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25A" w:rsidRPr="00A5625A" w:rsidRDefault="00A5625A" w:rsidP="00A5625A">
      <w:pPr>
        <w:autoSpaceDE w:val="0"/>
        <w:autoSpaceDN w:val="0"/>
        <w:adjustRightInd w:val="0"/>
        <w:jc w:val="center"/>
        <w:rPr>
          <w:rFonts w:eastAsiaTheme="minorHAnsi"/>
          <w:b/>
          <w:bCs/>
          <w:color w:val="000000" w:themeColor="text1"/>
          <w:lang w:val="en-US" w:eastAsia="en-US"/>
        </w:rPr>
      </w:pPr>
      <w:r w:rsidRPr="00A5625A">
        <w:rPr>
          <w:rFonts w:eastAsiaTheme="minorHAnsi"/>
          <w:b/>
          <w:bCs/>
          <w:color w:val="000000" w:themeColor="text1"/>
          <w:lang w:val="en-US" w:eastAsia="en-US"/>
        </w:rPr>
        <w:t>11</w:t>
      </w:r>
      <w:r w:rsidRPr="00A5625A">
        <w:rPr>
          <w:rFonts w:eastAsiaTheme="minorHAnsi"/>
          <w:b/>
          <w:bCs/>
          <w:color w:val="000000" w:themeColor="text1"/>
          <w:vertAlign w:val="superscript"/>
          <w:lang w:val="en-US" w:eastAsia="en-US"/>
        </w:rPr>
        <w:t>th</w:t>
      </w:r>
      <w:r>
        <w:rPr>
          <w:rFonts w:eastAsiaTheme="minorHAnsi"/>
          <w:b/>
          <w:bCs/>
          <w:color w:val="000000" w:themeColor="text1"/>
          <w:lang w:val="en-US" w:eastAsia="en-US"/>
        </w:rPr>
        <w:t xml:space="preserve"> </w:t>
      </w:r>
      <w:r w:rsidRPr="00A5625A">
        <w:rPr>
          <w:rFonts w:eastAsiaTheme="minorHAnsi"/>
          <w:b/>
          <w:bCs/>
          <w:color w:val="000000" w:themeColor="text1"/>
          <w:lang w:val="en-US" w:eastAsia="en-US"/>
        </w:rPr>
        <w:t>IHO Marine Spatial Data Infrastructures Working Group Meeting (MSDIWG11)</w:t>
      </w:r>
    </w:p>
    <w:p w:rsidR="00A5625A" w:rsidRPr="00A5625A" w:rsidRDefault="00A5625A" w:rsidP="00A5625A">
      <w:pPr>
        <w:autoSpaceDE w:val="0"/>
        <w:autoSpaceDN w:val="0"/>
        <w:adjustRightInd w:val="0"/>
        <w:jc w:val="center"/>
        <w:rPr>
          <w:rFonts w:eastAsiaTheme="minorHAnsi"/>
          <w:b/>
          <w:bCs/>
          <w:color w:val="000000" w:themeColor="text1"/>
          <w:lang w:val="en-US" w:eastAsia="en-US"/>
        </w:rPr>
      </w:pPr>
      <w:r w:rsidRPr="00A5625A">
        <w:rPr>
          <w:rFonts w:eastAsiaTheme="minorHAnsi"/>
          <w:b/>
          <w:bCs/>
          <w:color w:val="000000" w:themeColor="text1"/>
          <w:lang w:val="en-US" w:eastAsia="en-US"/>
        </w:rPr>
        <w:t>Rostock-</w:t>
      </w:r>
      <w:proofErr w:type="spellStart"/>
      <w:r w:rsidRPr="00A5625A">
        <w:rPr>
          <w:rFonts w:eastAsiaTheme="minorHAnsi"/>
          <w:b/>
          <w:bCs/>
          <w:color w:val="000000" w:themeColor="text1"/>
          <w:lang w:val="en-US" w:eastAsia="en-US"/>
        </w:rPr>
        <w:t>Warnemünde</w:t>
      </w:r>
      <w:proofErr w:type="spellEnd"/>
      <w:r w:rsidRPr="00A5625A">
        <w:rPr>
          <w:rFonts w:eastAsiaTheme="minorHAnsi"/>
          <w:b/>
          <w:bCs/>
          <w:color w:val="000000" w:themeColor="text1"/>
          <w:lang w:val="en-US" w:eastAsia="en-US"/>
        </w:rPr>
        <w:t>, Germany, 24-26 February 2020</w:t>
      </w:r>
    </w:p>
    <w:p w:rsidR="00A5625A" w:rsidRPr="00A5625A" w:rsidRDefault="00A5625A" w:rsidP="00A5625A">
      <w:pPr>
        <w:autoSpaceDE w:val="0"/>
        <w:autoSpaceDN w:val="0"/>
        <w:adjustRightInd w:val="0"/>
        <w:jc w:val="center"/>
        <w:rPr>
          <w:rFonts w:eastAsiaTheme="minorHAnsi"/>
          <w:b/>
          <w:bCs/>
          <w:color w:val="000000" w:themeColor="text1"/>
          <w:lang w:val="en-US" w:eastAsia="en-US"/>
        </w:rPr>
      </w:pPr>
      <w:r w:rsidRPr="00A5625A">
        <w:rPr>
          <w:rFonts w:eastAsiaTheme="minorHAnsi"/>
          <w:b/>
          <w:bCs/>
          <w:color w:val="000000" w:themeColor="text1"/>
          <w:lang w:val="en-US" w:eastAsia="en-US"/>
        </w:rPr>
        <w:t>(a joint IHO-OGC Marine DWG session will take place in the morning of 26 February)</w:t>
      </w:r>
    </w:p>
    <w:p w:rsidR="00BD5981" w:rsidRDefault="00BD5981" w:rsidP="009A7E3B">
      <w:pPr>
        <w:autoSpaceDE w:val="0"/>
        <w:autoSpaceDN w:val="0"/>
        <w:adjustRightInd w:val="0"/>
        <w:jc w:val="center"/>
        <w:rPr>
          <w:rFonts w:eastAsiaTheme="minorHAnsi"/>
          <w:b/>
          <w:bCs/>
          <w:color w:val="000000" w:themeColor="text1"/>
          <w:lang w:val="en-US" w:eastAsia="en-US"/>
        </w:rPr>
      </w:pPr>
    </w:p>
    <w:p w:rsidR="009A7E3B" w:rsidRPr="00C42CDE" w:rsidRDefault="009A7E3B" w:rsidP="009A7E3B">
      <w:pPr>
        <w:autoSpaceDE w:val="0"/>
        <w:autoSpaceDN w:val="0"/>
        <w:adjustRightInd w:val="0"/>
        <w:jc w:val="center"/>
        <w:rPr>
          <w:rFonts w:eastAsiaTheme="minorHAnsi"/>
          <w:b/>
          <w:bCs/>
          <w:color w:val="000000" w:themeColor="text1"/>
          <w:lang w:val="en-US" w:eastAsia="en-US"/>
        </w:rPr>
      </w:pPr>
      <w:r w:rsidRPr="00C42CDE">
        <w:rPr>
          <w:rFonts w:eastAsiaTheme="minorHAnsi"/>
          <w:b/>
          <w:bCs/>
          <w:color w:val="000000" w:themeColor="text1"/>
          <w:lang w:val="en-US" w:eastAsia="en-US"/>
        </w:rPr>
        <w:t>DRAFT AGENDA AND TIMETABLE</w:t>
      </w:r>
      <w:r w:rsidR="00AF3E10" w:rsidRPr="00C42CDE">
        <w:rPr>
          <w:rFonts w:eastAsiaTheme="minorHAnsi"/>
          <w:b/>
          <w:bCs/>
          <w:color w:val="000000" w:themeColor="text1"/>
          <w:lang w:val="en-US" w:eastAsia="en-US"/>
        </w:rPr>
        <w:t xml:space="preserve"> (Version </w:t>
      </w:r>
      <w:r w:rsidR="00BD5981">
        <w:rPr>
          <w:rFonts w:eastAsiaTheme="minorHAnsi"/>
          <w:b/>
          <w:bCs/>
          <w:color w:val="000000" w:themeColor="text1"/>
          <w:lang w:val="en-US" w:eastAsia="en-US"/>
        </w:rPr>
        <w:t>1</w:t>
      </w:r>
      <w:r w:rsidR="00AF3E10" w:rsidRPr="00C42CDE">
        <w:rPr>
          <w:rFonts w:eastAsiaTheme="minorHAnsi"/>
          <w:b/>
          <w:bCs/>
          <w:color w:val="000000" w:themeColor="text1"/>
          <w:lang w:val="en-US" w:eastAsia="en-US"/>
        </w:rPr>
        <w:t>)</w:t>
      </w:r>
      <w:r w:rsidR="00A4044E">
        <w:rPr>
          <w:rFonts w:eastAsiaTheme="minorHAnsi"/>
          <w:b/>
          <w:bCs/>
          <w:color w:val="000000" w:themeColor="text1"/>
          <w:lang w:val="en-US" w:eastAsia="en-US"/>
        </w:rPr>
        <w:t xml:space="preserve"> </w:t>
      </w:r>
    </w:p>
    <w:p w:rsidR="00345AF8" w:rsidRPr="00C42CDE" w:rsidRDefault="00345AF8" w:rsidP="009A7E3B">
      <w:pPr>
        <w:autoSpaceDE w:val="0"/>
        <w:autoSpaceDN w:val="0"/>
        <w:adjustRightInd w:val="0"/>
        <w:jc w:val="center"/>
        <w:rPr>
          <w:rFonts w:eastAsiaTheme="minorHAnsi"/>
          <w:bCs/>
          <w:lang w:val="en-US" w:eastAsia="en-US"/>
        </w:rPr>
      </w:pPr>
    </w:p>
    <w:p w:rsidR="009A7E3B" w:rsidRPr="00C42CDE" w:rsidRDefault="00C63659" w:rsidP="009A7E3B">
      <w:pPr>
        <w:rPr>
          <w:b/>
          <w:color w:val="000000" w:themeColor="text1"/>
          <w:lang w:val="en-US"/>
        </w:rPr>
      </w:pPr>
      <w:r w:rsidRPr="00C42CDE">
        <w:rPr>
          <w:rFonts w:eastAsiaTheme="minorHAnsi"/>
          <w:b/>
          <w:bCs/>
          <w:color w:val="000000" w:themeColor="text1"/>
          <w:lang w:val="en-US" w:eastAsia="en-US"/>
        </w:rPr>
        <w:t xml:space="preserve">Day one: </w:t>
      </w:r>
      <w:r w:rsidR="00BD5981">
        <w:rPr>
          <w:rFonts w:eastAsiaTheme="minorHAnsi"/>
          <w:b/>
          <w:bCs/>
          <w:color w:val="000000" w:themeColor="text1"/>
          <w:lang w:val="en-US" w:eastAsia="en-US"/>
        </w:rPr>
        <w:t>2</w:t>
      </w:r>
      <w:r w:rsidRPr="00C42CDE">
        <w:rPr>
          <w:rFonts w:eastAsiaTheme="minorHAnsi"/>
          <w:b/>
          <w:bCs/>
          <w:color w:val="000000" w:themeColor="text1"/>
          <w:lang w:val="en-US" w:eastAsia="en-US"/>
        </w:rPr>
        <w:t>4</w:t>
      </w:r>
      <w:r w:rsidR="00345AF8" w:rsidRPr="00C42CDE">
        <w:rPr>
          <w:rFonts w:eastAsiaTheme="minorHAnsi"/>
          <w:b/>
          <w:bCs/>
          <w:color w:val="000000" w:themeColor="text1"/>
          <w:lang w:val="en-US" w:eastAsia="en-US"/>
        </w:rPr>
        <w:t xml:space="preserve"> </w:t>
      </w:r>
      <w:r w:rsidR="00BD5981">
        <w:rPr>
          <w:rFonts w:eastAsiaTheme="minorHAnsi"/>
          <w:b/>
          <w:bCs/>
          <w:color w:val="000000" w:themeColor="text1"/>
          <w:lang w:val="en-US" w:eastAsia="en-US"/>
        </w:rPr>
        <w:t>February</w:t>
      </w:r>
      <w:r w:rsidR="00472C27" w:rsidRPr="00C42CDE">
        <w:rPr>
          <w:rFonts w:eastAsiaTheme="minorHAnsi"/>
          <w:b/>
          <w:bCs/>
          <w:color w:val="000000" w:themeColor="text1"/>
          <w:lang w:val="en-US" w:eastAsia="en-US"/>
        </w:rPr>
        <w:t xml:space="preserve"> </w:t>
      </w:r>
      <w:r w:rsidR="00BD5981">
        <w:rPr>
          <w:rFonts w:eastAsiaTheme="minorHAnsi"/>
          <w:b/>
          <w:bCs/>
          <w:color w:val="000000" w:themeColor="text1"/>
          <w:lang w:val="en-US" w:eastAsia="en-US"/>
        </w:rPr>
        <w:t>2020</w:t>
      </w:r>
    </w:p>
    <w:p w:rsidR="00DD19AD" w:rsidRPr="00C42CDE" w:rsidRDefault="00DD19AD" w:rsidP="00DD19AD">
      <w:pPr>
        <w:rPr>
          <w:b/>
          <w:sz w:val="20"/>
          <w:szCs w:val="20"/>
          <w:lang w:val="en-US"/>
        </w:rPr>
      </w:pPr>
    </w:p>
    <w:tbl>
      <w:tblPr>
        <w:tblStyle w:val="TableGrid"/>
        <w:tblpPr w:leftFromText="180" w:rightFromText="180" w:vertAnchor="text" w:tblpY="1"/>
        <w:tblOverlap w:val="never"/>
        <w:tblW w:w="10343" w:type="dxa"/>
        <w:tblLayout w:type="fixed"/>
        <w:tblLook w:val="01E0" w:firstRow="1" w:lastRow="1" w:firstColumn="1" w:lastColumn="1" w:noHBand="0" w:noVBand="0"/>
      </w:tblPr>
      <w:tblGrid>
        <w:gridCol w:w="1372"/>
        <w:gridCol w:w="572"/>
        <w:gridCol w:w="7123"/>
        <w:gridCol w:w="1276"/>
      </w:tblGrid>
      <w:tr w:rsidR="00DD19AD" w:rsidRPr="00C42CDE" w:rsidTr="009603CC">
        <w:trPr>
          <w:trHeight w:val="223"/>
          <w:tblHeader/>
        </w:trPr>
        <w:tc>
          <w:tcPr>
            <w:tcW w:w="1372" w:type="dxa"/>
            <w:shd w:val="clear" w:color="auto" w:fill="CCCCCC"/>
            <w:tcMar>
              <w:top w:w="57" w:type="dxa"/>
              <w:left w:w="57" w:type="dxa"/>
              <w:bottom w:w="57" w:type="dxa"/>
              <w:right w:w="57" w:type="dxa"/>
            </w:tcMar>
          </w:tcPr>
          <w:p w:rsidR="00DD19AD" w:rsidRPr="00C42CDE" w:rsidRDefault="00DD19AD" w:rsidP="008C2742">
            <w:pPr>
              <w:rPr>
                <w:b/>
                <w:sz w:val="20"/>
                <w:szCs w:val="20"/>
                <w:lang w:val="en-GB"/>
              </w:rPr>
            </w:pPr>
            <w:r w:rsidRPr="00C42CDE">
              <w:rPr>
                <w:b/>
                <w:sz w:val="20"/>
                <w:szCs w:val="20"/>
                <w:lang w:val="en-GB"/>
              </w:rPr>
              <w:t>Theme</w:t>
            </w:r>
          </w:p>
        </w:tc>
        <w:tc>
          <w:tcPr>
            <w:tcW w:w="572" w:type="dxa"/>
            <w:shd w:val="clear" w:color="auto" w:fill="CCCCCC"/>
            <w:tcMar>
              <w:top w:w="57" w:type="dxa"/>
              <w:left w:w="57" w:type="dxa"/>
              <w:bottom w:w="57" w:type="dxa"/>
              <w:right w:w="57" w:type="dxa"/>
            </w:tcMar>
          </w:tcPr>
          <w:p w:rsidR="00DD19AD" w:rsidRPr="00C42CDE" w:rsidRDefault="00DD19AD" w:rsidP="0088001A">
            <w:pPr>
              <w:jc w:val="center"/>
              <w:rPr>
                <w:b/>
                <w:sz w:val="20"/>
                <w:szCs w:val="20"/>
                <w:lang w:val="en-GB"/>
              </w:rPr>
            </w:pPr>
            <w:r w:rsidRPr="00C42CDE">
              <w:rPr>
                <w:b/>
                <w:sz w:val="20"/>
                <w:szCs w:val="20"/>
                <w:lang w:val="en-GB"/>
              </w:rPr>
              <w:t>Time</w:t>
            </w:r>
          </w:p>
        </w:tc>
        <w:tc>
          <w:tcPr>
            <w:tcW w:w="7123" w:type="dxa"/>
            <w:shd w:val="clear" w:color="auto" w:fill="CCCCCC"/>
            <w:tcMar>
              <w:top w:w="57" w:type="dxa"/>
              <w:left w:w="57" w:type="dxa"/>
              <w:bottom w:w="57" w:type="dxa"/>
              <w:right w:w="57" w:type="dxa"/>
            </w:tcMar>
          </w:tcPr>
          <w:p w:rsidR="00DD19AD" w:rsidRPr="00C42CDE" w:rsidRDefault="00DD19AD" w:rsidP="008C2742">
            <w:pPr>
              <w:rPr>
                <w:b/>
                <w:sz w:val="20"/>
                <w:szCs w:val="20"/>
                <w:lang w:val="en-GB"/>
              </w:rPr>
            </w:pPr>
            <w:r w:rsidRPr="00C42CDE">
              <w:rPr>
                <w:b/>
                <w:sz w:val="20"/>
                <w:szCs w:val="20"/>
                <w:lang w:val="en-GB"/>
              </w:rPr>
              <w:t>Subject</w:t>
            </w:r>
          </w:p>
        </w:tc>
        <w:tc>
          <w:tcPr>
            <w:tcW w:w="1276" w:type="dxa"/>
            <w:shd w:val="clear" w:color="auto" w:fill="CCCCCC"/>
            <w:tcMar>
              <w:top w:w="57" w:type="dxa"/>
              <w:left w:w="57" w:type="dxa"/>
              <w:bottom w:w="57" w:type="dxa"/>
              <w:right w:w="57" w:type="dxa"/>
            </w:tcMar>
          </w:tcPr>
          <w:p w:rsidR="00DD19AD" w:rsidRPr="00C42CDE" w:rsidRDefault="0088001A" w:rsidP="008C2742">
            <w:pPr>
              <w:rPr>
                <w:b/>
                <w:sz w:val="20"/>
                <w:szCs w:val="20"/>
                <w:lang w:val="en-GB"/>
              </w:rPr>
            </w:pPr>
            <w:r w:rsidRPr="00C42CDE">
              <w:rPr>
                <w:b/>
                <w:sz w:val="20"/>
                <w:szCs w:val="20"/>
                <w:lang w:val="en-GB"/>
              </w:rPr>
              <w:t>Responsible</w:t>
            </w:r>
          </w:p>
        </w:tc>
      </w:tr>
      <w:tr w:rsidR="007B2863" w:rsidRPr="00C42CDE" w:rsidTr="009603CC">
        <w:trPr>
          <w:trHeight w:val="1291"/>
        </w:trPr>
        <w:tc>
          <w:tcPr>
            <w:tcW w:w="1372" w:type="dxa"/>
            <w:tcMar>
              <w:top w:w="57" w:type="dxa"/>
              <w:left w:w="57" w:type="dxa"/>
              <w:bottom w:w="57" w:type="dxa"/>
              <w:right w:w="57" w:type="dxa"/>
            </w:tcMar>
          </w:tcPr>
          <w:p w:rsidR="007B2863" w:rsidRPr="00C42CDE" w:rsidRDefault="007B2863" w:rsidP="008C2742">
            <w:pPr>
              <w:rPr>
                <w:sz w:val="20"/>
                <w:szCs w:val="20"/>
                <w:lang w:val="en-GB"/>
              </w:rPr>
            </w:pPr>
            <w:r w:rsidRPr="00C42CDE">
              <w:rPr>
                <w:b/>
                <w:sz w:val="20"/>
                <w:szCs w:val="20"/>
                <w:lang w:val="en-GB"/>
              </w:rPr>
              <w:t>Welcome</w:t>
            </w:r>
          </w:p>
        </w:tc>
        <w:tc>
          <w:tcPr>
            <w:tcW w:w="572" w:type="dxa"/>
            <w:vMerge w:val="restart"/>
            <w:tcMar>
              <w:top w:w="57" w:type="dxa"/>
              <w:left w:w="57" w:type="dxa"/>
              <w:bottom w:w="57" w:type="dxa"/>
              <w:right w:w="57" w:type="dxa"/>
            </w:tcMar>
          </w:tcPr>
          <w:p w:rsidR="007B2863" w:rsidRPr="00C42CDE" w:rsidRDefault="007B2863" w:rsidP="0088001A">
            <w:pPr>
              <w:jc w:val="center"/>
              <w:rPr>
                <w:sz w:val="20"/>
                <w:szCs w:val="20"/>
                <w:lang w:val="en-GB"/>
              </w:rPr>
            </w:pPr>
            <w:r w:rsidRPr="00C42CDE">
              <w:rPr>
                <w:sz w:val="20"/>
                <w:szCs w:val="20"/>
                <w:lang w:val="en-GB"/>
              </w:rPr>
              <w:t>09</w:t>
            </w:r>
            <w:r w:rsidR="009A7E3B" w:rsidRPr="00C42CDE">
              <w:rPr>
                <w:sz w:val="20"/>
                <w:szCs w:val="20"/>
                <w:lang w:val="en-GB"/>
              </w:rPr>
              <w:t>0</w:t>
            </w:r>
            <w:r w:rsidRPr="00C42CDE">
              <w:rPr>
                <w:sz w:val="20"/>
                <w:szCs w:val="20"/>
                <w:lang w:val="en-GB"/>
              </w:rPr>
              <w:t>0</w:t>
            </w:r>
            <w:r w:rsidR="00915DC5" w:rsidRPr="00C42CDE">
              <w:rPr>
                <w:sz w:val="20"/>
                <w:szCs w:val="20"/>
                <w:lang w:val="en-GB"/>
              </w:rPr>
              <w:t xml:space="preserve"> - </w:t>
            </w:r>
            <w:r w:rsidR="008A444E" w:rsidRPr="00C42CDE">
              <w:rPr>
                <w:sz w:val="20"/>
                <w:szCs w:val="20"/>
                <w:lang w:val="en-GB"/>
              </w:rPr>
              <w:t>103</w:t>
            </w:r>
            <w:r w:rsidRPr="00C42CDE">
              <w:rPr>
                <w:sz w:val="20"/>
                <w:szCs w:val="20"/>
                <w:lang w:val="en-GB"/>
              </w:rPr>
              <w:t>0</w:t>
            </w:r>
          </w:p>
        </w:tc>
        <w:tc>
          <w:tcPr>
            <w:tcW w:w="7123" w:type="dxa"/>
            <w:tcMar>
              <w:top w:w="57" w:type="dxa"/>
              <w:left w:w="57" w:type="dxa"/>
              <w:bottom w:w="57" w:type="dxa"/>
              <w:right w:w="57" w:type="dxa"/>
            </w:tcMar>
          </w:tcPr>
          <w:p w:rsidR="007B2863" w:rsidRPr="00C42CDE" w:rsidRDefault="00A71A8F" w:rsidP="008C2742">
            <w:pPr>
              <w:rPr>
                <w:b/>
                <w:sz w:val="20"/>
                <w:szCs w:val="20"/>
                <w:lang w:val="en-GB"/>
              </w:rPr>
            </w:pPr>
            <w:r w:rsidRPr="00C42CDE">
              <w:rPr>
                <w:b/>
                <w:sz w:val="20"/>
                <w:szCs w:val="20"/>
                <w:lang w:val="en-GB"/>
              </w:rPr>
              <w:t>1.</w:t>
            </w:r>
            <w:r w:rsidR="007B2863" w:rsidRPr="00C42CDE">
              <w:rPr>
                <w:b/>
                <w:sz w:val="20"/>
                <w:szCs w:val="20"/>
                <w:lang w:val="en-GB"/>
              </w:rPr>
              <w:t xml:space="preserve"> Welcome, introduction of participants and practical information</w:t>
            </w:r>
          </w:p>
          <w:p w:rsidR="00916E36" w:rsidRDefault="00D93EC3" w:rsidP="00472C27">
            <w:pPr>
              <w:pStyle w:val="ListParagraph"/>
              <w:ind w:left="0"/>
              <w:rPr>
                <w:i/>
                <w:sz w:val="20"/>
                <w:szCs w:val="20"/>
                <w:lang w:val="en-GB"/>
              </w:rPr>
            </w:pPr>
            <w:r w:rsidRPr="00C42CDE">
              <w:rPr>
                <w:i/>
                <w:sz w:val="20"/>
                <w:szCs w:val="20"/>
                <w:lang w:val="en-GB"/>
              </w:rPr>
              <w:t>Docs: MSDIWG1</w:t>
            </w:r>
            <w:r w:rsidR="00BD5981">
              <w:rPr>
                <w:i/>
                <w:sz w:val="20"/>
                <w:szCs w:val="20"/>
                <w:lang w:val="en-GB"/>
              </w:rPr>
              <w:t>1</w:t>
            </w:r>
            <w:r w:rsidRPr="00C42CDE">
              <w:rPr>
                <w:i/>
                <w:sz w:val="20"/>
                <w:szCs w:val="20"/>
                <w:lang w:val="en-GB"/>
              </w:rPr>
              <w:t>-0</w:t>
            </w:r>
            <w:r>
              <w:rPr>
                <w:i/>
                <w:sz w:val="20"/>
                <w:szCs w:val="20"/>
                <w:lang w:val="en-GB"/>
              </w:rPr>
              <w:t>1</w:t>
            </w:r>
            <w:r w:rsidR="006F37BD">
              <w:rPr>
                <w:i/>
                <w:sz w:val="20"/>
                <w:szCs w:val="20"/>
                <w:lang w:val="en-GB"/>
              </w:rPr>
              <w:t>A</w:t>
            </w:r>
            <w:r>
              <w:rPr>
                <w:i/>
                <w:sz w:val="20"/>
                <w:szCs w:val="20"/>
                <w:lang w:val="en-GB"/>
              </w:rPr>
              <w:t xml:space="preserve"> List of</w:t>
            </w:r>
            <w:r w:rsidR="006F37BD">
              <w:rPr>
                <w:i/>
                <w:sz w:val="20"/>
                <w:szCs w:val="20"/>
                <w:lang w:val="en-GB"/>
              </w:rPr>
              <w:t xml:space="preserve"> Documents</w:t>
            </w:r>
          </w:p>
          <w:p w:rsidR="006F37BD" w:rsidRDefault="006F37BD" w:rsidP="006F37BD">
            <w:pPr>
              <w:pStyle w:val="ListParagraph"/>
              <w:tabs>
                <w:tab w:val="left" w:pos="510"/>
              </w:tabs>
              <w:ind w:left="0"/>
              <w:rPr>
                <w:i/>
                <w:sz w:val="20"/>
                <w:szCs w:val="20"/>
                <w:lang w:val="en-GB"/>
              </w:rPr>
            </w:pPr>
            <w:r>
              <w:rPr>
                <w:i/>
                <w:sz w:val="20"/>
                <w:szCs w:val="20"/>
                <w:lang w:val="en-GB"/>
              </w:rPr>
              <w:tab/>
            </w:r>
            <w:r w:rsidRPr="00C42CDE">
              <w:rPr>
                <w:i/>
                <w:sz w:val="20"/>
                <w:szCs w:val="20"/>
                <w:lang w:val="en-GB"/>
              </w:rPr>
              <w:t>MSDIWG1</w:t>
            </w:r>
            <w:r>
              <w:rPr>
                <w:i/>
                <w:sz w:val="20"/>
                <w:szCs w:val="20"/>
                <w:lang w:val="en-GB"/>
              </w:rPr>
              <w:t>1</w:t>
            </w:r>
            <w:r w:rsidRPr="00C42CDE">
              <w:rPr>
                <w:i/>
                <w:sz w:val="20"/>
                <w:szCs w:val="20"/>
                <w:lang w:val="en-GB"/>
              </w:rPr>
              <w:t>-0</w:t>
            </w:r>
            <w:r>
              <w:rPr>
                <w:i/>
                <w:sz w:val="20"/>
                <w:szCs w:val="20"/>
                <w:lang w:val="en-GB"/>
              </w:rPr>
              <w:t>1B List of Participants</w:t>
            </w:r>
            <w:r>
              <w:rPr>
                <w:i/>
                <w:sz w:val="20"/>
                <w:szCs w:val="20"/>
                <w:lang w:val="en-GB"/>
              </w:rPr>
              <w:t xml:space="preserve"> </w:t>
            </w:r>
          </w:p>
          <w:p w:rsidR="00D93EC3" w:rsidRPr="00C42CDE" w:rsidRDefault="006F37BD" w:rsidP="006F37BD">
            <w:pPr>
              <w:pStyle w:val="ListParagraph"/>
              <w:tabs>
                <w:tab w:val="left" w:pos="510"/>
              </w:tabs>
              <w:ind w:left="0"/>
              <w:rPr>
                <w:i/>
                <w:sz w:val="20"/>
                <w:szCs w:val="20"/>
                <w:lang w:val="en-GB"/>
              </w:rPr>
            </w:pPr>
            <w:r>
              <w:rPr>
                <w:i/>
                <w:sz w:val="20"/>
                <w:szCs w:val="20"/>
                <w:lang w:val="en-GB"/>
              </w:rPr>
              <w:tab/>
            </w:r>
            <w:r w:rsidR="00D93EC3">
              <w:rPr>
                <w:i/>
                <w:sz w:val="20"/>
                <w:szCs w:val="20"/>
                <w:lang w:val="en-GB"/>
              </w:rPr>
              <w:t>MSDIWG1</w:t>
            </w:r>
            <w:r w:rsidR="00BD5981">
              <w:rPr>
                <w:i/>
                <w:sz w:val="20"/>
                <w:szCs w:val="20"/>
                <w:lang w:val="en-GB"/>
              </w:rPr>
              <w:t>1</w:t>
            </w:r>
            <w:r w:rsidR="00D93EC3">
              <w:rPr>
                <w:i/>
                <w:sz w:val="20"/>
                <w:szCs w:val="20"/>
                <w:lang w:val="en-GB"/>
              </w:rPr>
              <w:t>-01C Membership List</w:t>
            </w:r>
          </w:p>
          <w:p w:rsidR="00472C27" w:rsidRDefault="003D3A45" w:rsidP="003D3A45">
            <w:pPr>
              <w:rPr>
                <w:sz w:val="20"/>
                <w:szCs w:val="20"/>
                <w:lang w:val="en-GB"/>
              </w:rPr>
            </w:pPr>
            <w:r w:rsidRPr="003D3A45">
              <w:rPr>
                <w:sz w:val="20"/>
                <w:szCs w:val="20"/>
                <w:lang w:val="en-GB"/>
              </w:rPr>
              <w:t xml:space="preserve">Opening of the meeting and welcome. Chair will give the opening remarks and then invite the </w:t>
            </w:r>
            <w:r w:rsidRPr="003D3A45">
              <w:rPr>
                <w:sz w:val="20"/>
                <w:szCs w:val="20"/>
                <w:lang w:val="en-GB"/>
              </w:rPr>
              <w:t>chief host</w:t>
            </w:r>
            <w:r w:rsidRPr="003D3A45">
              <w:rPr>
                <w:sz w:val="20"/>
                <w:szCs w:val="20"/>
                <w:lang w:val="en-GB"/>
              </w:rPr>
              <w:t xml:space="preserve"> to address the audience.</w:t>
            </w:r>
            <w:r w:rsidRPr="003D3A45">
              <w:rPr>
                <w:sz w:val="20"/>
                <w:szCs w:val="20"/>
                <w:lang w:val="en-GB"/>
              </w:rPr>
              <w:t xml:space="preserve"> </w:t>
            </w:r>
            <w:r w:rsidRPr="003D3A45">
              <w:rPr>
                <w:sz w:val="20"/>
                <w:szCs w:val="20"/>
                <w:lang w:val="en-GB"/>
              </w:rPr>
              <w:t>Participants will be invited to introduce themselves</w:t>
            </w:r>
            <w:r>
              <w:rPr>
                <w:sz w:val="20"/>
                <w:szCs w:val="20"/>
                <w:lang w:val="en-GB"/>
              </w:rPr>
              <w:t xml:space="preserve"> and the hosts will provide l</w:t>
            </w:r>
            <w:r w:rsidRPr="003D3A45">
              <w:rPr>
                <w:sz w:val="20"/>
                <w:szCs w:val="20"/>
                <w:lang w:val="en-GB"/>
              </w:rPr>
              <w:t>ogistic guidance and information. Documents are presented and updated as necessary.</w:t>
            </w:r>
          </w:p>
          <w:p w:rsidR="003D3A45" w:rsidRPr="003D3A45" w:rsidRDefault="003D3A45" w:rsidP="00472C27">
            <w:pPr>
              <w:pStyle w:val="ListParagraph"/>
              <w:ind w:left="0"/>
              <w:rPr>
                <w:sz w:val="20"/>
                <w:szCs w:val="20"/>
                <w:lang w:val="en-GB"/>
              </w:rPr>
            </w:pPr>
          </w:p>
          <w:p w:rsidR="007B2863" w:rsidRPr="00C42CDE" w:rsidRDefault="00A71A8F" w:rsidP="008C2742">
            <w:pPr>
              <w:rPr>
                <w:b/>
                <w:sz w:val="20"/>
                <w:szCs w:val="20"/>
                <w:lang w:val="en-GB"/>
              </w:rPr>
            </w:pPr>
            <w:r w:rsidRPr="00C42CDE">
              <w:rPr>
                <w:b/>
                <w:sz w:val="20"/>
                <w:szCs w:val="20"/>
                <w:lang w:val="en-GB"/>
              </w:rPr>
              <w:t>2.</w:t>
            </w:r>
            <w:r w:rsidR="007B2863" w:rsidRPr="00C42CDE">
              <w:rPr>
                <w:b/>
                <w:sz w:val="20"/>
                <w:szCs w:val="20"/>
                <w:lang w:val="en-GB"/>
              </w:rPr>
              <w:t xml:space="preserve"> Approval of Agenda</w:t>
            </w:r>
          </w:p>
          <w:p w:rsidR="007B2863" w:rsidRDefault="007B2863" w:rsidP="00BD5981">
            <w:pPr>
              <w:rPr>
                <w:i/>
                <w:sz w:val="20"/>
                <w:szCs w:val="20"/>
                <w:lang w:val="en-GB"/>
              </w:rPr>
            </w:pPr>
            <w:r w:rsidRPr="00C42CDE">
              <w:rPr>
                <w:i/>
                <w:sz w:val="20"/>
                <w:szCs w:val="20"/>
                <w:lang w:val="en-GB"/>
              </w:rPr>
              <w:t xml:space="preserve">Docs: </w:t>
            </w:r>
            <w:r w:rsidR="0054174D" w:rsidRPr="00C42CDE">
              <w:rPr>
                <w:i/>
                <w:sz w:val="20"/>
                <w:szCs w:val="20"/>
                <w:lang w:val="en-GB"/>
              </w:rPr>
              <w:t>MSDIWG1</w:t>
            </w:r>
            <w:r w:rsidR="00BD5981">
              <w:rPr>
                <w:i/>
                <w:sz w:val="20"/>
                <w:szCs w:val="20"/>
                <w:lang w:val="en-GB"/>
              </w:rPr>
              <w:t>1</w:t>
            </w:r>
            <w:r w:rsidR="0054174D" w:rsidRPr="00C42CDE">
              <w:rPr>
                <w:i/>
                <w:sz w:val="20"/>
                <w:szCs w:val="20"/>
                <w:lang w:val="en-GB"/>
              </w:rPr>
              <w:t>-02 Agenda and Timetable</w:t>
            </w:r>
          </w:p>
          <w:p w:rsidR="003D3A45" w:rsidRPr="003D3A45" w:rsidRDefault="003D3A45" w:rsidP="00BD5981">
            <w:pPr>
              <w:rPr>
                <w:sz w:val="20"/>
                <w:szCs w:val="20"/>
                <w:lang w:val="en-GB"/>
              </w:rPr>
            </w:pPr>
            <w:r w:rsidRPr="003D3A45">
              <w:rPr>
                <w:sz w:val="20"/>
                <w:szCs w:val="20"/>
                <w:lang w:val="en-GB"/>
              </w:rPr>
              <w:t>Participants are invited to comment on the agenda and timetable in case updates are necessary. Agenda is adopted.</w:t>
            </w:r>
          </w:p>
        </w:tc>
        <w:tc>
          <w:tcPr>
            <w:tcW w:w="1276" w:type="dxa"/>
            <w:tcMar>
              <w:top w:w="57" w:type="dxa"/>
              <w:left w:w="57" w:type="dxa"/>
              <w:bottom w:w="57" w:type="dxa"/>
              <w:right w:w="57" w:type="dxa"/>
            </w:tcMar>
          </w:tcPr>
          <w:p w:rsidR="007B2863" w:rsidRPr="00C42CDE" w:rsidRDefault="007B2863" w:rsidP="0088001A">
            <w:pPr>
              <w:rPr>
                <w:sz w:val="20"/>
                <w:szCs w:val="20"/>
                <w:lang w:val="en-GB"/>
              </w:rPr>
            </w:pPr>
            <w:r w:rsidRPr="00C42CDE">
              <w:rPr>
                <w:sz w:val="20"/>
                <w:szCs w:val="20"/>
                <w:lang w:val="en-GB"/>
              </w:rPr>
              <w:t>Host/Chair</w:t>
            </w:r>
          </w:p>
        </w:tc>
      </w:tr>
      <w:tr w:rsidR="007B2863" w:rsidRPr="00C42CDE" w:rsidTr="009603CC">
        <w:trPr>
          <w:trHeight w:val="292"/>
        </w:trPr>
        <w:tc>
          <w:tcPr>
            <w:tcW w:w="1372" w:type="dxa"/>
            <w:vMerge w:val="restart"/>
            <w:shd w:val="clear" w:color="auto" w:fill="auto"/>
            <w:tcMar>
              <w:top w:w="57" w:type="dxa"/>
              <w:left w:w="57" w:type="dxa"/>
              <w:bottom w:w="57" w:type="dxa"/>
              <w:right w:w="57" w:type="dxa"/>
            </w:tcMar>
          </w:tcPr>
          <w:p w:rsidR="007B2863" w:rsidRPr="00C42CDE" w:rsidRDefault="007B2863" w:rsidP="008C2742">
            <w:pPr>
              <w:rPr>
                <w:b/>
                <w:sz w:val="20"/>
                <w:szCs w:val="20"/>
                <w:lang w:val="en-GB"/>
              </w:rPr>
            </w:pPr>
            <w:r w:rsidRPr="00C42CDE">
              <w:rPr>
                <w:b/>
                <w:sz w:val="20"/>
                <w:szCs w:val="20"/>
                <w:lang w:val="en-GB"/>
              </w:rPr>
              <w:t>Status</w:t>
            </w:r>
          </w:p>
        </w:tc>
        <w:tc>
          <w:tcPr>
            <w:tcW w:w="572" w:type="dxa"/>
            <w:vMerge/>
            <w:shd w:val="clear" w:color="auto" w:fill="auto"/>
            <w:tcMar>
              <w:top w:w="57" w:type="dxa"/>
              <w:left w:w="57" w:type="dxa"/>
              <w:bottom w:w="57" w:type="dxa"/>
              <w:right w:w="57" w:type="dxa"/>
            </w:tcMar>
          </w:tcPr>
          <w:p w:rsidR="007B2863" w:rsidRPr="00C42CDE" w:rsidRDefault="007B2863" w:rsidP="0088001A">
            <w:pPr>
              <w:jc w:val="center"/>
              <w:rPr>
                <w:sz w:val="20"/>
                <w:szCs w:val="20"/>
                <w:lang w:val="en-GB"/>
              </w:rPr>
            </w:pPr>
          </w:p>
        </w:tc>
        <w:tc>
          <w:tcPr>
            <w:tcW w:w="7123" w:type="dxa"/>
            <w:tcMar>
              <w:top w:w="57" w:type="dxa"/>
              <w:left w:w="57" w:type="dxa"/>
              <w:bottom w:w="57" w:type="dxa"/>
              <w:right w:w="57" w:type="dxa"/>
            </w:tcMar>
          </w:tcPr>
          <w:p w:rsidR="007B2863" w:rsidRPr="00C42CDE" w:rsidRDefault="00A71A8F" w:rsidP="008C2742">
            <w:pPr>
              <w:rPr>
                <w:b/>
                <w:sz w:val="20"/>
                <w:szCs w:val="20"/>
                <w:lang w:val="en-GB"/>
              </w:rPr>
            </w:pPr>
            <w:r w:rsidRPr="00C42CDE">
              <w:rPr>
                <w:b/>
                <w:sz w:val="20"/>
                <w:szCs w:val="20"/>
                <w:lang w:val="en-GB"/>
              </w:rPr>
              <w:t>3.</w:t>
            </w:r>
            <w:r w:rsidR="007B2863" w:rsidRPr="00C42CDE">
              <w:rPr>
                <w:b/>
                <w:sz w:val="20"/>
                <w:szCs w:val="20"/>
                <w:lang w:val="en-GB"/>
              </w:rPr>
              <w:t xml:space="preserve">  Terms of reference for the MSDIWG </w:t>
            </w:r>
          </w:p>
          <w:p w:rsidR="007B2863" w:rsidRPr="00C42CDE" w:rsidRDefault="007B2863" w:rsidP="00BD5981">
            <w:pPr>
              <w:rPr>
                <w:i/>
                <w:sz w:val="20"/>
                <w:szCs w:val="20"/>
                <w:lang w:val="en-GB"/>
              </w:rPr>
            </w:pPr>
            <w:r w:rsidRPr="00C42CDE">
              <w:rPr>
                <w:i/>
                <w:sz w:val="20"/>
                <w:szCs w:val="20"/>
                <w:lang w:val="en-GB"/>
              </w:rPr>
              <w:t xml:space="preserve">Docs: </w:t>
            </w:r>
            <w:r w:rsidR="0054174D" w:rsidRPr="00C42CDE">
              <w:rPr>
                <w:i/>
                <w:sz w:val="20"/>
                <w:szCs w:val="20"/>
                <w:lang w:val="en-GB"/>
              </w:rPr>
              <w:t>MSDIWG1</w:t>
            </w:r>
            <w:r w:rsidR="00BD5981">
              <w:rPr>
                <w:i/>
                <w:sz w:val="20"/>
                <w:szCs w:val="20"/>
                <w:lang w:val="en-GB"/>
              </w:rPr>
              <w:t>1</w:t>
            </w:r>
            <w:r w:rsidR="0054174D" w:rsidRPr="00C42CDE">
              <w:rPr>
                <w:i/>
                <w:sz w:val="20"/>
                <w:szCs w:val="20"/>
                <w:lang w:val="en-GB"/>
              </w:rPr>
              <w:t xml:space="preserve">-03 MSDIWG </w:t>
            </w:r>
            <w:proofErr w:type="spellStart"/>
            <w:r w:rsidR="00D93EC3">
              <w:rPr>
                <w:i/>
                <w:sz w:val="20"/>
                <w:szCs w:val="20"/>
                <w:lang w:val="en-GB"/>
              </w:rPr>
              <w:t>ToR</w:t>
            </w:r>
            <w:proofErr w:type="spellEnd"/>
            <w:r w:rsidR="00D93EC3">
              <w:rPr>
                <w:i/>
                <w:sz w:val="20"/>
                <w:szCs w:val="20"/>
                <w:lang w:val="en-GB"/>
              </w:rPr>
              <w:t xml:space="preserve"> and </w:t>
            </w:r>
            <w:proofErr w:type="spellStart"/>
            <w:r w:rsidR="00D93EC3">
              <w:rPr>
                <w:i/>
                <w:sz w:val="20"/>
                <w:szCs w:val="20"/>
                <w:lang w:val="en-GB"/>
              </w:rPr>
              <w:t>RoP</w:t>
            </w:r>
            <w:proofErr w:type="spellEnd"/>
          </w:p>
        </w:tc>
        <w:tc>
          <w:tcPr>
            <w:tcW w:w="1276" w:type="dxa"/>
            <w:tcMar>
              <w:top w:w="57" w:type="dxa"/>
              <w:left w:w="57" w:type="dxa"/>
              <w:bottom w:w="57" w:type="dxa"/>
              <w:right w:w="57" w:type="dxa"/>
            </w:tcMar>
          </w:tcPr>
          <w:p w:rsidR="007B2863" w:rsidRPr="00C42CDE" w:rsidRDefault="007B2863" w:rsidP="008C2742">
            <w:pPr>
              <w:rPr>
                <w:sz w:val="20"/>
                <w:szCs w:val="20"/>
                <w:lang w:val="en-GB"/>
              </w:rPr>
            </w:pPr>
            <w:r w:rsidRPr="00C42CDE">
              <w:rPr>
                <w:sz w:val="20"/>
                <w:szCs w:val="20"/>
                <w:lang w:val="en-GB"/>
              </w:rPr>
              <w:t>Chair</w:t>
            </w:r>
          </w:p>
        </w:tc>
      </w:tr>
      <w:tr w:rsidR="007B2863" w:rsidRPr="00C42CDE" w:rsidTr="009603CC">
        <w:trPr>
          <w:trHeight w:val="137"/>
        </w:trPr>
        <w:tc>
          <w:tcPr>
            <w:tcW w:w="1372" w:type="dxa"/>
            <w:vMerge/>
            <w:tcBorders>
              <w:bottom w:val="single" w:sz="4" w:space="0" w:color="auto"/>
            </w:tcBorders>
            <w:shd w:val="clear" w:color="auto" w:fill="auto"/>
            <w:tcMar>
              <w:top w:w="57" w:type="dxa"/>
              <w:left w:w="57" w:type="dxa"/>
              <w:bottom w:w="57" w:type="dxa"/>
              <w:right w:w="57" w:type="dxa"/>
            </w:tcMar>
          </w:tcPr>
          <w:p w:rsidR="007B2863" w:rsidRPr="00C42CDE" w:rsidRDefault="007B2863" w:rsidP="008C2742">
            <w:pPr>
              <w:rPr>
                <w:sz w:val="20"/>
                <w:szCs w:val="20"/>
                <w:lang w:val="en-GB"/>
              </w:rPr>
            </w:pPr>
          </w:p>
        </w:tc>
        <w:tc>
          <w:tcPr>
            <w:tcW w:w="572" w:type="dxa"/>
            <w:vMerge/>
            <w:tcBorders>
              <w:bottom w:val="single" w:sz="4" w:space="0" w:color="auto"/>
            </w:tcBorders>
            <w:shd w:val="clear" w:color="auto" w:fill="auto"/>
            <w:tcMar>
              <w:top w:w="57" w:type="dxa"/>
              <w:left w:w="57" w:type="dxa"/>
              <w:bottom w:w="57" w:type="dxa"/>
              <w:right w:w="57" w:type="dxa"/>
            </w:tcMar>
          </w:tcPr>
          <w:p w:rsidR="007B2863" w:rsidRPr="00C42CDE" w:rsidRDefault="007B2863" w:rsidP="0088001A">
            <w:pPr>
              <w:jc w:val="center"/>
              <w:rPr>
                <w:sz w:val="20"/>
                <w:szCs w:val="20"/>
                <w:lang w:val="en-GB"/>
              </w:rPr>
            </w:pPr>
          </w:p>
        </w:tc>
        <w:tc>
          <w:tcPr>
            <w:tcW w:w="7123" w:type="dxa"/>
            <w:tcBorders>
              <w:bottom w:val="single" w:sz="4" w:space="0" w:color="auto"/>
            </w:tcBorders>
            <w:tcMar>
              <w:top w:w="57" w:type="dxa"/>
              <w:left w:w="57" w:type="dxa"/>
              <w:bottom w:w="57" w:type="dxa"/>
              <w:right w:w="57" w:type="dxa"/>
            </w:tcMar>
          </w:tcPr>
          <w:p w:rsidR="00795B1B" w:rsidRPr="006F37BD" w:rsidRDefault="007B2863" w:rsidP="006F37BD">
            <w:pPr>
              <w:rPr>
                <w:b/>
                <w:sz w:val="20"/>
                <w:szCs w:val="20"/>
                <w:lang w:val="en-GB"/>
              </w:rPr>
            </w:pPr>
            <w:r w:rsidRPr="00C42CDE">
              <w:rPr>
                <w:b/>
                <w:sz w:val="20"/>
                <w:szCs w:val="20"/>
                <w:lang w:val="en-GB"/>
              </w:rPr>
              <w:t xml:space="preserve">4. Objectives for </w:t>
            </w:r>
            <w:r w:rsidR="00472C27" w:rsidRPr="00C42CDE">
              <w:rPr>
                <w:b/>
                <w:sz w:val="20"/>
                <w:szCs w:val="20"/>
                <w:lang w:val="en-GB"/>
              </w:rPr>
              <w:t xml:space="preserve">and structure of </w:t>
            </w:r>
            <w:r w:rsidRPr="00C42CDE">
              <w:rPr>
                <w:b/>
                <w:sz w:val="20"/>
                <w:szCs w:val="20"/>
                <w:lang w:val="en-GB"/>
              </w:rPr>
              <w:t>the meeting</w:t>
            </w:r>
          </w:p>
          <w:p w:rsidR="007B2863" w:rsidRPr="00C42CDE" w:rsidRDefault="007B2863" w:rsidP="008C2742">
            <w:pPr>
              <w:pStyle w:val="ListParagraph"/>
              <w:ind w:left="0"/>
              <w:rPr>
                <w:sz w:val="20"/>
                <w:szCs w:val="20"/>
                <w:lang w:val="en-GB"/>
              </w:rPr>
            </w:pPr>
          </w:p>
          <w:p w:rsidR="007B2863" w:rsidRPr="00C42CDE" w:rsidRDefault="007B2863" w:rsidP="008C2742">
            <w:pPr>
              <w:rPr>
                <w:b/>
                <w:sz w:val="20"/>
                <w:szCs w:val="20"/>
                <w:lang w:val="en-GB"/>
              </w:rPr>
            </w:pPr>
            <w:r w:rsidRPr="00C42CDE">
              <w:rPr>
                <w:b/>
                <w:sz w:val="20"/>
                <w:szCs w:val="20"/>
                <w:lang w:val="en-GB"/>
              </w:rPr>
              <w:t>4.1. Review of actions items from MSDIWG</w:t>
            </w:r>
            <w:r w:rsidR="00BD5981">
              <w:rPr>
                <w:b/>
                <w:sz w:val="20"/>
                <w:szCs w:val="20"/>
                <w:lang w:val="en-GB"/>
              </w:rPr>
              <w:t>10</w:t>
            </w:r>
          </w:p>
          <w:p w:rsidR="00D93EC3" w:rsidRDefault="007B2863" w:rsidP="008C2742">
            <w:pPr>
              <w:rPr>
                <w:i/>
                <w:sz w:val="20"/>
                <w:szCs w:val="20"/>
                <w:lang w:val="en-GB"/>
              </w:rPr>
            </w:pPr>
            <w:r w:rsidRPr="00C42CDE">
              <w:rPr>
                <w:i/>
                <w:sz w:val="20"/>
                <w:szCs w:val="20"/>
                <w:lang w:val="en-GB"/>
              </w:rPr>
              <w:t xml:space="preserve">Docs: </w:t>
            </w:r>
            <w:r w:rsidR="00BD5981">
              <w:rPr>
                <w:i/>
                <w:sz w:val="20"/>
                <w:szCs w:val="20"/>
                <w:lang w:val="en-GB"/>
              </w:rPr>
              <w:t>MSDIWG11</w:t>
            </w:r>
            <w:r w:rsidR="00D93EC3" w:rsidRPr="00C42CDE">
              <w:rPr>
                <w:i/>
                <w:sz w:val="20"/>
                <w:szCs w:val="20"/>
                <w:lang w:val="en-GB"/>
              </w:rPr>
              <w:t>-04.1</w:t>
            </w:r>
            <w:r w:rsidR="00D93EC3">
              <w:rPr>
                <w:i/>
                <w:sz w:val="20"/>
                <w:szCs w:val="20"/>
                <w:lang w:val="en-GB"/>
              </w:rPr>
              <w:t>A</w:t>
            </w:r>
            <w:r w:rsidR="00D93EC3" w:rsidRPr="00C42CDE">
              <w:rPr>
                <w:i/>
                <w:sz w:val="20"/>
                <w:szCs w:val="20"/>
                <w:lang w:val="en-GB"/>
              </w:rPr>
              <w:t xml:space="preserve"> </w:t>
            </w:r>
            <w:r w:rsidR="00D93EC3">
              <w:rPr>
                <w:i/>
                <w:sz w:val="20"/>
                <w:szCs w:val="20"/>
                <w:lang w:val="en-GB"/>
              </w:rPr>
              <w:t xml:space="preserve">Minutes </w:t>
            </w:r>
            <w:r w:rsidR="00D93EC3" w:rsidRPr="00C42CDE">
              <w:rPr>
                <w:i/>
                <w:sz w:val="20"/>
                <w:szCs w:val="20"/>
                <w:lang w:val="en-GB"/>
              </w:rPr>
              <w:t>from MSDIWG</w:t>
            </w:r>
            <w:r w:rsidR="00BD5981">
              <w:rPr>
                <w:i/>
                <w:sz w:val="20"/>
                <w:szCs w:val="20"/>
                <w:lang w:val="en-GB"/>
              </w:rPr>
              <w:t>10</w:t>
            </w:r>
            <w:r w:rsidR="00D93EC3" w:rsidRPr="00C42CDE">
              <w:rPr>
                <w:i/>
                <w:sz w:val="20"/>
                <w:szCs w:val="20"/>
                <w:lang w:val="en-GB"/>
              </w:rPr>
              <w:t xml:space="preserve"> (Chair)</w:t>
            </w:r>
          </w:p>
          <w:p w:rsidR="007B2863" w:rsidRPr="00C42CDE" w:rsidRDefault="003D3A45" w:rsidP="006F37BD">
            <w:pPr>
              <w:tabs>
                <w:tab w:val="left" w:pos="510"/>
              </w:tabs>
              <w:rPr>
                <w:i/>
                <w:sz w:val="20"/>
                <w:szCs w:val="20"/>
                <w:lang w:val="en-GB"/>
              </w:rPr>
            </w:pPr>
            <w:r>
              <w:rPr>
                <w:i/>
                <w:sz w:val="20"/>
                <w:szCs w:val="20"/>
                <w:lang w:val="en-GB"/>
              </w:rPr>
              <w:tab/>
            </w:r>
            <w:r w:rsidR="0054174D" w:rsidRPr="00C42CDE">
              <w:rPr>
                <w:i/>
                <w:sz w:val="20"/>
                <w:szCs w:val="20"/>
                <w:lang w:val="en-GB"/>
              </w:rPr>
              <w:t>MSDIWG1</w:t>
            </w:r>
            <w:r w:rsidR="00BD5981">
              <w:rPr>
                <w:i/>
                <w:sz w:val="20"/>
                <w:szCs w:val="20"/>
                <w:lang w:val="en-GB"/>
              </w:rPr>
              <w:t>1</w:t>
            </w:r>
            <w:r w:rsidR="007B2863" w:rsidRPr="00C42CDE">
              <w:rPr>
                <w:i/>
                <w:sz w:val="20"/>
                <w:szCs w:val="20"/>
                <w:lang w:val="en-GB"/>
              </w:rPr>
              <w:t>-</w:t>
            </w:r>
            <w:r w:rsidR="00A71A8F" w:rsidRPr="00C42CDE">
              <w:rPr>
                <w:i/>
                <w:sz w:val="20"/>
                <w:szCs w:val="20"/>
                <w:lang w:val="en-GB"/>
              </w:rPr>
              <w:t>0</w:t>
            </w:r>
            <w:r w:rsidR="00916E36" w:rsidRPr="00C42CDE">
              <w:rPr>
                <w:i/>
                <w:sz w:val="20"/>
                <w:szCs w:val="20"/>
                <w:lang w:val="en-GB"/>
              </w:rPr>
              <w:t>4.1</w:t>
            </w:r>
            <w:r w:rsidR="00D93EC3">
              <w:rPr>
                <w:i/>
                <w:sz w:val="20"/>
                <w:szCs w:val="20"/>
                <w:lang w:val="en-GB"/>
              </w:rPr>
              <w:t>B</w:t>
            </w:r>
            <w:r w:rsidR="00BF5DEC" w:rsidRPr="00C42CDE">
              <w:rPr>
                <w:i/>
                <w:sz w:val="20"/>
                <w:szCs w:val="20"/>
                <w:lang w:val="en-GB"/>
              </w:rPr>
              <w:t xml:space="preserve"> Action Items from MSDIWG</w:t>
            </w:r>
            <w:r w:rsidR="00BD5981">
              <w:rPr>
                <w:i/>
                <w:sz w:val="20"/>
                <w:szCs w:val="20"/>
                <w:lang w:val="en-GB"/>
              </w:rPr>
              <w:t>10</w:t>
            </w:r>
            <w:r w:rsidR="0054174D" w:rsidRPr="00C42CDE">
              <w:rPr>
                <w:i/>
                <w:sz w:val="20"/>
                <w:szCs w:val="20"/>
                <w:lang w:val="en-GB"/>
              </w:rPr>
              <w:t xml:space="preserve"> (Chair)</w:t>
            </w:r>
          </w:p>
          <w:p w:rsidR="007B2863" w:rsidRDefault="003D3A45" w:rsidP="008C2742">
            <w:pPr>
              <w:rPr>
                <w:sz w:val="20"/>
                <w:szCs w:val="20"/>
                <w:lang w:val="en-GB"/>
              </w:rPr>
            </w:pPr>
            <w:r>
              <w:rPr>
                <w:sz w:val="20"/>
                <w:szCs w:val="20"/>
                <w:lang w:val="en-GB"/>
              </w:rPr>
              <w:t>Participants will review and approve the MSDIWG10 Minutes and will update the MSDIWG10 List of Actions.</w:t>
            </w:r>
          </w:p>
          <w:p w:rsidR="003D3A45" w:rsidRPr="003D3A45" w:rsidRDefault="003D3A45" w:rsidP="008C2742">
            <w:pPr>
              <w:rPr>
                <w:sz w:val="20"/>
                <w:szCs w:val="20"/>
                <w:lang w:val="en-GB"/>
              </w:rPr>
            </w:pPr>
          </w:p>
          <w:p w:rsidR="007B2863" w:rsidRPr="00C42CDE" w:rsidRDefault="007B2863" w:rsidP="008C2742">
            <w:pPr>
              <w:rPr>
                <w:b/>
                <w:sz w:val="20"/>
                <w:szCs w:val="20"/>
                <w:lang w:val="en-GB"/>
              </w:rPr>
            </w:pPr>
            <w:r w:rsidRPr="00C42CDE">
              <w:rPr>
                <w:b/>
                <w:sz w:val="20"/>
                <w:szCs w:val="20"/>
                <w:lang w:val="en-GB"/>
              </w:rPr>
              <w:t>4.2. Review th</w:t>
            </w:r>
            <w:r w:rsidR="00472C27" w:rsidRPr="00C42CDE">
              <w:rPr>
                <w:b/>
                <w:sz w:val="20"/>
                <w:szCs w:val="20"/>
                <w:lang w:val="en-GB"/>
              </w:rPr>
              <w:t>e result and feedback from C</w:t>
            </w:r>
            <w:r w:rsidR="0054174D" w:rsidRPr="00C42CDE">
              <w:rPr>
                <w:b/>
                <w:sz w:val="20"/>
                <w:szCs w:val="20"/>
                <w:lang w:val="en-GB"/>
              </w:rPr>
              <w:t>-</w:t>
            </w:r>
            <w:r w:rsidR="00BD5981">
              <w:rPr>
                <w:b/>
                <w:sz w:val="20"/>
                <w:szCs w:val="20"/>
                <w:lang w:val="en-GB"/>
              </w:rPr>
              <w:t>3</w:t>
            </w:r>
            <w:r w:rsidR="0054174D" w:rsidRPr="00C42CDE">
              <w:rPr>
                <w:b/>
                <w:sz w:val="20"/>
                <w:szCs w:val="20"/>
                <w:lang w:val="en-GB"/>
              </w:rPr>
              <w:t>,</w:t>
            </w:r>
            <w:r w:rsidR="00472C27" w:rsidRPr="00C42CDE">
              <w:rPr>
                <w:b/>
                <w:sz w:val="20"/>
                <w:szCs w:val="20"/>
                <w:lang w:val="en-GB"/>
              </w:rPr>
              <w:t xml:space="preserve"> IRCC1</w:t>
            </w:r>
            <w:r w:rsidR="00BD5981">
              <w:rPr>
                <w:b/>
                <w:sz w:val="20"/>
                <w:szCs w:val="20"/>
                <w:lang w:val="en-GB"/>
              </w:rPr>
              <w:t>1</w:t>
            </w:r>
            <w:r w:rsidR="00421374" w:rsidRPr="00C42CDE">
              <w:rPr>
                <w:b/>
                <w:sz w:val="20"/>
                <w:szCs w:val="20"/>
                <w:lang w:val="en-GB"/>
              </w:rPr>
              <w:t xml:space="preserve"> and HSSC</w:t>
            </w:r>
            <w:r w:rsidR="00472C27" w:rsidRPr="00C42CDE">
              <w:rPr>
                <w:b/>
                <w:sz w:val="20"/>
                <w:szCs w:val="20"/>
                <w:lang w:val="en-GB"/>
              </w:rPr>
              <w:t>1</w:t>
            </w:r>
            <w:r w:rsidR="00BD5981">
              <w:rPr>
                <w:b/>
                <w:sz w:val="20"/>
                <w:szCs w:val="20"/>
                <w:lang w:val="en-GB"/>
              </w:rPr>
              <w:t>1</w:t>
            </w:r>
          </w:p>
          <w:p w:rsidR="00915DC5" w:rsidRDefault="007B2863" w:rsidP="00472C27">
            <w:pPr>
              <w:pStyle w:val="ListParagraph"/>
              <w:ind w:left="0"/>
              <w:rPr>
                <w:i/>
                <w:sz w:val="20"/>
                <w:szCs w:val="20"/>
                <w:lang w:val="en-GB"/>
              </w:rPr>
            </w:pPr>
            <w:r w:rsidRPr="00C42CDE">
              <w:rPr>
                <w:i/>
                <w:sz w:val="20"/>
                <w:szCs w:val="20"/>
                <w:lang w:val="en-GB"/>
              </w:rPr>
              <w:t xml:space="preserve">Docs: </w:t>
            </w:r>
            <w:r w:rsidR="0054174D" w:rsidRPr="00C42CDE">
              <w:rPr>
                <w:i/>
                <w:sz w:val="20"/>
                <w:szCs w:val="20"/>
                <w:lang w:val="en-GB"/>
              </w:rPr>
              <w:t>MSDIWG1</w:t>
            </w:r>
            <w:r w:rsidR="00BD5981">
              <w:rPr>
                <w:i/>
                <w:sz w:val="20"/>
                <w:szCs w:val="20"/>
                <w:lang w:val="en-GB"/>
              </w:rPr>
              <w:t>1</w:t>
            </w:r>
            <w:r w:rsidR="0054174D" w:rsidRPr="00C42CDE">
              <w:rPr>
                <w:i/>
                <w:sz w:val="20"/>
                <w:szCs w:val="20"/>
                <w:lang w:val="en-GB"/>
              </w:rPr>
              <w:t>-04.2</w:t>
            </w:r>
            <w:r w:rsidR="00D93EC3">
              <w:rPr>
                <w:i/>
                <w:sz w:val="20"/>
                <w:szCs w:val="20"/>
                <w:lang w:val="en-GB"/>
              </w:rPr>
              <w:t>A</w:t>
            </w:r>
            <w:r w:rsidR="00BD5981">
              <w:rPr>
                <w:i/>
                <w:sz w:val="20"/>
                <w:szCs w:val="20"/>
                <w:lang w:val="en-GB"/>
              </w:rPr>
              <w:t xml:space="preserve"> Actions and Decisions from C-3</w:t>
            </w:r>
            <w:r w:rsidR="0054174D" w:rsidRPr="00C42CDE">
              <w:rPr>
                <w:i/>
                <w:sz w:val="20"/>
                <w:szCs w:val="20"/>
                <w:lang w:val="en-GB"/>
              </w:rPr>
              <w:t xml:space="preserve"> (Chair)</w:t>
            </w:r>
          </w:p>
          <w:p w:rsidR="00D93EC3" w:rsidRDefault="006F37BD" w:rsidP="006F37BD">
            <w:pPr>
              <w:tabs>
                <w:tab w:val="left" w:pos="510"/>
              </w:tabs>
              <w:rPr>
                <w:i/>
                <w:sz w:val="20"/>
                <w:szCs w:val="20"/>
                <w:lang w:val="en-GB"/>
              </w:rPr>
            </w:pPr>
            <w:r>
              <w:rPr>
                <w:i/>
                <w:sz w:val="20"/>
                <w:szCs w:val="20"/>
                <w:lang w:val="en-GB"/>
              </w:rPr>
              <w:tab/>
            </w:r>
            <w:r w:rsidR="00D93EC3">
              <w:rPr>
                <w:i/>
                <w:sz w:val="20"/>
                <w:szCs w:val="20"/>
                <w:lang w:val="en-GB"/>
              </w:rPr>
              <w:t>MSDIWG1</w:t>
            </w:r>
            <w:r w:rsidR="00BD5981">
              <w:rPr>
                <w:i/>
                <w:sz w:val="20"/>
                <w:szCs w:val="20"/>
                <w:lang w:val="en-GB"/>
              </w:rPr>
              <w:t>1</w:t>
            </w:r>
            <w:r w:rsidR="00D93EC3">
              <w:rPr>
                <w:i/>
                <w:sz w:val="20"/>
                <w:szCs w:val="20"/>
                <w:lang w:val="en-GB"/>
              </w:rPr>
              <w:t>-04.</w:t>
            </w:r>
            <w:r w:rsidR="00BD5981">
              <w:rPr>
                <w:i/>
                <w:sz w:val="20"/>
                <w:szCs w:val="20"/>
                <w:lang w:val="en-GB"/>
              </w:rPr>
              <w:t xml:space="preserve">2B List of Decisions </w:t>
            </w:r>
            <w:r>
              <w:rPr>
                <w:i/>
                <w:sz w:val="20"/>
                <w:szCs w:val="20"/>
                <w:lang w:val="en-GB"/>
              </w:rPr>
              <w:t xml:space="preserve">and Actions </w:t>
            </w:r>
            <w:r w:rsidR="00BD5981">
              <w:rPr>
                <w:i/>
                <w:sz w:val="20"/>
                <w:szCs w:val="20"/>
                <w:lang w:val="en-GB"/>
              </w:rPr>
              <w:t>from IRCC11</w:t>
            </w:r>
            <w:r w:rsidR="00D93EC3">
              <w:rPr>
                <w:i/>
                <w:sz w:val="20"/>
                <w:szCs w:val="20"/>
                <w:lang w:val="en-GB"/>
              </w:rPr>
              <w:t xml:space="preserve"> (Chair)</w:t>
            </w:r>
          </w:p>
          <w:p w:rsidR="00D93EC3" w:rsidRPr="00C42CDE" w:rsidRDefault="006F37BD" w:rsidP="006F37BD">
            <w:pPr>
              <w:tabs>
                <w:tab w:val="left" w:pos="510"/>
              </w:tabs>
              <w:rPr>
                <w:i/>
                <w:sz w:val="20"/>
                <w:szCs w:val="20"/>
                <w:lang w:val="en-GB"/>
              </w:rPr>
            </w:pPr>
            <w:r>
              <w:rPr>
                <w:i/>
                <w:sz w:val="20"/>
                <w:szCs w:val="20"/>
                <w:lang w:val="en-GB"/>
              </w:rPr>
              <w:tab/>
            </w:r>
            <w:r w:rsidR="00D93EC3">
              <w:rPr>
                <w:i/>
                <w:sz w:val="20"/>
                <w:szCs w:val="20"/>
                <w:lang w:val="en-GB"/>
              </w:rPr>
              <w:t>MSDIWG1</w:t>
            </w:r>
            <w:r w:rsidR="00BD5981">
              <w:rPr>
                <w:i/>
                <w:sz w:val="20"/>
                <w:szCs w:val="20"/>
                <w:lang w:val="en-GB"/>
              </w:rPr>
              <w:t>1</w:t>
            </w:r>
            <w:r w:rsidR="00D93EC3">
              <w:rPr>
                <w:i/>
                <w:sz w:val="20"/>
                <w:szCs w:val="20"/>
                <w:lang w:val="en-GB"/>
              </w:rPr>
              <w:t>-04.2</w:t>
            </w:r>
            <w:r>
              <w:rPr>
                <w:i/>
                <w:sz w:val="20"/>
                <w:szCs w:val="20"/>
                <w:lang w:val="en-GB"/>
              </w:rPr>
              <w:t>C</w:t>
            </w:r>
            <w:r w:rsidR="00D93EC3">
              <w:rPr>
                <w:i/>
                <w:sz w:val="20"/>
                <w:szCs w:val="20"/>
                <w:lang w:val="en-GB"/>
              </w:rPr>
              <w:t xml:space="preserve"> List of Actions from HSSC1</w:t>
            </w:r>
            <w:r w:rsidR="00BD5981">
              <w:rPr>
                <w:i/>
                <w:sz w:val="20"/>
                <w:szCs w:val="20"/>
                <w:lang w:val="en-GB"/>
              </w:rPr>
              <w:t>1</w:t>
            </w:r>
            <w:r w:rsidR="00D93EC3">
              <w:rPr>
                <w:i/>
                <w:sz w:val="20"/>
                <w:szCs w:val="20"/>
                <w:lang w:val="en-GB"/>
              </w:rPr>
              <w:t xml:space="preserve"> (Chair)</w:t>
            </w:r>
          </w:p>
          <w:p w:rsidR="007B2863" w:rsidRPr="00C42CDE" w:rsidRDefault="0054174D" w:rsidP="008C2742">
            <w:pPr>
              <w:pStyle w:val="ListParagraph"/>
              <w:ind w:left="0"/>
              <w:rPr>
                <w:sz w:val="20"/>
                <w:szCs w:val="20"/>
                <w:lang w:val="en-GB"/>
              </w:rPr>
            </w:pPr>
            <w:r w:rsidRPr="00C42CDE">
              <w:rPr>
                <w:sz w:val="20"/>
                <w:szCs w:val="20"/>
                <w:lang w:val="en-GB"/>
              </w:rPr>
              <w:t>Meeting will discuss the ongoing revision of the IHO Strategic Plan and its implementat</w:t>
            </w:r>
            <w:r w:rsidR="00BD5981">
              <w:rPr>
                <w:sz w:val="20"/>
                <w:szCs w:val="20"/>
                <w:lang w:val="en-GB"/>
              </w:rPr>
              <w:t>ion, among other outcomes of C-3</w:t>
            </w:r>
            <w:r w:rsidRPr="00C42CDE">
              <w:rPr>
                <w:sz w:val="20"/>
                <w:szCs w:val="20"/>
                <w:lang w:val="en-GB"/>
              </w:rPr>
              <w:t>.</w:t>
            </w:r>
            <w:r w:rsidR="00C42CDE" w:rsidRPr="00C42CDE">
              <w:rPr>
                <w:sz w:val="20"/>
                <w:szCs w:val="20"/>
                <w:lang w:val="en-GB"/>
              </w:rPr>
              <w:t xml:space="preserve"> Participants will be presented the development of the MSDI Training Material by Denmark</w:t>
            </w:r>
            <w:r w:rsidR="003D3A45">
              <w:rPr>
                <w:sz w:val="20"/>
                <w:szCs w:val="20"/>
                <w:lang w:val="en-GB"/>
              </w:rPr>
              <w:t xml:space="preserve"> and the outcomes of IRCC11 and HSSC11.</w:t>
            </w:r>
          </w:p>
          <w:p w:rsidR="0054174D" w:rsidRPr="00C42CDE" w:rsidRDefault="0054174D" w:rsidP="008C2742">
            <w:pPr>
              <w:pStyle w:val="ListParagraph"/>
              <w:ind w:left="0"/>
              <w:rPr>
                <w:i/>
                <w:sz w:val="20"/>
                <w:szCs w:val="20"/>
                <w:lang w:val="en-GB"/>
              </w:rPr>
            </w:pPr>
          </w:p>
          <w:p w:rsidR="00915DC5" w:rsidRPr="00C42CDE" w:rsidRDefault="007B2863" w:rsidP="00472C27">
            <w:pPr>
              <w:rPr>
                <w:b/>
                <w:sz w:val="20"/>
                <w:szCs w:val="20"/>
                <w:lang w:val="en-GB"/>
              </w:rPr>
            </w:pPr>
            <w:r w:rsidRPr="00C42CDE">
              <w:rPr>
                <w:b/>
                <w:sz w:val="20"/>
                <w:szCs w:val="20"/>
                <w:lang w:val="en-GB"/>
              </w:rPr>
              <w:t xml:space="preserve">4.3. </w:t>
            </w:r>
            <w:r w:rsidR="00472C27" w:rsidRPr="00C42CDE">
              <w:rPr>
                <w:b/>
                <w:sz w:val="20"/>
                <w:szCs w:val="20"/>
                <w:lang w:val="en-GB"/>
              </w:rPr>
              <w:t xml:space="preserve">Setting goals for this meeting </w:t>
            </w:r>
          </w:p>
          <w:p w:rsidR="005720B9" w:rsidRPr="00810753" w:rsidRDefault="00860421" w:rsidP="008C2742">
            <w:pPr>
              <w:rPr>
                <w:sz w:val="20"/>
                <w:szCs w:val="20"/>
                <w:lang w:val="en-GB"/>
              </w:rPr>
            </w:pPr>
            <w:r>
              <w:rPr>
                <w:sz w:val="20"/>
                <w:szCs w:val="20"/>
                <w:lang w:val="en-GB"/>
              </w:rPr>
              <w:t>Chair will invite participants to consider the goals for the meeting.</w:t>
            </w:r>
          </w:p>
          <w:p w:rsidR="00810753" w:rsidRPr="00C42CDE" w:rsidRDefault="00810753" w:rsidP="008C2742">
            <w:pPr>
              <w:rPr>
                <w:b/>
                <w:sz w:val="20"/>
                <w:szCs w:val="20"/>
                <w:lang w:val="en-GB"/>
              </w:rPr>
            </w:pPr>
          </w:p>
          <w:p w:rsidR="007B2863" w:rsidRPr="00C42CDE" w:rsidRDefault="00A71A8F" w:rsidP="008C2742">
            <w:pPr>
              <w:rPr>
                <w:b/>
                <w:sz w:val="20"/>
                <w:szCs w:val="20"/>
                <w:lang w:val="en-GB"/>
              </w:rPr>
            </w:pPr>
            <w:r w:rsidRPr="00C42CDE">
              <w:rPr>
                <w:b/>
                <w:sz w:val="20"/>
                <w:szCs w:val="20"/>
                <w:lang w:val="en-GB"/>
              </w:rPr>
              <w:t>4</w:t>
            </w:r>
            <w:r w:rsidR="007B2863" w:rsidRPr="00C42CDE">
              <w:rPr>
                <w:b/>
                <w:sz w:val="20"/>
                <w:szCs w:val="20"/>
                <w:lang w:val="en-GB"/>
              </w:rPr>
              <w:t>.</w:t>
            </w:r>
            <w:r w:rsidR="00915DC5" w:rsidRPr="00C42CDE">
              <w:rPr>
                <w:b/>
                <w:sz w:val="20"/>
                <w:szCs w:val="20"/>
                <w:lang w:val="en-GB"/>
              </w:rPr>
              <w:t>4</w:t>
            </w:r>
            <w:r w:rsidR="007B2863" w:rsidRPr="00C42CDE">
              <w:rPr>
                <w:b/>
                <w:sz w:val="20"/>
                <w:szCs w:val="20"/>
                <w:lang w:val="en-GB"/>
              </w:rPr>
              <w:t>. Short review o</w:t>
            </w:r>
            <w:r w:rsidR="00915DC5" w:rsidRPr="00C42CDE">
              <w:rPr>
                <w:b/>
                <w:sz w:val="20"/>
                <w:szCs w:val="20"/>
                <w:lang w:val="en-GB"/>
              </w:rPr>
              <w:t>f work programme</w:t>
            </w:r>
          </w:p>
          <w:p w:rsidR="007B2863" w:rsidRPr="00C42CDE" w:rsidRDefault="007B2863" w:rsidP="00472C27">
            <w:pPr>
              <w:rPr>
                <w:i/>
                <w:sz w:val="20"/>
                <w:szCs w:val="20"/>
                <w:lang w:val="en-GB"/>
              </w:rPr>
            </w:pPr>
            <w:r w:rsidRPr="00C42CDE">
              <w:rPr>
                <w:i/>
                <w:sz w:val="20"/>
                <w:szCs w:val="20"/>
                <w:lang w:val="en-GB"/>
              </w:rPr>
              <w:t xml:space="preserve">Docs: </w:t>
            </w:r>
            <w:r w:rsidR="0054174D" w:rsidRPr="00C42CDE">
              <w:rPr>
                <w:i/>
                <w:sz w:val="20"/>
                <w:szCs w:val="20"/>
                <w:lang w:val="en-GB"/>
              </w:rPr>
              <w:t>MSDIWG1</w:t>
            </w:r>
            <w:r w:rsidR="00BD5981">
              <w:rPr>
                <w:i/>
                <w:sz w:val="20"/>
                <w:szCs w:val="20"/>
                <w:lang w:val="en-GB"/>
              </w:rPr>
              <w:t>1</w:t>
            </w:r>
            <w:r w:rsidR="0054174D" w:rsidRPr="00C42CDE">
              <w:rPr>
                <w:i/>
                <w:sz w:val="20"/>
                <w:szCs w:val="20"/>
                <w:lang w:val="en-GB"/>
              </w:rPr>
              <w:t>-04.4 Work Plan 201</w:t>
            </w:r>
            <w:r w:rsidR="003B5CC4">
              <w:rPr>
                <w:i/>
                <w:sz w:val="20"/>
                <w:szCs w:val="20"/>
                <w:lang w:val="en-GB"/>
              </w:rPr>
              <w:t>8</w:t>
            </w:r>
            <w:r w:rsidR="0054174D" w:rsidRPr="00C42CDE">
              <w:rPr>
                <w:i/>
                <w:sz w:val="20"/>
                <w:szCs w:val="20"/>
                <w:lang w:val="en-GB"/>
              </w:rPr>
              <w:t>-202</w:t>
            </w:r>
            <w:r w:rsidR="003D3A45">
              <w:rPr>
                <w:i/>
                <w:sz w:val="20"/>
                <w:szCs w:val="20"/>
                <w:lang w:val="en-GB"/>
              </w:rPr>
              <w:t>0</w:t>
            </w:r>
          </w:p>
          <w:p w:rsidR="00472C27" w:rsidRPr="00C42CDE" w:rsidRDefault="00860421" w:rsidP="00472C27">
            <w:pPr>
              <w:rPr>
                <w:sz w:val="20"/>
                <w:szCs w:val="20"/>
                <w:lang w:val="en-GB"/>
              </w:rPr>
            </w:pPr>
            <w:r>
              <w:rPr>
                <w:sz w:val="20"/>
                <w:szCs w:val="20"/>
                <w:lang w:val="en-GB"/>
              </w:rPr>
              <w:t>Participants will review the MSDIWG Work Plan 2018-2020 and the long cast plans for 2021 and beyond.</w:t>
            </w:r>
          </w:p>
        </w:tc>
        <w:tc>
          <w:tcPr>
            <w:tcW w:w="1276" w:type="dxa"/>
            <w:tcBorders>
              <w:bottom w:val="single" w:sz="4" w:space="0" w:color="auto"/>
            </w:tcBorders>
            <w:tcMar>
              <w:top w:w="57" w:type="dxa"/>
              <w:left w:w="57" w:type="dxa"/>
              <w:bottom w:w="57" w:type="dxa"/>
              <w:right w:w="57" w:type="dxa"/>
            </w:tcMar>
          </w:tcPr>
          <w:p w:rsidR="0088001A" w:rsidRPr="00C42CDE" w:rsidRDefault="007B2863" w:rsidP="008C2742">
            <w:pPr>
              <w:rPr>
                <w:sz w:val="20"/>
                <w:szCs w:val="20"/>
                <w:lang w:val="en-GB"/>
              </w:rPr>
            </w:pPr>
            <w:r w:rsidRPr="00C42CDE">
              <w:rPr>
                <w:sz w:val="20"/>
                <w:szCs w:val="20"/>
                <w:lang w:val="en-GB"/>
              </w:rPr>
              <w:t>Chair/</w:t>
            </w:r>
            <w:r w:rsidR="00C02317" w:rsidRPr="00C42CDE" w:rsidDel="00C02317">
              <w:rPr>
                <w:sz w:val="20"/>
                <w:szCs w:val="20"/>
                <w:lang w:val="en-GB"/>
              </w:rPr>
              <w:t xml:space="preserve"> </w:t>
            </w:r>
            <w:r w:rsidRPr="00C42CDE">
              <w:rPr>
                <w:sz w:val="20"/>
                <w:szCs w:val="20"/>
                <w:lang w:val="en-GB"/>
              </w:rPr>
              <w:t>Secretar</w:t>
            </w:r>
            <w:r w:rsidR="006F37BD">
              <w:rPr>
                <w:sz w:val="20"/>
                <w:szCs w:val="20"/>
                <w:lang w:val="en-GB"/>
              </w:rPr>
              <w:t>y</w:t>
            </w:r>
            <w:r w:rsidRPr="00C42CDE">
              <w:rPr>
                <w:sz w:val="20"/>
                <w:szCs w:val="20"/>
                <w:lang w:val="en-GB"/>
              </w:rPr>
              <w:t>/</w:t>
            </w:r>
          </w:p>
          <w:p w:rsidR="007B2863" w:rsidRPr="00C42CDE" w:rsidRDefault="007B2863" w:rsidP="008C2742">
            <w:pPr>
              <w:rPr>
                <w:sz w:val="20"/>
                <w:szCs w:val="20"/>
                <w:lang w:val="en-GB"/>
              </w:rPr>
            </w:pPr>
            <w:r w:rsidRPr="00C42CDE">
              <w:rPr>
                <w:sz w:val="20"/>
                <w:szCs w:val="20"/>
                <w:lang w:val="en-GB"/>
              </w:rPr>
              <w:t>All</w:t>
            </w:r>
          </w:p>
        </w:tc>
      </w:tr>
      <w:tr w:rsidR="005B24F3" w:rsidRPr="00C42CDE" w:rsidTr="009603CC">
        <w:trPr>
          <w:trHeight w:val="223"/>
        </w:trPr>
        <w:tc>
          <w:tcPr>
            <w:tcW w:w="1372" w:type="dxa"/>
            <w:tcBorders>
              <w:bottom w:val="single" w:sz="4" w:space="0" w:color="auto"/>
            </w:tcBorders>
            <w:shd w:val="clear" w:color="auto" w:fill="E0E0E0"/>
            <w:tcMar>
              <w:top w:w="57" w:type="dxa"/>
              <w:left w:w="57" w:type="dxa"/>
              <w:bottom w:w="57" w:type="dxa"/>
              <w:right w:w="57" w:type="dxa"/>
            </w:tcMar>
          </w:tcPr>
          <w:p w:rsidR="005B24F3" w:rsidRPr="00C42CDE" w:rsidRDefault="005B24F3" w:rsidP="005B24F3">
            <w:pPr>
              <w:rPr>
                <w:b/>
                <w:sz w:val="20"/>
                <w:szCs w:val="20"/>
                <w:lang w:val="en-GB"/>
              </w:rPr>
            </w:pPr>
            <w:r w:rsidRPr="00C42CDE">
              <w:rPr>
                <w:b/>
                <w:sz w:val="20"/>
                <w:szCs w:val="20"/>
                <w:lang w:val="en-GB"/>
              </w:rPr>
              <w:t>Break</w:t>
            </w:r>
          </w:p>
        </w:tc>
        <w:tc>
          <w:tcPr>
            <w:tcW w:w="7695" w:type="dxa"/>
            <w:gridSpan w:val="2"/>
            <w:tcBorders>
              <w:bottom w:val="single" w:sz="4" w:space="0" w:color="auto"/>
            </w:tcBorders>
            <w:shd w:val="clear" w:color="auto" w:fill="E0E0E0"/>
            <w:tcMar>
              <w:top w:w="57" w:type="dxa"/>
              <w:left w:w="57" w:type="dxa"/>
              <w:bottom w:w="57" w:type="dxa"/>
              <w:right w:w="57" w:type="dxa"/>
            </w:tcMar>
          </w:tcPr>
          <w:p w:rsidR="005B24F3" w:rsidRPr="00C42CDE" w:rsidRDefault="005B24F3" w:rsidP="005B24F3">
            <w:pPr>
              <w:rPr>
                <w:sz w:val="20"/>
                <w:szCs w:val="20"/>
                <w:lang w:val="en-GB"/>
              </w:rPr>
            </w:pPr>
            <w:r w:rsidRPr="00C42CDE">
              <w:rPr>
                <w:b/>
                <w:sz w:val="20"/>
                <w:szCs w:val="20"/>
                <w:lang w:val="en-GB"/>
              </w:rPr>
              <w:t>1030 - 1050</w:t>
            </w:r>
          </w:p>
        </w:tc>
        <w:tc>
          <w:tcPr>
            <w:tcW w:w="1276" w:type="dxa"/>
            <w:tcBorders>
              <w:bottom w:val="single" w:sz="4" w:space="0" w:color="auto"/>
            </w:tcBorders>
            <w:shd w:val="clear" w:color="auto" w:fill="E0E0E0"/>
            <w:tcMar>
              <w:top w:w="57" w:type="dxa"/>
              <w:left w:w="57" w:type="dxa"/>
              <w:bottom w:w="57" w:type="dxa"/>
              <w:right w:w="57" w:type="dxa"/>
            </w:tcMar>
          </w:tcPr>
          <w:p w:rsidR="005B24F3" w:rsidRPr="00C42CDE" w:rsidRDefault="005B24F3" w:rsidP="005B24F3">
            <w:pPr>
              <w:rPr>
                <w:b/>
                <w:sz w:val="20"/>
                <w:szCs w:val="20"/>
                <w:lang w:val="en-GB"/>
              </w:rPr>
            </w:pPr>
            <w:r w:rsidRPr="00C42CDE">
              <w:rPr>
                <w:b/>
                <w:sz w:val="20"/>
                <w:szCs w:val="20"/>
                <w:lang w:val="en-GB"/>
              </w:rPr>
              <w:t>Host</w:t>
            </w:r>
          </w:p>
        </w:tc>
      </w:tr>
      <w:tr w:rsidR="005B24F3" w:rsidRPr="00C42CDE" w:rsidTr="009603CC">
        <w:trPr>
          <w:trHeight w:val="273"/>
        </w:trPr>
        <w:tc>
          <w:tcPr>
            <w:tcW w:w="1372" w:type="dxa"/>
            <w:tcMar>
              <w:top w:w="57" w:type="dxa"/>
              <w:left w:w="57" w:type="dxa"/>
              <w:bottom w:w="57" w:type="dxa"/>
              <w:right w:w="57" w:type="dxa"/>
            </w:tcMar>
          </w:tcPr>
          <w:p w:rsidR="005B24F3" w:rsidRPr="00C42CDE" w:rsidRDefault="005B24F3" w:rsidP="005B24F3">
            <w:pPr>
              <w:rPr>
                <w:b/>
                <w:sz w:val="20"/>
                <w:szCs w:val="20"/>
                <w:lang w:val="en-GB"/>
              </w:rPr>
            </w:pPr>
            <w:r w:rsidRPr="00C42CDE">
              <w:rPr>
                <w:b/>
                <w:sz w:val="20"/>
                <w:szCs w:val="20"/>
                <w:lang w:val="en-GB"/>
              </w:rPr>
              <w:t>Presentations</w:t>
            </w:r>
          </w:p>
        </w:tc>
        <w:tc>
          <w:tcPr>
            <w:tcW w:w="572" w:type="dxa"/>
            <w:tcMar>
              <w:top w:w="57" w:type="dxa"/>
              <w:left w:w="57" w:type="dxa"/>
              <w:bottom w:w="57" w:type="dxa"/>
              <w:right w:w="57" w:type="dxa"/>
            </w:tcMar>
          </w:tcPr>
          <w:p w:rsidR="005B24F3" w:rsidRPr="00C42CDE" w:rsidRDefault="005B24F3" w:rsidP="005B24F3">
            <w:pPr>
              <w:jc w:val="center"/>
              <w:rPr>
                <w:sz w:val="20"/>
                <w:szCs w:val="20"/>
                <w:lang w:val="en-GB"/>
              </w:rPr>
            </w:pPr>
            <w:r w:rsidRPr="00C42CDE">
              <w:rPr>
                <w:sz w:val="20"/>
                <w:szCs w:val="20"/>
                <w:lang w:val="en-GB"/>
              </w:rPr>
              <w:t>1050 - 1230</w:t>
            </w:r>
          </w:p>
        </w:tc>
        <w:tc>
          <w:tcPr>
            <w:tcW w:w="7123" w:type="dxa"/>
            <w:tcBorders>
              <w:bottom w:val="single" w:sz="4" w:space="0" w:color="auto"/>
            </w:tcBorders>
            <w:tcMar>
              <w:top w:w="57" w:type="dxa"/>
              <w:left w:w="57" w:type="dxa"/>
              <w:bottom w:w="57" w:type="dxa"/>
              <w:right w:w="57" w:type="dxa"/>
            </w:tcMar>
          </w:tcPr>
          <w:p w:rsidR="008D5D71" w:rsidRPr="00C42CDE" w:rsidRDefault="005B24F3" w:rsidP="00472C27">
            <w:pPr>
              <w:rPr>
                <w:sz w:val="20"/>
                <w:szCs w:val="20"/>
                <w:lang w:val="en-GB"/>
              </w:rPr>
            </w:pPr>
            <w:r w:rsidRPr="00C42CDE">
              <w:rPr>
                <w:b/>
                <w:sz w:val="20"/>
                <w:szCs w:val="20"/>
                <w:lang w:val="en-GB"/>
              </w:rPr>
              <w:t xml:space="preserve">5.  </w:t>
            </w:r>
            <w:r w:rsidR="00BD5981">
              <w:rPr>
                <w:b/>
                <w:sz w:val="20"/>
                <w:szCs w:val="20"/>
                <w:lang w:val="en-GB"/>
              </w:rPr>
              <w:t>N</w:t>
            </w:r>
            <w:r w:rsidR="00BD5981" w:rsidRPr="00BD5981">
              <w:rPr>
                <w:b/>
                <w:sz w:val="20"/>
                <w:szCs w:val="20"/>
                <w:lang w:val="en-GB"/>
              </w:rPr>
              <w:t xml:space="preserve">ational presentation from members on status of MSDI </w:t>
            </w:r>
          </w:p>
          <w:p w:rsidR="00D90B3A" w:rsidRPr="00C42CDE" w:rsidRDefault="00BD5981" w:rsidP="00D90B3A">
            <w:pPr>
              <w:rPr>
                <w:b/>
                <w:sz w:val="20"/>
                <w:szCs w:val="20"/>
                <w:lang w:val="en-GB"/>
              </w:rPr>
            </w:pPr>
            <w:r>
              <w:rPr>
                <w:sz w:val="20"/>
                <w:szCs w:val="20"/>
                <w:lang w:val="en-GB"/>
              </w:rPr>
              <w:t>Including:</w:t>
            </w:r>
          </w:p>
          <w:p w:rsidR="008D5D71" w:rsidRPr="00C42CDE" w:rsidRDefault="008D5D71" w:rsidP="00472C27">
            <w:pPr>
              <w:rPr>
                <w:i/>
                <w:sz w:val="20"/>
                <w:szCs w:val="20"/>
                <w:lang w:val="en-GB"/>
              </w:rPr>
            </w:pPr>
            <w:r w:rsidRPr="00C42CDE">
              <w:rPr>
                <w:i/>
                <w:sz w:val="20"/>
                <w:szCs w:val="20"/>
                <w:lang w:val="en-GB"/>
              </w:rPr>
              <w:t>- Policy and Governance</w:t>
            </w:r>
          </w:p>
          <w:p w:rsidR="005B24F3" w:rsidRPr="00C42CDE" w:rsidRDefault="008D5D71" w:rsidP="00472C27">
            <w:pPr>
              <w:rPr>
                <w:i/>
                <w:sz w:val="20"/>
                <w:szCs w:val="20"/>
                <w:lang w:val="en-GB"/>
              </w:rPr>
            </w:pPr>
            <w:r w:rsidRPr="00C42CDE">
              <w:rPr>
                <w:i/>
                <w:sz w:val="20"/>
                <w:szCs w:val="20"/>
                <w:lang w:val="en-GB"/>
              </w:rPr>
              <w:t>- Technical standards</w:t>
            </w:r>
          </w:p>
          <w:p w:rsidR="008D5D71" w:rsidRPr="00C42CDE" w:rsidRDefault="008D5D71" w:rsidP="00472C27">
            <w:pPr>
              <w:rPr>
                <w:i/>
                <w:sz w:val="20"/>
                <w:szCs w:val="20"/>
                <w:lang w:val="en-GB"/>
              </w:rPr>
            </w:pPr>
            <w:r w:rsidRPr="00C42CDE">
              <w:rPr>
                <w:i/>
                <w:sz w:val="20"/>
                <w:szCs w:val="20"/>
                <w:lang w:val="en-GB"/>
              </w:rPr>
              <w:t>- Information systems</w:t>
            </w:r>
          </w:p>
          <w:p w:rsidR="008D5D71" w:rsidRDefault="008D5D71" w:rsidP="00472C27">
            <w:pPr>
              <w:rPr>
                <w:b/>
                <w:i/>
                <w:sz w:val="20"/>
                <w:szCs w:val="20"/>
                <w:lang w:val="en-GB"/>
              </w:rPr>
            </w:pPr>
            <w:r w:rsidRPr="00C42CDE">
              <w:rPr>
                <w:i/>
                <w:sz w:val="20"/>
                <w:szCs w:val="20"/>
                <w:lang w:val="en-GB"/>
              </w:rPr>
              <w:t>- Geographic content</w:t>
            </w:r>
            <w:r w:rsidRPr="00C42CDE">
              <w:rPr>
                <w:b/>
                <w:i/>
                <w:sz w:val="20"/>
                <w:szCs w:val="20"/>
                <w:lang w:val="en-GB"/>
              </w:rPr>
              <w:t xml:space="preserve"> </w:t>
            </w:r>
          </w:p>
          <w:p w:rsidR="00BD5981" w:rsidRDefault="00BD5981" w:rsidP="00472C27">
            <w:pPr>
              <w:rPr>
                <w:b/>
                <w:i/>
                <w:sz w:val="20"/>
                <w:szCs w:val="20"/>
                <w:lang w:val="en-GB"/>
              </w:rPr>
            </w:pPr>
          </w:p>
          <w:p w:rsidR="00BD5981" w:rsidRPr="00860421" w:rsidRDefault="00BD5981" w:rsidP="00BD5981">
            <w:pPr>
              <w:rPr>
                <w:sz w:val="20"/>
                <w:szCs w:val="20"/>
                <w:lang w:val="en-GB"/>
              </w:rPr>
            </w:pPr>
            <w:r w:rsidRPr="00860421">
              <w:rPr>
                <w:sz w:val="20"/>
                <w:szCs w:val="20"/>
                <w:lang w:val="en-GB"/>
              </w:rPr>
              <w:t xml:space="preserve">Member States </w:t>
            </w:r>
            <w:r w:rsidR="00860421">
              <w:rPr>
                <w:sz w:val="20"/>
                <w:szCs w:val="20"/>
                <w:lang w:val="en-GB"/>
              </w:rPr>
              <w:t xml:space="preserve">will </w:t>
            </w:r>
            <w:r w:rsidRPr="00860421">
              <w:rPr>
                <w:sz w:val="20"/>
                <w:szCs w:val="20"/>
                <w:lang w:val="en-GB"/>
              </w:rPr>
              <w:t>report to MSDIWG the successes, challenges, and ways of overcoming them. Expect 10 minutes.</w:t>
            </w:r>
          </w:p>
        </w:tc>
        <w:tc>
          <w:tcPr>
            <w:tcW w:w="1276" w:type="dxa"/>
            <w:tcBorders>
              <w:bottom w:val="single" w:sz="4" w:space="0" w:color="auto"/>
            </w:tcBorders>
            <w:tcMar>
              <w:top w:w="57" w:type="dxa"/>
              <w:left w:w="57" w:type="dxa"/>
              <w:bottom w:w="57" w:type="dxa"/>
              <w:right w:w="57" w:type="dxa"/>
            </w:tcMar>
          </w:tcPr>
          <w:p w:rsidR="005B24F3" w:rsidRPr="00C42CDE" w:rsidRDefault="00BD5981" w:rsidP="005B24F3">
            <w:pPr>
              <w:rPr>
                <w:sz w:val="20"/>
                <w:szCs w:val="20"/>
                <w:lang w:val="en-GB"/>
              </w:rPr>
            </w:pPr>
            <w:r>
              <w:rPr>
                <w:sz w:val="20"/>
                <w:szCs w:val="20"/>
                <w:lang w:val="en-GB"/>
              </w:rPr>
              <w:t>All</w:t>
            </w:r>
          </w:p>
        </w:tc>
      </w:tr>
      <w:tr w:rsidR="005B24F3" w:rsidRPr="00C42CDE" w:rsidTr="009603CC">
        <w:trPr>
          <w:trHeight w:val="223"/>
        </w:trPr>
        <w:tc>
          <w:tcPr>
            <w:tcW w:w="1372" w:type="dxa"/>
            <w:shd w:val="clear" w:color="auto" w:fill="E6E6E6"/>
            <w:tcMar>
              <w:top w:w="57" w:type="dxa"/>
              <w:left w:w="57" w:type="dxa"/>
              <w:bottom w:w="57" w:type="dxa"/>
              <w:right w:w="57" w:type="dxa"/>
            </w:tcMar>
          </w:tcPr>
          <w:p w:rsidR="005B24F3" w:rsidRPr="00C42CDE" w:rsidRDefault="005B24F3" w:rsidP="005B24F3">
            <w:pPr>
              <w:rPr>
                <w:b/>
                <w:sz w:val="20"/>
                <w:szCs w:val="20"/>
                <w:lang w:val="en-GB"/>
              </w:rPr>
            </w:pPr>
            <w:r w:rsidRPr="00C42CDE">
              <w:rPr>
                <w:b/>
                <w:sz w:val="20"/>
                <w:szCs w:val="20"/>
                <w:lang w:val="en-GB"/>
              </w:rPr>
              <w:lastRenderedPageBreak/>
              <w:t>Lunch</w:t>
            </w:r>
          </w:p>
        </w:tc>
        <w:tc>
          <w:tcPr>
            <w:tcW w:w="7695" w:type="dxa"/>
            <w:gridSpan w:val="2"/>
            <w:shd w:val="clear" w:color="auto" w:fill="E6E6E6"/>
            <w:tcMar>
              <w:top w:w="57" w:type="dxa"/>
              <w:left w:w="57" w:type="dxa"/>
              <w:bottom w:w="57" w:type="dxa"/>
              <w:right w:w="57" w:type="dxa"/>
            </w:tcMar>
          </w:tcPr>
          <w:p w:rsidR="005B24F3" w:rsidRPr="00C42CDE" w:rsidRDefault="005B24F3" w:rsidP="005B24F3">
            <w:pPr>
              <w:rPr>
                <w:b/>
                <w:sz w:val="20"/>
                <w:szCs w:val="20"/>
                <w:lang w:val="en-GB"/>
              </w:rPr>
            </w:pPr>
            <w:r w:rsidRPr="00C42CDE">
              <w:rPr>
                <w:b/>
                <w:sz w:val="20"/>
                <w:szCs w:val="20"/>
                <w:lang w:val="en-GB"/>
              </w:rPr>
              <w:t>1230 - 1330</w:t>
            </w:r>
          </w:p>
        </w:tc>
        <w:tc>
          <w:tcPr>
            <w:tcW w:w="1276" w:type="dxa"/>
            <w:shd w:val="clear" w:color="auto" w:fill="E6E6E6"/>
            <w:tcMar>
              <w:top w:w="57" w:type="dxa"/>
              <w:left w:w="57" w:type="dxa"/>
              <w:bottom w:w="57" w:type="dxa"/>
              <w:right w:w="57" w:type="dxa"/>
            </w:tcMar>
          </w:tcPr>
          <w:p w:rsidR="005B24F3" w:rsidRPr="00C42CDE" w:rsidRDefault="005B24F3" w:rsidP="005B24F3">
            <w:pPr>
              <w:rPr>
                <w:b/>
                <w:sz w:val="20"/>
                <w:szCs w:val="20"/>
                <w:lang w:val="en-GB"/>
              </w:rPr>
            </w:pPr>
            <w:r w:rsidRPr="00C42CDE">
              <w:rPr>
                <w:b/>
                <w:sz w:val="20"/>
                <w:szCs w:val="20"/>
                <w:lang w:val="en-GB"/>
              </w:rPr>
              <w:t>Host</w:t>
            </w:r>
          </w:p>
        </w:tc>
      </w:tr>
      <w:tr w:rsidR="005B24F3" w:rsidRPr="00C42CDE" w:rsidTr="009603CC">
        <w:trPr>
          <w:trHeight w:val="237"/>
        </w:trPr>
        <w:tc>
          <w:tcPr>
            <w:tcW w:w="1372" w:type="dxa"/>
            <w:vMerge w:val="restart"/>
            <w:tcMar>
              <w:top w:w="57" w:type="dxa"/>
              <w:left w:w="57" w:type="dxa"/>
              <w:bottom w:w="57" w:type="dxa"/>
              <w:right w:w="57" w:type="dxa"/>
            </w:tcMar>
          </w:tcPr>
          <w:p w:rsidR="005B24F3" w:rsidRPr="00C42CDE" w:rsidRDefault="005B24F3" w:rsidP="005B24F3">
            <w:pPr>
              <w:rPr>
                <w:b/>
                <w:sz w:val="20"/>
                <w:szCs w:val="20"/>
                <w:lang w:val="en-GB"/>
              </w:rPr>
            </w:pPr>
            <w:r w:rsidRPr="00C42CDE">
              <w:rPr>
                <w:b/>
                <w:sz w:val="20"/>
                <w:szCs w:val="20"/>
                <w:lang w:val="en-GB"/>
              </w:rPr>
              <w:t>Presentations</w:t>
            </w:r>
          </w:p>
          <w:p w:rsidR="005B24F3" w:rsidRPr="00C42CDE" w:rsidRDefault="005B24F3" w:rsidP="005B24F3">
            <w:pPr>
              <w:rPr>
                <w:b/>
                <w:sz w:val="20"/>
                <w:szCs w:val="20"/>
                <w:lang w:val="en-GB"/>
              </w:rPr>
            </w:pPr>
          </w:p>
        </w:tc>
        <w:tc>
          <w:tcPr>
            <w:tcW w:w="572" w:type="dxa"/>
            <w:vMerge w:val="restart"/>
            <w:tcMar>
              <w:top w:w="57" w:type="dxa"/>
              <w:left w:w="57" w:type="dxa"/>
              <w:bottom w:w="57" w:type="dxa"/>
              <w:right w:w="57" w:type="dxa"/>
            </w:tcMar>
          </w:tcPr>
          <w:p w:rsidR="005B24F3" w:rsidRPr="00C42CDE" w:rsidRDefault="005B24F3" w:rsidP="005B24F3">
            <w:pPr>
              <w:jc w:val="center"/>
              <w:rPr>
                <w:sz w:val="20"/>
                <w:szCs w:val="20"/>
                <w:lang w:val="en-GB"/>
              </w:rPr>
            </w:pPr>
            <w:r w:rsidRPr="00C42CDE">
              <w:rPr>
                <w:sz w:val="20"/>
                <w:szCs w:val="20"/>
                <w:lang w:val="en-GB"/>
              </w:rPr>
              <w:t>1330- 1500</w:t>
            </w:r>
          </w:p>
        </w:tc>
        <w:tc>
          <w:tcPr>
            <w:tcW w:w="7123" w:type="dxa"/>
            <w:tcMar>
              <w:top w:w="57" w:type="dxa"/>
              <w:left w:w="57" w:type="dxa"/>
              <w:bottom w:w="57" w:type="dxa"/>
              <w:right w:w="57" w:type="dxa"/>
            </w:tcMar>
          </w:tcPr>
          <w:p w:rsidR="00BD5981" w:rsidRPr="00BD5981" w:rsidRDefault="00BD5981" w:rsidP="00BD5981">
            <w:pPr>
              <w:rPr>
                <w:b/>
                <w:sz w:val="20"/>
                <w:szCs w:val="20"/>
                <w:lang w:val="en-GB"/>
              </w:rPr>
            </w:pPr>
            <w:r w:rsidRPr="00BD5981">
              <w:rPr>
                <w:b/>
                <w:sz w:val="20"/>
                <w:szCs w:val="20"/>
                <w:lang w:val="en-GB"/>
              </w:rPr>
              <w:t>6. RHC presentation from RHC MSDIWG</w:t>
            </w:r>
          </w:p>
          <w:p w:rsidR="005B24F3" w:rsidRDefault="00BD5981" w:rsidP="005B24F3">
            <w:pPr>
              <w:rPr>
                <w:sz w:val="20"/>
                <w:szCs w:val="20"/>
                <w:lang w:val="en-GB"/>
              </w:rPr>
            </w:pPr>
            <w:r w:rsidRPr="00BD5981">
              <w:rPr>
                <w:sz w:val="20"/>
                <w:szCs w:val="20"/>
                <w:lang w:val="en-GB"/>
              </w:rPr>
              <w:t>Docs:</w:t>
            </w:r>
          </w:p>
          <w:p w:rsidR="00BD5981" w:rsidRPr="00BD5981" w:rsidRDefault="00860421" w:rsidP="005B24F3">
            <w:pPr>
              <w:rPr>
                <w:sz w:val="20"/>
                <w:szCs w:val="20"/>
                <w:lang w:val="en-GB"/>
              </w:rPr>
            </w:pPr>
            <w:r>
              <w:rPr>
                <w:sz w:val="20"/>
                <w:szCs w:val="20"/>
                <w:lang w:val="en-GB"/>
              </w:rPr>
              <w:t>RHCs will</w:t>
            </w:r>
            <w:r w:rsidRPr="00860421">
              <w:rPr>
                <w:sz w:val="20"/>
                <w:szCs w:val="20"/>
                <w:lang w:val="en-GB"/>
              </w:rPr>
              <w:t xml:space="preserve"> report to MSDIWG the successes, challenges, and ways of overcoming them. </w:t>
            </w:r>
            <w:r w:rsidR="00BD5981" w:rsidRPr="00BD5981">
              <w:rPr>
                <w:sz w:val="20"/>
                <w:szCs w:val="20"/>
                <w:lang w:val="en-GB"/>
              </w:rPr>
              <w:t>Expect 10 minutes.</w:t>
            </w:r>
          </w:p>
        </w:tc>
        <w:tc>
          <w:tcPr>
            <w:tcW w:w="1276" w:type="dxa"/>
            <w:tcMar>
              <w:top w:w="57" w:type="dxa"/>
              <w:left w:w="57" w:type="dxa"/>
              <w:bottom w:w="57" w:type="dxa"/>
              <w:right w:w="57" w:type="dxa"/>
            </w:tcMar>
          </w:tcPr>
          <w:p w:rsidR="005B24F3" w:rsidRPr="00C42CDE" w:rsidRDefault="005B24F3" w:rsidP="005B24F3">
            <w:pPr>
              <w:rPr>
                <w:sz w:val="20"/>
                <w:szCs w:val="20"/>
                <w:lang w:val="en-GB"/>
              </w:rPr>
            </w:pPr>
            <w:r w:rsidRPr="00C42CDE">
              <w:rPr>
                <w:sz w:val="20"/>
                <w:szCs w:val="20"/>
                <w:lang w:val="en-GB"/>
              </w:rPr>
              <w:t>All</w:t>
            </w:r>
          </w:p>
        </w:tc>
      </w:tr>
      <w:tr w:rsidR="005B24F3" w:rsidRPr="00BD5981" w:rsidTr="009603CC">
        <w:trPr>
          <w:trHeight w:val="501"/>
        </w:trPr>
        <w:tc>
          <w:tcPr>
            <w:tcW w:w="1372" w:type="dxa"/>
            <w:vMerge/>
            <w:tcMar>
              <w:top w:w="57" w:type="dxa"/>
              <w:left w:w="57" w:type="dxa"/>
              <w:bottom w:w="57" w:type="dxa"/>
              <w:right w:w="57" w:type="dxa"/>
            </w:tcMar>
          </w:tcPr>
          <w:p w:rsidR="005B24F3" w:rsidRPr="00C42CDE" w:rsidRDefault="005B24F3" w:rsidP="005B24F3">
            <w:pPr>
              <w:rPr>
                <w:b/>
                <w:sz w:val="20"/>
                <w:szCs w:val="20"/>
                <w:lang w:val="en-GB"/>
              </w:rPr>
            </w:pPr>
          </w:p>
        </w:tc>
        <w:tc>
          <w:tcPr>
            <w:tcW w:w="572" w:type="dxa"/>
            <w:vMerge/>
            <w:tcMar>
              <w:top w:w="57" w:type="dxa"/>
              <w:left w:w="57" w:type="dxa"/>
              <w:bottom w:w="57" w:type="dxa"/>
              <w:right w:w="57" w:type="dxa"/>
            </w:tcMar>
          </w:tcPr>
          <w:p w:rsidR="005B24F3" w:rsidRPr="00C42CDE" w:rsidRDefault="005B24F3" w:rsidP="005B24F3">
            <w:pPr>
              <w:jc w:val="center"/>
              <w:rPr>
                <w:sz w:val="20"/>
                <w:szCs w:val="20"/>
                <w:lang w:val="en-GB"/>
              </w:rPr>
            </w:pPr>
          </w:p>
        </w:tc>
        <w:tc>
          <w:tcPr>
            <w:tcW w:w="7123" w:type="dxa"/>
            <w:tcMar>
              <w:top w:w="57" w:type="dxa"/>
              <w:left w:w="57" w:type="dxa"/>
              <w:bottom w:w="57" w:type="dxa"/>
              <w:right w:w="57" w:type="dxa"/>
            </w:tcMar>
          </w:tcPr>
          <w:p w:rsidR="005B24F3" w:rsidRDefault="00BD5981" w:rsidP="005B24F3">
            <w:pPr>
              <w:rPr>
                <w:b/>
                <w:sz w:val="20"/>
                <w:szCs w:val="20"/>
                <w:lang w:val="en-GB"/>
              </w:rPr>
            </w:pPr>
            <w:r>
              <w:rPr>
                <w:b/>
                <w:sz w:val="20"/>
                <w:szCs w:val="20"/>
                <w:lang w:val="en-GB"/>
              </w:rPr>
              <w:t>7. O</w:t>
            </w:r>
            <w:r w:rsidR="005B24F3" w:rsidRPr="00C42CDE">
              <w:rPr>
                <w:b/>
                <w:sz w:val="20"/>
                <w:szCs w:val="20"/>
                <w:lang w:val="en-GB"/>
              </w:rPr>
              <w:t>ther relevant presentations of MSDI initiatives</w:t>
            </w:r>
            <w:r w:rsidR="00860421">
              <w:rPr>
                <w:b/>
                <w:sz w:val="20"/>
                <w:szCs w:val="20"/>
                <w:lang w:val="en-GB"/>
              </w:rPr>
              <w:t>,</w:t>
            </w:r>
            <w:r w:rsidR="008D5D71" w:rsidRPr="00C42CDE">
              <w:rPr>
                <w:b/>
                <w:sz w:val="20"/>
                <w:szCs w:val="20"/>
                <w:lang w:val="en-GB"/>
              </w:rPr>
              <w:t xml:space="preserve"> e.g</w:t>
            </w:r>
            <w:r w:rsidR="00BF5DEC" w:rsidRPr="00C42CDE">
              <w:rPr>
                <w:b/>
                <w:sz w:val="20"/>
                <w:szCs w:val="20"/>
                <w:lang w:val="en-GB"/>
              </w:rPr>
              <w:t>.</w:t>
            </w:r>
            <w:r w:rsidR="008D5D71" w:rsidRPr="00C42CDE">
              <w:rPr>
                <w:b/>
                <w:sz w:val="20"/>
                <w:szCs w:val="20"/>
                <w:lang w:val="en-GB"/>
              </w:rPr>
              <w:t>:</w:t>
            </w:r>
          </w:p>
          <w:p w:rsidR="005E76A9" w:rsidRPr="00C42CDE" w:rsidRDefault="005B24F3" w:rsidP="005B24F3">
            <w:pPr>
              <w:rPr>
                <w:sz w:val="20"/>
                <w:szCs w:val="20"/>
                <w:lang w:val="en-GB"/>
              </w:rPr>
            </w:pPr>
            <w:r w:rsidRPr="00C42CDE">
              <w:rPr>
                <w:sz w:val="20"/>
                <w:szCs w:val="20"/>
                <w:lang w:val="en-GB"/>
              </w:rPr>
              <w:t>-  OGC Marine Domain WG</w:t>
            </w:r>
            <w:r w:rsidR="005E76A9" w:rsidRPr="00C42CDE">
              <w:rPr>
                <w:sz w:val="20"/>
                <w:szCs w:val="20"/>
                <w:lang w:val="en-GB"/>
              </w:rPr>
              <w:t xml:space="preserve"> </w:t>
            </w:r>
            <w:r w:rsidR="00D90B3A" w:rsidRPr="00C42CDE">
              <w:rPr>
                <w:sz w:val="20"/>
                <w:szCs w:val="20"/>
                <w:lang w:val="en-GB"/>
              </w:rPr>
              <w:t>(Vice-Chair)</w:t>
            </w:r>
          </w:p>
          <w:p w:rsidR="005B24F3" w:rsidRPr="00C42CDE" w:rsidRDefault="005B24F3" w:rsidP="005B24F3">
            <w:pPr>
              <w:rPr>
                <w:sz w:val="20"/>
                <w:szCs w:val="20"/>
                <w:lang w:val="en-GB"/>
              </w:rPr>
            </w:pPr>
            <w:r w:rsidRPr="00C42CDE">
              <w:rPr>
                <w:sz w:val="20"/>
                <w:szCs w:val="20"/>
                <w:lang w:val="en-GB"/>
              </w:rPr>
              <w:t>-  IHO Crowdsourced Bathymetry</w:t>
            </w:r>
            <w:r w:rsidR="00860421">
              <w:rPr>
                <w:sz w:val="20"/>
                <w:szCs w:val="20"/>
                <w:lang w:val="en-GB"/>
              </w:rPr>
              <w:t>,</w:t>
            </w:r>
            <w:r w:rsidR="00860421" w:rsidRPr="00C42CDE">
              <w:rPr>
                <w:sz w:val="20"/>
                <w:szCs w:val="20"/>
                <w:lang w:val="en-GB"/>
              </w:rPr>
              <w:t xml:space="preserve"> </w:t>
            </w:r>
            <w:r w:rsidR="00860421" w:rsidRPr="00C42CDE">
              <w:rPr>
                <w:sz w:val="20"/>
                <w:szCs w:val="20"/>
                <w:lang w:val="en-GB"/>
              </w:rPr>
              <w:t xml:space="preserve">DCDB and GEBCO Seabed 2030 </w:t>
            </w:r>
            <w:r w:rsidR="00D90B3A" w:rsidRPr="00C42CDE">
              <w:rPr>
                <w:sz w:val="20"/>
                <w:szCs w:val="20"/>
                <w:lang w:val="en-GB"/>
              </w:rPr>
              <w:t>(</w:t>
            </w:r>
            <w:r w:rsidR="00761D70" w:rsidRPr="00C42CDE">
              <w:rPr>
                <w:sz w:val="20"/>
                <w:szCs w:val="20"/>
                <w:lang w:val="en-GB"/>
              </w:rPr>
              <w:t>Secretar</w:t>
            </w:r>
            <w:r w:rsidR="00860421">
              <w:rPr>
                <w:sz w:val="20"/>
                <w:szCs w:val="20"/>
                <w:lang w:val="en-GB"/>
              </w:rPr>
              <w:t>y</w:t>
            </w:r>
            <w:r w:rsidR="00D90B3A" w:rsidRPr="00C42CDE">
              <w:rPr>
                <w:sz w:val="20"/>
                <w:szCs w:val="20"/>
                <w:lang w:val="en-GB"/>
              </w:rPr>
              <w:t>)</w:t>
            </w:r>
          </w:p>
          <w:p w:rsidR="00D90B3A" w:rsidRPr="00C42CDE" w:rsidRDefault="00D90B3A" w:rsidP="005B24F3">
            <w:pPr>
              <w:rPr>
                <w:sz w:val="20"/>
                <w:szCs w:val="20"/>
                <w:lang w:val="en-GB"/>
              </w:rPr>
            </w:pPr>
            <w:r w:rsidRPr="00C42CDE">
              <w:rPr>
                <w:sz w:val="20"/>
                <w:szCs w:val="20"/>
                <w:lang w:val="en-GB"/>
              </w:rPr>
              <w:t>-  IHO (</w:t>
            </w:r>
            <w:r w:rsidR="00860421">
              <w:rPr>
                <w:sz w:val="20"/>
                <w:szCs w:val="20"/>
                <w:lang w:val="en-GB"/>
              </w:rPr>
              <w:t>Secretary</w:t>
            </w:r>
            <w:r w:rsidRPr="00C42CDE">
              <w:rPr>
                <w:sz w:val="20"/>
                <w:szCs w:val="20"/>
                <w:lang w:val="en-GB"/>
              </w:rPr>
              <w:t>)</w:t>
            </w:r>
          </w:p>
          <w:p w:rsidR="005B24F3" w:rsidRDefault="005B24F3" w:rsidP="005B24F3">
            <w:pPr>
              <w:rPr>
                <w:sz w:val="20"/>
                <w:szCs w:val="20"/>
                <w:lang w:val="en-GB"/>
              </w:rPr>
            </w:pPr>
            <w:r w:rsidRPr="00C42CDE">
              <w:rPr>
                <w:sz w:val="20"/>
                <w:szCs w:val="20"/>
                <w:lang w:val="en-GB"/>
              </w:rPr>
              <w:t>-  Others</w:t>
            </w:r>
          </w:p>
          <w:p w:rsidR="00BD5981" w:rsidRDefault="00BD5981" w:rsidP="005B24F3">
            <w:pPr>
              <w:rPr>
                <w:sz w:val="20"/>
                <w:szCs w:val="20"/>
                <w:lang w:val="en-GB"/>
              </w:rPr>
            </w:pPr>
          </w:p>
          <w:p w:rsidR="00BD5981" w:rsidRPr="00C42CDE" w:rsidRDefault="00BD5981" w:rsidP="005B24F3">
            <w:pPr>
              <w:rPr>
                <w:sz w:val="20"/>
                <w:szCs w:val="20"/>
                <w:lang w:val="en-GB"/>
              </w:rPr>
            </w:pPr>
            <w:r>
              <w:rPr>
                <w:sz w:val="20"/>
                <w:szCs w:val="20"/>
                <w:lang w:val="en-GB"/>
              </w:rPr>
              <w:t>Docs:</w:t>
            </w:r>
          </w:p>
          <w:p w:rsidR="008D5D71" w:rsidRPr="00C42CDE" w:rsidRDefault="008D5D71" w:rsidP="00BD5981">
            <w:pPr>
              <w:rPr>
                <w:sz w:val="20"/>
                <w:szCs w:val="20"/>
                <w:lang w:val="en-GB"/>
              </w:rPr>
            </w:pPr>
            <w:r w:rsidRPr="00C42CDE">
              <w:rPr>
                <w:sz w:val="20"/>
                <w:szCs w:val="20"/>
                <w:lang w:val="en-GB"/>
              </w:rPr>
              <w:t xml:space="preserve">Expect 10 minutes </w:t>
            </w:r>
            <w:r w:rsidR="00BD5981">
              <w:rPr>
                <w:sz w:val="20"/>
                <w:szCs w:val="20"/>
                <w:lang w:val="en-GB"/>
              </w:rPr>
              <w:t>maximum</w:t>
            </w:r>
            <w:r w:rsidRPr="00C42CDE">
              <w:rPr>
                <w:sz w:val="20"/>
                <w:szCs w:val="20"/>
                <w:lang w:val="en-GB"/>
              </w:rPr>
              <w:t>.</w:t>
            </w:r>
          </w:p>
        </w:tc>
        <w:tc>
          <w:tcPr>
            <w:tcW w:w="1276" w:type="dxa"/>
            <w:tcMar>
              <w:top w:w="57" w:type="dxa"/>
              <w:left w:w="57" w:type="dxa"/>
              <w:bottom w:w="57" w:type="dxa"/>
              <w:right w:w="57" w:type="dxa"/>
            </w:tcMar>
          </w:tcPr>
          <w:p w:rsidR="005B24F3" w:rsidRPr="00C42CDE" w:rsidRDefault="00E241D0" w:rsidP="005B24F3">
            <w:pPr>
              <w:rPr>
                <w:sz w:val="20"/>
                <w:szCs w:val="20"/>
                <w:lang w:val="en-GB"/>
              </w:rPr>
            </w:pPr>
            <w:r>
              <w:rPr>
                <w:sz w:val="20"/>
                <w:szCs w:val="20"/>
                <w:lang w:val="en-GB"/>
              </w:rPr>
              <w:t>All</w:t>
            </w:r>
          </w:p>
        </w:tc>
      </w:tr>
      <w:tr w:rsidR="005B24F3" w:rsidRPr="00BD5981" w:rsidTr="009603CC">
        <w:trPr>
          <w:trHeight w:val="237"/>
        </w:trPr>
        <w:tc>
          <w:tcPr>
            <w:tcW w:w="1372" w:type="dxa"/>
            <w:shd w:val="clear" w:color="auto" w:fill="E6E6E6"/>
            <w:tcMar>
              <w:top w:w="57" w:type="dxa"/>
              <w:left w:w="57" w:type="dxa"/>
              <w:bottom w:w="57" w:type="dxa"/>
              <w:right w:w="57" w:type="dxa"/>
            </w:tcMar>
          </w:tcPr>
          <w:p w:rsidR="005B24F3" w:rsidRPr="00C42CDE" w:rsidRDefault="005B24F3" w:rsidP="005B24F3">
            <w:pPr>
              <w:rPr>
                <w:b/>
                <w:sz w:val="20"/>
                <w:szCs w:val="20"/>
                <w:lang w:val="en-GB"/>
              </w:rPr>
            </w:pPr>
            <w:r w:rsidRPr="00C42CDE">
              <w:rPr>
                <w:b/>
                <w:sz w:val="20"/>
                <w:szCs w:val="20"/>
                <w:lang w:val="en-GB"/>
              </w:rPr>
              <w:t>Break</w:t>
            </w:r>
          </w:p>
        </w:tc>
        <w:tc>
          <w:tcPr>
            <w:tcW w:w="7695" w:type="dxa"/>
            <w:gridSpan w:val="2"/>
            <w:shd w:val="clear" w:color="auto" w:fill="E6E6E6"/>
            <w:tcMar>
              <w:top w:w="57" w:type="dxa"/>
              <w:left w:w="57" w:type="dxa"/>
              <w:bottom w:w="57" w:type="dxa"/>
              <w:right w:w="57" w:type="dxa"/>
            </w:tcMar>
          </w:tcPr>
          <w:p w:rsidR="005B24F3" w:rsidRPr="00C42CDE" w:rsidRDefault="005B24F3" w:rsidP="005B24F3">
            <w:pPr>
              <w:rPr>
                <w:b/>
                <w:sz w:val="20"/>
                <w:szCs w:val="20"/>
                <w:lang w:val="en-GB"/>
              </w:rPr>
            </w:pPr>
            <w:r w:rsidRPr="00C42CDE">
              <w:rPr>
                <w:b/>
                <w:sz w:val="20"/>
                <w:szCs w:val="20"/>
                <w:lang w:val="en-GB"/>
              </w:rPr>
              <w:t>1500 - 1520</w:t>
            </w:r>
          </w:p>
        </w:tc>
        <w:tc>
          <w:tcPr>
            <w:tcW w:w="1276" w:type="dxa"/>
            <w:shd w:val="clear" w:color="auto" w:fill="E6E6E6"/>
            <w:tcMar>
              <w:top w:w="57" w:type="dxa"/>
              <w:left w:w="57" w:type="dxa"/>
              <w:bottom w:w="57" w:type="dxa"/>
              <w:right w:w="57" w:type="dxa"/>
            </w:tcMar>
          </w:tcPr>
          <w:p w:rsidR="005B24F3" w:rsidRPr="00C42CDE" w:rsidRDefault="005B24F3" w:rsidP="005B24F3">
            <w:pPr>
              <w:rPr>
                <w:b/>
                <w:sz w:val="20"/>
                <w:szCs w:val="20"/>
                <w:lang w:val="en-GB"/>
              </w:rPr>
            </w:pPr>
            <w:r w:rsidRPr="00C42CDE">
              <w:rPr>
                <w:b/>
                <w:sz w:val="20"/>
                <w:szCs w:val="20"/>
                <w:lang w:val="en-GB"/>
              </w:rPr>
              <w:t>Host</w:t>
            </w:r>
          </w:p>
        </w:tc>
      </w:tr>
      <w:tr w:rsidR="005B24F3" w:rsidRPr="00C42CDE" w:rsidTr="009603CC">
        <w:trPr>
          <w:trHeight w:val="137"/>
        </w:trPr>
        <w:tc>
          <w:tcPr>
            <w:tcW w:w="1372" w:type="dxa"/>
            <w:vMerge w:val="restart"/>
            <w:shd w:val="clear" w:color="auto" w:fill="auto"/>
            <w:tcMar>
              <w:top w:w="57" w:type="dxa"/>
              <w:left w:w="57" w:type="dxa"/>
              <w:bottom w:w="57" w:type="dxa"/>
              <w:right w:w="57" w:type="dxa"/>
            </w:tcMar>
          </w:tcPr>
          <w:p w:rsidR="005B24F3" w:rsidRPr="00C42CDE" w:rsidRDefault="005B24F3" w:rsidP="00060578">
            <w:pPr>
              <w:rPr>
                <w:b/>
                <w:sz w:val="20"/>
                <w:szCs w:val="20"/>
                <w:lang w:val="en-GB"/>
              </w:rPr>
            </w:pPr>
            <w:r w:rsidRPr="00C42CDE">
              <w:rPr>
                <w:b/>
                <w:sz w:val="20"/>
                <w:szCs w:val="20"/>
                <w:lang w:val="en-GB"/>
              </w:rPr>
              <w:t>Presentations</w:t>
            </w:r>
          </w:p>
        </w:tc>
        <w:tc>
          <w:tcPr>
            <w:tcW w:w="572" w:type="dxa"/>
            <w:vMerge w:val="restart"/>
            <w:tcMar>
              <w:top w:w="57" w:type="dxa"/>
              <w:left w:w="57" w:type="dxa"/>
              <w:bottom w:w="57" w:type="dxa"/>
              <w:right w:w="57" w:type="dxa"/>
            </w:tcMar>
          </w:tcPr>
          <w:p w:rsidR="005B24F3" w:rsidRPr="00C42CDE" w:rsidRDefault="005B24F3" w:rsidP="005B24F3">
            <w:pPr>
              <w:jc w:val="center"/>
              <w:rPr>
                <w:sz w:val="20"/>
                <w:szCs w:val="20"/>
                <w:lang w:val="en-GB"/>
              </w:rPr>
            </w:pPr>
            <w:r w:rsidRPr="00C42CDE">
              <w:rPr>
                <w:sz w:val="20"/>
                <w:szCs w:val="20"/>
                <w:lang w:val="en-GB"/>
              </w:rPr>
              <w:t>1520-1700</w:t>
            </w:r>
          </w:p>
        </w:tc>
        <w:tc>
          <w:tcPr>
            <w:tcW w:w="7123" w:type="dxa"/>
            <w:tcMar>
              <w:top w:w="57" w:type="dxa"/>
              <w:left w:w="57" w:type="dxa"/>
              <w:bottom w:w="57" w:type="dxa"/>
              <w:right w:w="57" w:type="dxa"/>
            </w:tcMar>
          </w:tcPr>
          <w:p w:rsidR="005B24F3" w:rsidRPr="00C42CDE" w:rsidRDefault="005E76A9" w:rsidP="005B24F3">
            <w:pPr>
              <w:rPr>
                <w:sz w:val="20"/>
                <w:szCs w:val="20"/>
                <w:lang w:val="en-GB"/>
              </w:rPr>
            </w:pPr>
            <w:r w:rsidRPr="00C42CDE">
              <w:rPr>
                <w:b/>
                <w:sz w:val="20"/>
                <w:szCs w:val="20"/>
                <w:lang w:val="en-GB"/>
              </w:rPr>
              <w:t xml:space="preserve">8. UN Sustainable </w:t>
            </w:r>
            <w:r w:rsidR="00860421">
              <w:rPr>
                <w:b/>
                <w:sz w:val="20"/>
                <w:szCs w:val="20"/>
                <w:lang w:val="en-GB"/>
              </w:rPr>
              <w:t>Development G</w:t>
            </w:r>
            <w:r w:rsidRPr="00C42CDE">
              <w:rPr>
                <w:b/>
                <w:sz w:val="20"/>
                <w:szCs w:val="20"/>
                <w:lang w:val="en-GB"/>
              </w:rPr>
              <w:t>oals</w:t>
            </w:r>
            <w:r w:rsidR="00860421">
              <w:rPr>
                <w:b/>
                <w:sz w:val="20"/>
                <w:szCs w:val="20"/>
                <w:lang w:val="en-GB"/>
              </w:rPr>
              <w:t xml:space="preserve"> (SDGs)</w:t>
            </w:r>
            <w:r w:rsidR="00BF5DEC" w:rsidRPr="00C42CDE">
              <w:rPr>
                <w:b/>
                <w:sz w:val="20"/>
                <w:szCs w:val="20"/>
                <w:lang w:val="en-GB"/>
              </w:rPr>
              <w:t xml:space="preserve">. </w:t>
            </w:r>
            <w:r w:rsidRPr="00C42CDE">
              <w:rPr>
                <w:b/>
                <w:sz w:val="20"/>
                <w:szCs w:val="20"/>
                <w:lang w:val="en-GB"/>
              </w:rPr>
              <w:t xml:space="preserve"> </w:t>
            </w:r>
            <w:r w:rsidRPr="00C42CDE">
              <w:rPr>
                <w:sz w:val="20"/>
                <w:szCs w:val="20"/>
                <w:lang w:val="en-GB"/>
              </w:rPr>
              <w:t>Presentation of the goals</w:t>
            </w:r>
            <w:r w:rsidR="007503BF" w:rsidRPr="00C42CDE">
              <w:rPr>
                <w:sz w:val="20"/>
                <w:szCs w:val="20"/>
                <w:lang w:val="en-GB"/>
              </w:rPr>
              <w:t>.</w:t>
            </w:r>
          </w:p>
          <w:p w:rsidR="00761D70" w:rsidRPr="00C42CDE" w:rsidRDefault="00761D70" w:rsidP="00761D70">
            <w:pPr>
              <w:rPr>
                <w:i/>
                <w:sz w:val="20"/>
                <w:szCs w:val="20"/>
                <w:lang w:val="en-GB"/>
              </w:rPr>
            </w:pPr>
            <w:r w:rsidRPr="00C42CDE">
              <w:rPr>
                <w:i/>
                <w:sz w:val="20"/>
                <w:szCs w:val="20"/>
                <w:lang w:val="en-GB"/>
              </w:rPr>
              <w:t xml:space="preserve">Docs: </w:t>
            </w:r>
          </w:p>
          <w:p w:rsidR="007503BF" w:rsidRPr="00C42CDE" w:rsidRDefault="00761D70" w:rsidP="004A6896">
            <w:pPr>
              <w:spacing w:before="120"/>
              <w:rPr>
                <w:b/>
                <w:sz w:val="20"/>
                <w:szCs w:val="20"/>
                <w:lang w:val="en-GB"/>
              </w:rPr>
            </w:pPr>
            <w:r w:rsidRPr="00C42CDE">
              <w:rPr>
                <w:sz w:val="20"/>
                <w:szCs w:val="20"/>
                <w:lang w:val="en-GB"/>
              </w:rPr>
              <w:t>Meeting will co</w:t>
            </w:r>
            <w:r w:rsidR="004A6896">
              <w:rPr>
                <w:sz w:val="20"/>
                <w:szCs w:val="20"/>
                <w:lang w:val="en-GB"/>
              </w:rPr>
              <w:t>n</w:t>
            </w:r>
            <w:r w:rsidRPr="00C42CDE">
              <w:rPr>
                <w:sz w:val="20"/>
                <w:szCs w:val="20"/>
                <w:lang w:val="en-GB"/>
              </w:rPr>
              <w:t xml:space="preserve">sider the ongoing work of the Principles Project Team (PPT) on the UN-GGIM Statement of Shared Guiding Principles for Geospatial Information Management. </w:t>
            </w:r>
          </w:p>
        </w:tc>
        <w:tc>
          <w:tcPr>
            <w:tcW w:w="1276" w:type="dxa"/>
            <w:tcMar>
              <w:top w:w="57" w:type="dxa"/>
              <w:left w:w="57" w:type="dxa"/>
              <w:bottom w:w="57" w:type="dxa"/>
              <w:right w:w="57" w:type="dxa"/>
            </w:tcMar>
          </w:tcPr>
          <w:p w:rsidR="005B24F3" w:rsidRPr="00C42CDE" w:rsidRDefault="00BF5DEC" w:rsidP="005B24F3">
            <w:pPr>
              <w:autoSpaceDE w:val="0"/>
              <w:autoSpaceDN w:val="0"/>
              <w:adjustRightInd w:val="0"/>
              <w:rPr>
                <w:color w:val="000000"/>
                <w:sz w:val="20"/>
                <w:szCs w:val="20"/>
                <w:lang w:val="en-GB"/>
              </w:rPr>
            </w:pPr>
            <w:r w:rsidRPr="00C42CDE">
              <w:rPr>
                <w:color w:val="000000"/>
                <w:sz w:val="20"/>
                <w:szCs w:val="20"/>
                <w:lang w:val="en-GB"/>
              </w:rPr>
              <w:t>Chair</w:t>
            </w:r>
            <w:r w:rsidR="00761D70" w:rsidRPr="00C42CDE">
              <w:rPr>
                <w:color w:val="000000"/>
                <w:sz w:val="20"/>
                <w:szCs w:val="20"/>
                <w:lang w:val="en-GB"/>
              </w:rPr>
              <w:t>,</w:t>
            </w:r>
            <w:r w:rsidRPr="00C42CDE">
              <w:rPr>
                <w:color w:val="000000"/>
                <w:sz w:val="20"/>
                <w:szCs w:val="20"/>
                <w:lang w:val="en-GB"/>
              </w:rPr>
              <w:t xml:space="preserve"> V</w:t>
            </w:r>
            <w:r w:rsidR="00761D70" w:rsidRPr="00C42CDE">
              <w:rPr>
                <w:color w:val="000000"/>
                <w:sz w:val="20"/>
                <w:szCs w:val="20"/>
                <w:lang w:val="en-GB"/>
              </w:rPr>
              <w:t>ice-</w:t>
            </w:r>
            <w:r w:rsidRPr="00C42CDE">
              <w:rPr>
                <w:color w:val="000000"/>
                <w:sz w:val="20"/>
                <w:szCs w:val="20"/>
                <w:lang w:val="en-GB"/>
              </w:rPr>
              <w:t>Chair</w:t>
            </w:r>
          </w:p>
        </w:tc>
      </w:tr>
      <w:tr w:rsidR="005B24F3" w:rsidRPr="00C42CDE" w:rsidTr="009603CC">
        <w:trPr>
          <w:trHeight w:val="137"/>
        </w:trPr>
        <w:tc>
          <w:tcPr>
            <w:tcW w:w="1372" w:type="dxa"/>
            <w:vMerge/>
            <w:shd w:val="clear" w:color="auto" w:fill="auto"/>
            <w:tcMar>
              <w:top w:w="57" w:type="dxa"/>
              <w:left w:w="57" w:type="dxa"/>
              <w:bottom w:w="57" w:type="dxa"/>
              <w:right w:w="57" w:type="dxa"/>
            </w:tcMar>
          </w:tcPr>
          <w:p w:rsidR="005B24F3" w:rsidRPr="00C42CDE" w:rsidRDefault="005B24F3" w:rsidP="005B24F3">
            <w:pPr>
              <w:rPr>
                <w:b/>
                <w:sz w:val="20"/>
                <w:szCs w:val="20"/>
                <w:lang w:val="en-GB"/>
              </w:rPr>
            </w:pPr>
          </w:p>
        </w:tc>
        <w:tc>
          <w:tcPr>
            <w:tcW w:w="572" w:type="dxa"/>
            <w:vMerge/>
            <w:tcMar>
              <w:top w:w="57" w:type="dxa"/>
              <w:left w:w="57" w:type="dxa"/>
              <w:bottom w:w="57" w:type="dxa"/>
              <w:right w:w="57" w:type="dxa"/>
            </w:tcMar>
          </w:tcPr>
          <w:p w:rsidR="005B24F3" w:rsidRPr="00C42CDE" w:rsidRDefault="005B24F3" w:rsidP="005B24F3">
            <w:pPr>
              <w:jc w:val="center"/>
              <w:rPr>
                <w:b/>
                <w:sz w:val="20"/>
                <w:szCs w:val="20"/>
                <w:lang w:val="en-GB"/>
              </w:rPr>
            </w:pPr>
          </w:p>
        </w:tc>
        <w:tc>
          <w:tcPr>
            <w:tcW w:w="7123" w:type="dxa"/>
            <w:tcMar>
              <w:top w:w="57" w:type="dxa"/>
              <w:left w:w="57" w:type="dxa"/>
              <w:bottom w:w="57" w:type="dxa"/>
              <w:right w:w="57" w:type="dxa"/>
            </w:tcMar>
          </w:tcPr>
          <w:p w:rsidR="005B24F3" w:rsidRPr="00C42CDE" w:rsidRDefault="005E76A9" w:rsidP="008D5D71">
            <w:pPr>
              <w:rPr>
                <w:sz w:val="20"/>
                <w:szCs w:val="20"/>
                <w:lang w:val="en-GB"/>
              </w:rPr>
            </w:pPr>
            <w:r w:rsidRPr="00C42CDE">
              <w:rPr>
                <w:sz w:val="20"/>
                <w:szCs w:val="20"/>
                <w:lang w:val="en-GB"/>
              </w:rPr>
              <w:t>8.1 Discussion on how a MSDI can support th</w:t>
            </w:r>
            <w:r w:rsidR="00860421">
              <w:rPr>
                <w:sz w:val="20"/>
                <w:szCs w:val="20"/>
                <w:lang w:val="en-GB"/>
              </w:rPr>
              <w:t>e SDGs</w:t>
            </w:r>
            <w:r w:rsidRPr="00C42CDE">
              <w:rPr>
                <w:sz w:val="20"/>
                <w:szCs w:val="20"/>
                <w:lang w:val="en-GB"/>
              </w:rPr>
              <w:t>.</w:t>
            </w:r>
          </w:p>
          <w:p w:rsidR="00761D70" w:rsidRPr="00C42CDE" w:rsidRDefault="00860421" w:rsidP="004A6896">
            <w:pPr>
              <w:spacing w:before="120"/>
              <w:rPr>
                <w:sz w:val="20"/>
                <w:szCs w:val="20"/>
                <w:lang w:val="en-GB"/>
              </w:rPr>
            </w:pPr>
            <w:r>
              <w:rPr>
                <w:sz w:val="20"/>
                <w:szCs w:val="20"/>
                <w:lang w:val="en-GB"/>
              </w:rPr>
              <w:t>Participants will consider how a MSDI can support the achievement of the SDGs.</w:t>
            </w:r>
          </w:p>
        </w:tc>
        <w:tc>
          <w:tcPr>
            <w:tcW w:w="1276" w:type="dxa"/>
            <w:tcMar>
              <w:top w:w="57" w:type="dxa"/>
              <w:left w:w="57" w:type="dxa"/>
              <w:bottom w:w="57" w:type="dxa"/>
              <w:right w:w="57" w:type="dxa"/>
            </w:tcMar>
          </w:tcPr>
          <w:p w:rsidR="005B24F3" w:rsidRPr="00C42CDE" w:rsidRDefault="00BF5DEC" w:rsidP="005B24F3">
            <w:pPr>
              <w:autoSpaceDE w:val="0"/>
              <w:autoSpaceDN w:val="0"/>
              <w:adjustRightInd w:val="0"/>
              <w:rPr>
                <w:color w:val="000000"/>
                <w:sz w:val="20"/>
                <w:szCs w:val="20"/>
                <w:lang w:val="en-GB"/>
              </w:rPr>
            </w:pPr>
            <w:r w:rsidRPr="00C42CDE">
              <w:rPr>
                <w:color w:val="000000"/>
                <w:sz w:val="20"/>
                <w:szCs w:val="20"/>
                <w:lang w:val="en-GB"/>
              </w:rPr>
              <w:t>All</w:t>
            </w:r>
          </w:p>
        </w:tc>
      </w:tr>
      <w:tr w:rsidR="00E241D0" w:rsidRPr="00E241D0" w:rsidTr="00412A01">
        <w:trPr>
          <w:trHeight w:val="690"/>
        </w:trPr>
        <w:tc>
          <w:tcPr>
            <w:tcW w:w="1372" w:type="dxa"/>
            <w:vMerge/>
            <w:shd w:val="clear" w:color="auto" w:fill="auto"/>
            <w:tcMar>
              <w:top w:w="57" w:type="dxa"/>
              <w:left w:w="57" w:type="dxa"/>
              <w:bottom w:w="57" w:type="dxa"/>
              <w:right w:w="57" w:type="dxa"/>
            </w:tcMar>
          </w:tcPr>
          <w:p w:rsidR="00E241D0" w:rsidRPr="00C42CDE" w:rsidRDefault="00E241D0" w:rsidP="005E76A9">
            <w:pPr>
              <w:rPr>
                <w:b/>
                <w:sz w:val="20"/>
                <w:szCs w:val="20"/>
                <w:lang w:val="en-GB"/>
              </w:rPr>
            </w:pPr>
          </w:p>
        </w:tc>
        <w:tc>
          <w:tcPr>
            <w:tcW w:w="572" w:type="dxa"/>
            <w:vMerge/>
            <w:tcMar>
              <w:top w:w="57" w:type="dxa"/>
              <w:left w:w="57" w:type="dxa"/>
              <w:bottom w:w="57" w:type="dxa"/>
              <w:right w:w="57" w:type="dxa"/>
            </w:tcMar>
          </w:tcPr>
          <w:p w:rsidR="00E241D0" w:rsidRPr="00C42CDE" w:rsidRDefault="00E241D0" w:rsidP="005E76A9">
            <w:pPr>
              <w:jc w:val="center"/>
              <w:rPr>
                <w:b/>
                <w:sz w:val="20"/>
                <w:szCs w:val="20"/>
                <w:lang w:val="en-GB"/>
              </w:rPr>
            </w:pPr>
          </w:p>
        </w:tc>
        <w:tc>
          <w:tcPr>
            <w:tcW w:w="7123" w:type="dxa"/>
            <w:tcMar>
              <w:top w:w="57" w:type="dxa"/>
              <w:left w:w="57" w:type="dxa"/>
              <w:bottom w:w="57" w:type="dxa"/>
              <w:right w:w="57" w:type="dxa"/>
            </w:tcMar>
          </w:tcPr>
          <w:p w:rsidR="00860421" w:rsidRDefault="00E241D0" w:rsidP="008107F4">
            <w:pPr>
              <w:rPr>
                <w:sz w:val="20"/>
                <w:szCs w:val="20"/>
                <w:lang w:val="en-GB"/>
              </w:rPr>
            </w:pPr>
            <w:r>
              <w:rPr>
                <w:sz w:val="20"/>
                <w:szCs w:val="20"/>
                <w:lang w:val="en-GB"/>
              </w:rPr>
              <w:t>8.2</w:t>
            </w:r>
            <w:r w:rsidRPr="00C42CDE">
              <w:rPr>
                <w:sz w:val="20"/>
                <w:szCs w:val="20"/>
                <w:lang w:val="en-GB"/>
              </w:rPr>
              <w:t xml:space="preserve"> Discussion on how to cooperate with the UN-GGIM Working Group on Marine Geospatial Information (WGMGI) in a forward-looking perspective</w:t>
            </w:r>
            <w:r>
              <w:rPr>
                <w:sz w:val="20"/>
                <w:szCs w:val="20"/>
                <w:lang w:val="en-GB"/>
              </w:rPr>
              <w:t>.</w:t>
            </w:r>
          </w:p>
          <w:p w:rsidR="00E241D0" w:rsidRPr="00C42CDE" w:rsidRDefault="00860421" w:rsidP="004A6896">
            <w:pPr>
              <w:spacing w:before="120"/>
              <w:rPr>
                <w:sz w:val="20"/>
                <w:szCs w:val="20"/>
                <w:lang w:val="en-GB"/>
              </w:rPr>
            </w:pPr>
            <w:r>
              <w:rPr>
                <w:sz w:val="20"/>
                <w:szCs w:val="20"/>
                <w:lang w:val="en-GB"/>
              </w:rPr>
              <w:t xml:space="preserve">Meeting will discuss </w:t>
            </w:r>
            <w:r w:rsidR="004A6896">
              <w:rPr>
                <w:sz w:val="20"/>
                <w:szCs w:val="20"/>
                <w:lang w:val="en-GB"/>
              </w:rPr>
              <w:t>the ongoing cooperation with the UN-GGIM-WGMGI and the perspectives for boosting this cooperation.</w:t>
            </w:r>
            <w:r w:rsidR="00E241D0" w:rsidRPr="00C42CDE">
              <w:rPr>
                <w:sz w:val="20"/>
                <w:szCs w:val="20"/>
                <w:lang w:val="en-GB"/>
              </w:rPr>
              <w:t xml:space="preserve"> </w:t>
            </w:r>
            <w:r w:rsidR="004A6896">
              <w:rPr>
                <w:sz w:val="20"/>
                <w:szCs w:val="20"/>
                <w:lang w:val="en-GB"/>
              </w:rPr>
              <w:t>The input of use cases from the MSDIWG to the WGMGI.</w:t>
            </w:r>
          </w:p>
        </w:tc>
        <w:tc>
          <w:tcPr>
            <w:tcW w:w="1276" w:type="dxa"/>
            <w:tcMar>
              <w:top w:w="57" w:type="dxa"/>
              <w:left w:w="57" w:type="dxa"/>
              <w:bottom w:w="57" w:type="dxa"/>
              <w:right w:w="57" w:type="dxa"/>
            </w:tcMar>
          </w:tcPr>
          <w:p w:rsidR="00E241D0" w:rsidRPr="00C42CDE" w:rsidRDefault="00E241D0" w:rsidP="005E76A9">
            <w:pPr>
              <w:autoSpaceDE w:val="0"/>
              <w:autoSpaceDN w:val="0"/>
              <w:adjustRightInd w:val="0"/>
              <w:rPr>
                <w:color w:val="000000"/>
                <w:sz w:val="20"/>
                <w:szCs w:val="20"/>
                <w:lang w:val="en-GB"/>
              </w:rPr>
            </w:pPr>
            <w:r w:rsidRPr="00C42CDE">
              <w:rPr>
                <w:color w:val="000000"/>
                <w:sz w:val="20"/>
                <w:szCs w:val="20"/>
                <w:lang w:val="en-GB"/>
              </w:rPr>
              <w:t>All</w:t>
            </w:r>
          </w:p>
        </w:tc>
      </w:tr>
      <w:tr w:rsidR="005E76A9" w:rsidRPr="00E241D0" w:rsidTr="009603CC">
        <w:trPr>
          <w:trHeight w:val="137"/>
        </w:trPr>
        <w:tc>
          <w:tcPr>
            <w:tcW w:w="1372" w:type="dxa"/>
            <w:vMerge/>
            <w:shd w:val="clear" w:color="auto" w:fill="auto"/>
            <w:tcMar>
              <w:top w:w="57" w:type="dxa"/>
              <w:left w:w="57" w:type="dxa"/>
              <w:bottom w:w="57" w:type="dxa"/>
              <w:right w:w="57" w:type="dxa"/>
            </w:tcMar>
          </w:tcPr>
          <w:p w:rsidR="005E76A9" w:rsidRPr="00C42CDE" w:rsidRDefault="005E76A9" w:rsidP="005E76A9">
            <w:pPr>
              <w:rPr>
                <w:b/>
                <w:sz w:val="20"/>
                <w:szCs w:val="20"/>
                <w:lang w:val="en-GB"/>
              </w:rPr>
            </w:pPr>
          </w:p>
        </w:tc>
        <w:tc>
          <w:tcPr>
            <w:tcW w:w="572" w:type="dxa"/>
            <w:vMerge/>
            <w:tcMar>
              <w:top w:w="57" w:type="dxa"/>
              <w:left w:w="57" w:type="dxa"/>
              <w:bottom w:w="57" w:type="dxa"/>
              <w:right w:w="57" w:type="dxa"/>
            </w:tcMar>
          </w:tcPr>
          <w:p w:rsidR="005E76A9" w:rsidRPr="00C42CDE" w:rsidRDefault="005E76A9" w:rsidP="005E76A9">
            <w:pPr>
              <w:jc w:val="center"/>
              <w:rPr>
                <w:b/>
                <w:sz w:val="20"/>
                <w:szCs w:val="20"/>
                <w:lang w:val="en-GB"/>
              </w:rPr>
            </w:pPr>
          </w:p>
        </w:tc>
        <w:tc>
          <w:tcPr>
            <w:tcW w:w="7123" w:type="dxa"/>
            <w:tcMar>
              <w:top w:w="57" w:type="dxa"/>
              <w:left w:w="57" w:type="dxa"/>
              <w:bottom w:w="57" w:type="dxa"/>
              <w:right w:w="57" w:type="dxa"/>
            </w:tcMar>
          </w:tcPr>
          <w:p w:rsidR="005E76A9" w:rsidRDefault="005E76A9" w:rsidP="005E76A9">
            <w:pPr>
              <w:rPr>
                <w:b/>
                <w:sz w:val="20"/>
                <w:szCs w:val="20"/>
                <w:lang w:val="en-GB"/>
              </w:rPr>
            </w:pPr>
            <w:r w:rsidRPr="00C42CDE">
              <w:rPr>
                <w:b/>
                <w:sz w:val="20"/>
                <w:szCs w:val="20"/>
                <w:lang w:val="en-GB"/>
              </w:rPr>
              <w:t xml:space="preserve">9. IHO-OGC MSDI Concept </w:t>
            </w:r>
            <w:r w:rsidR="004A6896">
              <w:rPr>
                <w:b/>
                <w:sz w:val="20"/>
                <w:szCs w:val="20"/>
                <w:lang w:val="en-GB"/>
              </w:rPr>
              <w:t>D</w:t>
            </w:r>
            <w:r w:rsidRPr="00C42CDE">
              <w:rPr>
                <w:b/>
                <w:sz w:val="20"/>
                <w:szCs w:val="20"/>
                <w:lang w:val="en-GB"/>
              </w:rPr>
              <w:t>evelopment Study</w:t>
            </w:r>
            <w:r w:rsidR="004A6896">
              <w:rPr>
                <w:b/>
                <w:sz w:val="20"/>
                <w:szCs w:val="20"/>
                <w:lang w:val="en-GB"/>
              </w:rPr>
              <w:t xml:space="preserve"> (CDS)</w:t>
            </w:r>
          </w:p>
          <w:p w:rsidR="004A6896" w:rsidRDefault="00D82F66" w:rsidP="004A6896">
            <w:pPr>
              <w:rPr>
                <w:i/>
                <w:sz w:val="20"/>
                <w:szCs w:val="20"/>
                <w:lang w:val="en-GB"/>
              </w:rPr>
            </w:pPr>
            <w:r w:rsidRPr="00C42CDE">
              <w:rPr>
                <w:i/>
                <w:sz w:val="20"/>
                <w:szCs w:val="20"/>
                <w:lang w:val="en-GB"/>
              </w:rPr>
              <w:t xml:space="preserve">Docs: </w:t>
            </w:r>
            <w:r w:rsidR="004A6896">
              <w:rPr>
                <w:i/>
                <w:sz w:val="20"/>
                <w:szCs w:val="20"/>
                <w:lang w:val="en-GB"/>
              </w:rPr>
              <w:t xml:space="preserve"> </w:t>
            </w:r>
            <w:r w:rsidRPr="00C42CDE">
              <w:rPr>
                <w:i/>
                <w:sz w:val="20"/>
                <w:szCs w:val="20"/>
                <w:lang w:val="en-GB"/>
              </w:rPr>
              <w:t>MSDIWG1</w:t>
            </w:r>
            <w:r w:rsidR="00E241D0">
              <w:rPr>
                <w:i/>
                <w:sz w:val="20"/>
                <w:szCs w:val="20"/>
                <w:lang w:val="en-GB"/>
              </w:rPr>
              <w:t>1</w:t>
            </w:r>
            <w:r w:rsidRPr="00C42CDE">
              <w:rPr>
                <w:i/>
                <w:sz w:val="20"/>
                <w:szCs w:val="20"/>
                <w:lang w:val="en-GB"/>
              </w:rPr>
              <w:t>-0</w:t>
            </w:r>
            <w:r w:rsidR="00784C85">
              <w:rPr>
                <w:i/>
                <w:sz w:val="20"/>
                <w:szCs w:val="20"/>
                <w:lang w:val="en-GB"/>
              </w:rPr>
              <w:t>9</w:t>
            </w:r>
            <w:r w:rsidR="004A6896">
              <w:rPr>
                <w:i/>
                <w:sz w:val="20"/>
                <w:szCs w:val="20"/>
                <w:lang w:val="en-GB"/>
              </w:rPr>
              <w:t>.1</w:t>
            </w:r>
            <w:r w:rsidRPr="00C42CDE">
              <w:rPr>
                <w:i/>
                <w:sz w:val="20"/>
                <w:szCs w:val="20"/>
                <w:lang w:val="en-GB"/>
              </w:rPr>
              <w:t xml:space="preserve"> </w:t>
            </w:r>
            <w:r w:rsidR="00784C85">
              <w:rPr>
                <w:i/>
                <w:sz w:val="20"/>
                <w:szCs w:val="20"/>
                <w:lang w:val="en-GB"/>
              </w:rPr>
              <w:t xml:space="preserve">Concept Development Study </w:t>
            </w:r>
            <w:r w:rsidRPr="00C42CDE">
              <w:rPr>
                <w:i/>
                <w:sz w:val="20"/>
                <w:szCs w:val="20"/>
                <w:lang w:val="en-GB"/>
              </w:rPr>
              <w:t>(</w:t>
            </w:r>
            <w:r w:rsidR="00784C85">
              <w:rPr>
                <w:i/>
                <w:sz w:val="20"/>
                <w:szCs w:val="20"/>
                <w:lang w:val="en-GB"/>
              </w:rPr>
              <w:t>Vice-</w:t>
            </w:r>
            <w:r>
              <w:rPr>
                <w:i/>
                <w:sz w:val="20"/>
                <w:szCs w:val="20"/>
                <w:lang w:val="en-GB"/>
              </w:rPr>
              <w:t>Chair</w:t>
            </w:r>
            <w:r w:rsidRPr="00C42CDE">
              <w:rPr>
                <w:i/>
                <w:sz w:val="20"/>
                <w:szCs w:val="20"/>
                <w:lang w:val="en-GB"/>
              </w:rPr>
              <w:t>)</w:t>
            </w:r>
          </w:p>
          <w:p w:rsidR="004A6896" w:rsidRPr="004A6896" w:rsidRDefault="004A6896" w:rsidP="004A6896">
            <w:pPr>
              <w:tabs>
                <w:tab w:val="left" w:pos="510"/>
              </w:tabs>
              <w:rPr>
                <w:sz w:val="20"/>
                <w:szCs w:val="20"/>
                <w:lang w:val="en-GB"/>
              </w:rPr>
            </w:pPr>
            <w:r>
              <w:rPr>
                <w:i/>
                <w:sz w:val="20"/>
                <w:szCs w:val="20"/>
                <w:lang w:val="en-GB"/>
              </w:rPr>
              <w:tab/>
            </w:r>
            <w:r w:rsidRPr="00C42CDE">
              <w:rPr>
                <w:i/>
                <w:sz w:val="20"/>
                <w:szCs w:val="20"/>
                <w:lang w:val="en-GB"/>
              </w:rPr>
              <w:t xml:space="preserve"> </w:t>
            </w:r>
            <w:r w:rsidRPr="00C42CDE">
              <w:rPr>
                <w:i/>
                <w:sz w:val="20"/>
                <w:szCs w:val="20"/>
                <w:lang w:val="en-GB"/>
              </w:rPr>
              <w:t>MSDIWG1</w:t>
            </w:r>
            <w:r>
              <w:rPr>
                <w:i/>
                <w:sz w:val="20"/>
                <w:szCs w:val="20"/>
                <w:lang w:val="en-GB"/>
              </w:rPr>
              <w:t>1</w:t>
            </w:r>
            <w:r w:rsidRPr="00C42CDE">
              <w:rPr>
                <w:i/>
                <w:sz w:val="20"/>
                <w:szCs w:val="20"/>
                <w:lang w:val="en-GB"/>
              </w:rPr>
              <w:t>-0</w:t>
            </w:r>
            <w:r>
              <w:rPr>
                <w:i/>
                <w:sz w:val="20"/>
                <w:szCs w:val="20"/>
                <w:lang w:val="en-GB"/>
              </w:rPr>
              <w:t>9</w:t>
            </w:r>
            <w:r>
              <w:rPr>
                <w:i/>
                <w:sz w:val="20"/>
                <w:szCs w:val="20"/>
                <w:lang w:val="en-GB"/>
              </w:rPr>
              <w:t>.2</w:t>
            </w:r>
            <w:r w:rsidRPr="00C42CDE">
              <w:rPr>
                <w:i/>
                <w:sz w:val="20"/>
                <w:szCs w:val="20"/>
                <w:lang w:val="en-GB"/>
              </w:rPr>
              <w:t xml:space="preserve"> </w:t>
            </w:r>
            <w:r>
              <w:rPr>
                <w:i/>
                <w:sz w:val="20"/>
                <w:szCs w:val="20"/>
                <w:lang w:val="en-GB"/>
              </w:rPr>
              <w:t>Development of a MSDI Pilot Project</w:t>
            </w:r>
            <w:r>
              <w:rPr>
                <w:i/>
                <w:sz w:val="20"/>
                <w:szCs w:val="20"/>
                <w:lang w:val="en-GB"/>
              </w:rPr>
              <w:t xml:space="preserve"> </w:t>
            </w:r>
            <w:r w:rsidRPr="00C42CDE">
              <w:rPr>
                <w:i/>
                <w:sz w:val="20"/>
                <w:szCs w:val="20"/>
                <w:lang w:val="en-GB"/>
              </w:rPr>
              <w:t>(</w:t>
            </w:r>
            <w:r>
              <w:rPr>
                <w:i/>
                <w:sz w:val="20"/>
                <w:szCs w:val="20"/>
                <w:lang w:val="en-GB"/>
              </w:rPr>
              <w:t>Vice-Chair</w:t>
            </w:r>
            <w:r w:rsidRPr="00C42CDE">
              <w:rPr>
                <w:i/>
                <w:sz w:val="20"/>
                <w:szCs w:val="20"/>
                <w:lang w:val="en-GB"/>
              </w:rPr>
              <w:t>)</w:t>
            </w:r>
          </w:p>
        </w:tc>
        <w:tc>
          <w:tcPr>
            <w:tcW w:w="1276" w:type="dxa"/>
            <w:tcMar>
              <w:top w:w="57" w:type="dxa"/>
              <w:left w:w="57" w:type="dxa"/>
              <w:bottom w:w="57" w:type="dxa"/>
              <w:right w:w="57" w:type="dxa"/>
            </w:tcMar>
          </w:tcPr>
          <w:p w:rsidR="005E76A9" w:rsidRPr="00C42CDE" w:rsidRDefault="006E37A5" w:rsidP="005E76A9">
            <w:pPr>
              <w:autoSpaceDE w:val="0"/>
              <w:autoSpaceDN w:val="0"/>
              <w:adjustRightInd w:val="0"/>
              <w:rPr>
                <w:sz w:val="20"/>
                <w:szCs w:val="20"/>
                <w:lang w:val="en-GB"/>
              </w:rPr>
            </w:pPr>
            <w:r w:rsidRPr="00C42CDE">
              <w:rPr>
                <w:sz w:val="20"/>
                <w:szCs w:val="20"/>
                <w:lang w:val="en-GB"/>
              </w:rPr>
              <w:t>V</w:t>
            </w:r>
            <w:r w:rsidR="00C42CDE" w:rsidRPr="00C42CDE">
              <w:rPr>
                <w:sz w:val="20"/>
                <w:szCs w:val="20"/>
                <w:lang w:val="en-GB"/>
              </w:rPr>
              <w:t>ice-</w:t>
            </w:r>
            <w:r w:rsidRPr="00C42CDE">
              <w:rPr>
                <w:sz w:val="20"/>
                <w:szCs w:val="20"/>
                <w:lang w:val="en-GB"/>
              </w:rPr>
              <w:t>Chair</w:t>
            </w:r>
          </w:p>
        </w:tc>
      </w:tr>
      <w:tr w:rsidR="005E76A9" w:rsidRPr="00C42CDE" w:rsidTr="009603CC">
        <w:trPr>
          <w:trHeight w:val="137"/>
        </w:trPr>
        <w:tc>
          <w:tcPr>
            <w:tcW w:w="1372" w:type="dxa"/>
            <w:vMerge/>
            <w:shd w:val="clear" w:color="auto" w:fill="auto"/>
            <w:tcMar>
              <w:top w:w="57" w:type="dxa"/>
              <w:left w:w="57" w:type="dxa"/>
              <w:bottom w:w="57" w:type="dxa"/>
              <w:right w:w="57" w:type="dxa"/>
            </w:tcMar>
          </w:tcPr>
          <w:p w:rsidR="005E76A9" w:rsidRPr="00C42CDE" w:rsidRDefault="005E76A9" w:rsidP="005E76A9">
            <w:pPr>
              <w:rPr>
                <w:b/>
                <w:sz w:val="20"/>
                <w:szCs w:val="20"/>
                <w:lang w:val="en-GB"/>
              </w:rPr>
            </w:pPr>
          </w:p>
        </w:tc>
        <w:tc>
          <w:tcPr>
            <w:tcW w:w="572" w:type="dxa"/>
            <w:vMerge/>
            <w:tcMar>
              <w:top w:w="57" w:type="dxa"/>
              <w:left w:w="57" w:type="dxa"/>
              <w:bottom w:w="57" w:type="dxa"/>
              <w:right w:w="57" w:type="dxa"/>
            </w:tcMar>
          </w:tcPr>
          <w:p w:rsidR="005E76A9" w:rsidRPr="00C42CDE" w:rsidRDefault="005E76A9" w:rsidP="005E76A9">
            <w:pPr>
              <w:jc w:val="center"/>
              <w:rPr>
                <w:b/>
                <w:sz w:val="20"/>
                <w:szCs w:val="20"/>
                <w:lang w:val="en-GB"/>
              </w:rPr>
            </w:pPr>
          </w:p>
        </w:tc>
        <w:tc>
          <w:tcPr>
            <w:tcW w:w="7123" w:type="dxa"/>
            <w:tcMar>
              <w:top w:w="57" w:type="dxa"/>
              <w:left w:w="57" w:type="dxa"/>
              <w:bottom w:w="57" w:type="dxa"/>
              <w:right w:w="57" w:type="dxa"/>
            </w:tcMar>
          </w:tcPr>
          <w:p w:rsidR="005E76A9" w:rsidRDefault="005E76A9" w:rsidP="005E76A9">
            <w:pPr>
              <w:rPr>
                <w:sz w:val="20"/>
                <w:szCs w:val="20"/>
                <w:lang w:val="en-GB"/>
              </w:rPr>
            </w:pPr>
            <w:r w:rsidRPr="00C42CDE">
              <w:rPr>
                <w:sz w:val="20"/>
                <w:szCs w:val="20"/>
                <w:lang w:val="en-GB"/>
              </w:rPr>
              <w:t>9.1 Discussion of outcome</w:t>
            </w:r>
          </w:p>
          <w:p w:rsidR="004A6896" w:rsidRPr="00C42CDE" w:rsidRDefault="004A6896" w:rsidP="004A6896">
            <w:pPr>
              <w:spacing w:before="120"/>
              <w:rPr>
                <w:sz w:val="20"/>
                <w:szCs w:val="20"/>
                <w:lang w:val="en-GB"/>
              </w:rPr>
            </w:pPr>
            <w:r>
              <w:rPr>
                <w:sz w:val="20"/>
                <w:szCs w:val="20"/>
                <w:lang w:val="en-GB"/>
              </w:rPr>
              <w:t>The report of the IHO-OGC MSDI CDS will be consider by the meeting, including a content analysis and key achievements.</w:t>
            </w:r>
          </w:p>
        </w:tc>
        <w:tc>
          <w:tcPr>
            <w:tcW w:w="1276" w:type="dxa"/>
            <w:tcMar>
              <w:top w:w="57" w:type="dxa"/>
              <w:left w:w="57" w:type="dxa"/>
              <w:bottom w:w="57" w:type="dxa"/>
              <w:right w:w="57" w:type="dxa"/>
            </w:tcMar>
          </w:tcPr>
          <w:p w:rsidR="005E76A9" w:rsidRPr="00C42CDE" w:rsidRDefault="006E37A5" w:rsidP="005E76A9">
            <w:pPr>
              <w:autoSpaceDE w:val="0"/>
              <w:autoSpaceDN w:val="0"/>
              <w:adjustRightInd w:val="0"/>
              <w:rPr>
                <w:color w:val="000000"/>
                <w:sz w:val="20"/>
                <w:szCs w:val="20"/>
                <w:lang w:val="en-GB"/>
              </w:rPr>
            </w:pPr>
            <w:r w:rsidRPr="00C42CDE">
              <w:rPr>
                <w:color w:val="000000"/>
                <w:sz w:val="20"/>
                <w:szCs w:val="20"/>
                <w:lang w:val="en-GB"/>
              </w:rPr>
              <w:t>All</w:t>
            </w:r>
          </w:p>
        </w:tc>
      </w:tr>
      <w:tr w:rsidR="005E76A9" w:rsidRPr="00C42CDE" w:rsidTr="009603CC">
        <w:trPr>
          <w:trHeight w:val="137"/>
        </w:trPr>
        <w:tc>
          <w:tcPr>
            <w:tcW w:w="1372" w:type="dxa"/>
            <w:vMerge/>
            <w:shd w:val="clear" w:color="auto" w:fill="auto"/>
            <w:tcMar>
              <w:top w:w="57" w:type="dxa"/>
              <w:left w:w="57" w:type="dxa"/>
              <w:bottom w:w="57" w:type="dxa"/>
              <w:right w:w="57" w:type="dxa"/>
            </w:tcMar>
          </w:tcPr>
          <w:p w:rsidR="005E76A9" w:rsidRPr="00C42CDE" w:rsidRDefault="005E76A9" w:rsidP="005E76A9">
            <w:pPr>
              <w:rPr>
                <w:b/>
                <w:sz w:val="20"/>
                <w:szCs w:val="20"/>
                <w:lang w:val="en-GB"/>
              </w:rPr>
            </w:pPr>
          </w:p>
        </w:tc>
        <w:tc>
          <w:tcPr>
            <w:tcW w:w="572" w:type="dxa"/>
            <w:vMerge/>
            <w:tcMar>
              <w:top w:w="57" w:type="dxa"/>
              <w:left w:w="57" w:type="dxa"/>
              <w:bottom w:w="57" w:type="dxa"/>
              <w:right w:w="57" w:type="dxa"/>
            </w:tcMar>
          </w:tcPr>
          <w:p w:rsidR="005E76A9" w:rsidRPr="00C42CDE" w:rsidRDefault="005E76A9" w:rsidP="005E76A9">
            <w:pPr>
              <w:jc w:val="center"/>
              <w:rPr>
                <w:b/>
                <w:sz w:val="20"/>
                <w:szCs w:val="20"/>
                <w:lang w:val="en-GB"/>
              </w:rPr>
            </w:pPr>
          </w:p>
        </w:tc>
        <w:tc>
          <w:tcPr>
            <w:tcW w:w="7123" w:type="dxa"/>
            <w:tcMar>
              <w:top w:w="57" w:type="dxa"/>
              <w:left w:w="57" w:type="dxa"/>
              <w:bottom w:w="57" w:type="dxa"/>
              <w:right w:w="57" w:type="dxa"/>
            </w:tcMar>
          </w:tcPr>
          <w:p w:rsidR="005E76A9" w:rsidRDefault="005E76A9" w:rsidP="005E76A9">
            <w:pPr>
              <w:rPr>
                <w:sz w:val="20"/>
                <w:szCs w:val="20"/>
                <w:lang w:val="en-GB"/>
              </w:rPr>
            </w:pPr>
            <w:r w:rsidRPr="00C42CDE">
              <w:rPr>
                <w:sz w:val="20"/>
                <w:szCs w:val="20"/>
                <w:lang w:val="en-GB"/>
              </w:rPr>
              <w:t>9.2</w:t>
            </w:r>
            <w:r w:rsidRPr="00C42CDE">
              <w:rPr>
                <w:lang w:val="en-US"/>
              </w:rPr>
              <w:t xml:space="preserve"> </w:t>
            </w:r>
            <w:r w:rsidRPr="00C42CDE">
              <w:rPr>
                <w:sz w:val="20"/>
                <w:szCs w:val="20"/>
                <w:lang w:val="en-GB"/>
              </w:rPr>
              <w:t>Discussion on how to proceed</w:t>
            </w:r>
          </w:p>
          <w:p w:rsidR="004A6896" w:rsidRPr="00C42CDE" w:rsidRDefault="004A6896" w:rsidP="004A6896">
            <w:pPr>
              <w:spacing w:before="120"/>
              <w:rPr>
                <w:sz w:val="20"/>
                <w:szCs w:val="20"/>
                <w:lang w:val="en-GB"/>
              </w:rPr>
            </w:pPr>
            <w:r>
              <w:rPr>
                <w:sz w:val="20"/>
                <w:szCs w:val="20"/>
                <w:lang w:val="en-GB"/>
              </w:rPr>
              <w:t>Chair will invite participants to identify how to take advantage of the CDS in a useful manner.</w:t>
            </w:r>
          </w:p>
        </w:tc>
        <w:tc>
          <w:tcPr>
            <w:tcW w:w="1276" w:type="dxa"/>
            <w:tcMar>
              <w:top w:w="57" w:type="dxa"/>
              <w:left w:w="57" w:type="dxa"/>
              <w:bottom w:w="57" w:type="dxa"/>
              <w:right w:w="57" w:type="dxa"/>
            </w:tcMar>
          </w:tcPr>
          <w:p w:rsidR="005E76A9" w:rsidRPr="00C42CDE" w:rsidRDefault="006E37A5" w:rsidP="005E76A9">
            <w:pPr>
              <w:autoSpaceDE w:val="0"/>
              <w:autoSpaceDN w:val="0"/>
              <w:adjustRightInd w:val="0"/>
              <w:rPr>
                <w:color w:val="000000"/>
                <w:sz w:val="20"/>
                <w:szCs w:val="20"/>
                <w:lang w:val="en-GB"/>
              </w:rPr>
            </w:pPr>
            <w:r w:rsidRPr="00C42CDE">
              <w:rPr>
                <w:color w:val="000000"/>
                <w:sz w:val="20"/>
                <w:szCs w:val="20"/>
                <w:lang w:val="en-GB"/>
              </w:rPr>
              <w:t>All</w:t>
            </w:r>
          </w:p>
        </w:tc>
      </w:tr>
      <w:tr w:rsidR="005E76A9" w:rsidRPr="00C42CDE" w:rsidTr="009603CC">
        <w:trPr>
          <w:trHeight w:val="137"/>
        </w:trPr>
        <w:tc>
          <w:tcPr>
            <w:tcW w:w="1372" w:type="dxa"/>
            <w:vMerge/>
            <w:shd w:val="clear" w:color="auto" w:fill="auto"/>
            <w:tcMar>
              <w:top w:w="57" w:type="dxa"/>
              <w:left w:w="57" w:type="dxa"/>
              <w:bottom w:w="57" w:type="dxa"/>
              <w:right w:w="57" w:type="dxa"/>
            </w:tcMar>
          </w:tcPr>
          <w:p w:rsidR="005E76A9" w:rsidRPr="00C42CDE" w:rsidRDefault="005E76A9" w:rsidP="005E76A9">
            <w:pPr>
              <w:rPr>
                <w:b/>
                <w:sz w:val="20"/>
                <w:szCs w:val="20"/>
                <w:lang w:val="en-GB"/>
              </w:rPr>
            </w:pPr>
          </w:p>
        </w:tc>
        <w:tc>
          <w:tcPr>
            <w:tcW w:w="572" w:type="dxa"/>
            <w:vMerge/>
            <w:tcMar>
              <w:top w:w="57" w:type="dxa"/>
              <w:left w:w="57" w:type="dxa"/>
              <w:bottom w:w="57" w:type="dxa"/>
              <w:right w:w="57" w:type="dxa"/>
            </w:tcMar>
          </w:tcPr>
          <w:p w:rsidR="005E76A9" w:rsidRPr="00C42CDE" w:rsidRDefault="005E76A9" w:rsidP="005E76A9">
            <w:pPr>
              <w:jc w:val="center"/>
              <w:rPr>
                <w:b/>
                <w:sz w:val="20"/>
                <w:szCs w:val="20"/>
                <w:lang w:val="en-GB"/>
              </w:rPr>
            </w:pPr>
          </w:p>
        </w:tc>
        <w:tc>
          <w:tcPr>
            <w:tcW w:w="7123" w:type="dxa"/>
            <w:tcMar>
              <w:top w:w="57" w:type="dxa"/>
              <w:left w:w="57" w:type="dxa"/>
              <w:bottom w:w="57" w:type="dxa"/>
              <w:right w:w="57" w:type="dxa"/>
            </w:tcMar>
          </w:tcPr>
          <w:p w:rsidR="005E76A9" w:rsidRDefault="00AF3E10" w:rsidP="005E76A9">
            <w:pPr>
              <w:rPr>
                <w:sz w:val="20"/>
                <w:szCs w:val="20"/>
                <w:lang w:val="en-GB"/>
              </w:rPr>
            </w:pPr>
            <w:r w:rsidRPr="00C42CDE">
              <w:rPr>
                <w:sz w:val="20"/>
                <w:szCs w:val="20"/>
                <w:lang w:val="en-GB"/>
              </w:rPr>
              <w:t>9.3 Development of a MSDI Pilot Project</w:t>
            </w:r>
          </w:p>
          <w:p w:rsidR="004A6896" w:rsidRPr="00C42CDE" w:rsidRDefault="004A6896" w:rsidP="004A6896">
            <w:pPr>
              <w:spacing w:before="120"/>
              <w:rPr>
                <w:sz w:val="20"/>
                <w:szCs w:val="20"/>
                <w:lang w:val="en-GB"/>
              </w:rPr>
            </w:pPr>
            <w:r>
              <w:rPr>
                <w:sz w:val="20"/>
                <w:szCs w:val="20"/>
                <w:lang w:val="en-GB"/>
              </w:rPr>
              <w:t xml:space="preserve">Meeting will be presented with the process for building a MSDI Pilot Project in a joint IHO-OGC </w:t>
            </w:r>
            <w:r w:rsidR="00943E4D">
              <w:rPr>
                <w:sz w:val="20"/>
                <w:szCs w:val="20"/>
                <w:lang w:val="en-GB"/>
              </w:rPr>
              <w:t>work.</w:t>
            </w:r>
          </w:p>
        </w:tc>
        <w:tc>
          <w:tcPr>
            <w:tcW w:w="1276" w:type="dxa"/>
            <w:tcMar>
              <w:top w:w="57" w:type="dxa"/>
              <w:left w:w="57" w:type="dxa"/>
              <w:bottom w:w="57" w:type="dxa"/>
              <w:right w:w="57" w:type="dxa"/>
            </w:tcMar>
          </w:tcPr>
          <w:p w:rsidR="005E76A9" w:rsidRPr="00C42CDE" w:rsidRDefault="00AF3E10" w:rsidP="005E76A9">
            <w:pPr>
              <w:autoSpaceDE w:val="0"/>
              <w:autoSpaceDN w:val="0"/>
              <w:adjustRightInd w:val="0"/>
              <w:rPr>
                <w:color w:val="000000"/>
                <w:sz w:val="20"/>
                <w:szCs w:val="20"/>
                <w:lang w:val="en-GB"/>
              </w:rPr>
            </w:pPr>
            <w:r w:rsidRPr="00C42CDE">
              <w:rPr>
                <w:color w:val="000000"/>
                <w:sz w:val="20"/>
                <w:szCs w:val="20"/>
                <w:lang w:val="en-GB"/>
              </w:rPr>
              <w:t>All</w:t>
            </w:r>
          </w:p>
        </w:tc>
      </w:tr>
      <w:tr w:rsidR="005E76A9" w:rsidRPr="0035185C" w:rsidTr="009603CC">
        <w:trPr>
          <w:trHeight w:val="137"/>
        </w:trPr>
        <w:tc>
          <w:tcPr>
            <w:tcW w:w="1372" w:type="dxa"/>
            <w:vMerge/>
            <w:shd w:val="clear" w:color="auto" w:fill="auto"/>
            <w:tcMar>
              <w:top w:w="57" w:type="dxa"/>
              <w:left w:w="57" w:type="dxa"/>
              <w:bottom w:w="57" w:type="dxa"/>
              <w:right w:w="57" w:type="dxa"/>
            </w:tcMar>
          </w:tcPr>
          <w:p w:rsidR="005E76A9" w:rsidRPr="00C42CDE" w:rsidRDefault="005E76A9" w:rsidP="005E76A9">
            <w:pPr>
              <w:rPr>
                <w:b/>
                <w:sz w:val="20"/>
                <w:szCs w:val="20"/>
                <w:lang w:val="en-GB"/>
              </w:rPr>
            </w:pPr>
          </w:p>
        </w:tc>
        <w:tc>
          <w:tcPr>
            <w:tcW w:w="572" w:type="dxa"/>
            <w:vMerge/>
            <w:tcMar>
              <w:top w:w="57" w:type="dxa"/>
              <w:left w:w="57" w:type="dxa"/>
              <w:bottom w:w="57" w:type="dxa"/>
              <w:right w:w="57" w:type="dxa"/>
            </w:tcMar>
          </w:tcPr>
          <w:p w:rsidR="005E76A9" w:rsidRPr="00C42CDE" w:rsidRDefault="005E76A9" w:rsidP="005E76A9">
            <w:pPr>
              <w:jc w:val="center"/>
              <w:rPr>
                <w:b/>
                <w:sz w:val="20"/>
                <w:szCs w:val="20"/>
                <w:lang w:val="en-GB"/>
              </w:rPr>
            </w:pPr>
          </w:p>
        </w:tc>
        <w:tc>
          <w:tcPr>
            <w:tcW w:w="7123" w:type="dxa"/>
            <w:tcMar>
              <w:top w:w="57" w:type="dxa"/>
              <w:left w:w="57" w:type="dxa"/>
              <w:bottom w:w="57" w:type="dxa"/>
              <w:right w:w="57" w:type="dxa"/>
            </w:tcMar>
          </w:tcPr>
          <w:p w:rsidR="005E76A9" w:rsidRDefault="0035185C" w:rsidP="00BC68FF">
            <w:pPr>
              <w:rPr>
                <w:b/>
                <w:sz w:val="20"/>
                <w:szCs w:val="20"/>
                <w:lang w:val="en-GB"/>
              </w:rPr>
            </w:pPr>
            <w:r w:rsidRPr="001B3829">
              <w:rPr>
                <w:b/>
                <w:sz w:val="20"/>
                <w:szCs w:val="20"/>
                <w:lang w:val="en-GB"/>
              </w:rPr>
              <w:t xml:space="preserve">10. </w:t>
            </w:r>
            <w:r w:rsidRPr="001B3829">
              <w:rPr>
                <w:b/>
                <w:sz w:val="20"/>
                <w:szCs w:val="20"/>
                <w:lang w:val="en-US"/>
              </w:rPr>
              <w:t xml:space="preserve"> </w:t>
            </w:r>
            <w:r w:rsidRPr="00E929FE">
              <w:rPr>
                <w:b/>
                <w:sz w:val="20"/>
                <w:szCs w:val="20"/>
                <w:lang w:val="en-US"/>
              </w:rPr>
              <w:t xml:space="preserve">Presentation of the </w:t>
            </w:r>
            <w:r w:rsidRPr="001B3829">
              <w:rPr>
                <w:b/>
                <w:sz w:val="20"/>
                <w:szCs w:val="20"/>
                <w:lang w:val="en-GB"/>
              </w:rPr>
              <w:t>MSDI training ma</w:t>
            </w:r>
            <w:r w:rsidR="00943E4D">
              <w:rPr>
                <w:b/>
                <w:sz w:val="20"/>
                <w:szCs w:val="20"/>
                <w:lang w:val="en-GB"/>
              </w:rPr>
              <w:t>teri</w:t>
            </w:r>
            <w:r w:rsidRPr="001B3829">
              <w:rPr>
                <w:b/>
                <w:sz w:val="20"/>
                <w:szCs w:val="20"/>
                <w:lang w:val="en-GB"/>
              </w:rPr>
              <w:t>al</w:t>
            </w:r>
          </w:p>
          <w:p w:rsidR="00F070C5" w:rsidRPr="00943E4D" w:rsidRDefault="00F070C5" w:rsidP="00943E4D">
            <w:pPr>
              <w:rPr>
                <w:i/>
                <w:sz w:val="20"/>
                <w:szCs w:val="20"/>
                <w:lang w:val="en-US"/>
              </w:rPr>
            </w:pPr>
            <w:r w:rsidRPr="00C42CDE">
              <w:rPr>
                <w:i/>
                <w:sz w:val="20"/>
                <w:szCs w:val="20"/>
                <w:lang w:val="en-GB"/>
              </w:rPr>
              <w:t xml:space="preserve">Docs: </w:t>
            </w:r>
          </w:p>
        </w:tc>
        <w:tc>
          <w:tcPr>
            <w:tcW w:w="1276" w:type="dxa"/>
            <w:tcMar>
              <w:top w:w="57" w:type="dxa"/>
              <w:left w:w="57" w:type="dxa"/>
              <w:bottom w:w="57" w:type="dxa"/>
              <w:right w:w="57" w:type="dxa"/>
            </w:tcMar>
          </w:tcPr>
          <w:p w:rsidR="005E76A9" w:rsidRPr="00C42CDE" w:rsidRDefault="0035185C" w:rsidP="005E76A9">
            <w:pPr>
              <w:autoSpaceDE w:val="0"/>
              <w:autoSpaceDN w:val="0"/>
              <w:adjustRightInd w:val="0"/>
              <w:rPr>
                <w:color w:val="000000"/>
                <w:sz w:val="20"/>
                <w:szCs w:val="20"/>
                <w:lang w:val="en-GB"/>
              </w:rPr>
            </w:pPr>
            <w:r>
              <w:rPr>
                <w:color w:val="000000"/>
                <w:sz w:val="20"/>
                <w:szCs w:val="20"/>
                <w:lang w:val="en-GB"/>
              </w:rPr>
              <w:t>Chair/IIIC</w:t>
            </w:r>
          </w:p>
        </w:tc>
      </w:tr>
      <w:tr w:rsidR="000275AF" w:rsidRPr="0035185C" w:rsidTr="00E929FE">
        <w:tc>
          <w:tcPr>
            <w:tcW w:w="1372" w:type="dxa"/>
            <w:vMerge/>
            <w:shd w:val="clear" w:color="auto" w:fill="auto"/>
            <w:tcMar>
              <w:top w:w="57" w:type="dxa"/>
              <w:left w:w="57" w:type="dxa"/>
              <w:bottom w:w="57" w:type="dxa"/>
              <w:right w:w="57" w:type="dxa"/>
            </w:tcMar>
          </w:tcPr>
          <w:p w:rsidR="000275AF" w:rsidRPr="00C42CDE" w:rsidRDefault="000275AF" w:rsidP="005E76A9">
            <w:pPr>
              <w:rPr>
                <w:b/>
                <w:sz w:val="20"/>
                <w:szCs w:val="20"/>
                <w:lang w:val="en-GB"/>
              </w:rPr>
            </w:pPr>
          </w:p>
        </w:tc>
        <w:tc>
          <w:tcPr>
            <w:tcW w:w="572" w:type="dxa"/>
            <w:vMerge/>
            <w:tcMar>
              <w:top w:w="57" w:type="dxa"/>
              <w:left w:w="57" w:type="dxa"/>
              <w:bottom w:w="57" w:type="dxa"/>
              <w:right w:w="57" w:type="dxa"/>
            </w:tcMar>
          </w:tcPr>
          <w:p w:rsidR="000275AF" w:rsidRPr="00C42CDE" w:rsidRDefault="000275AF" w:rsidP="005E76A9">
            <w:pPr>
              <w:jc w:val="center"/>
              <w:rPr>
                <w:b/>
                <w:sz w:val="20"/>
                <w:szCs w:val="20"/>
                <w:lang w:val="en-GB"/>
              </w:rPr>
            </w:pPr>
          </w:p>
        </w:tc>
        <w:tc>
          <w:tcPr>
            <w:tcW w:w="7123" w:type="dxa"/>
            <w:tcMar>
              <w:top w:w="57" w:type="dxa"/>
              <w:left w:w="57" w:type="dxa"/>
              <w:bottom w:w="57" w:type="dxa"/>
              <w:right w:w="57" w:type="dxa"/>
            </w:tcMar>
          </w:tcPr>
          <w:p w:rsidR="000275AF" w:rsidRDefault="000275AF" w:rsidP="005E76A9">
            <w:pPr>
              <w:rPr>
                <w:sz w:val="20"/>
                <w:szCs w:val="20"/>
                <w:lang w:val="en-GB"/>
              </w:rPr>
            </w:pPr>
            <w:r>
              <w:rPr>
                <w:sz w:val="20"/>
                <w:szCs w:val="20"/>
                <w:lang w:val="en-GB"/>
              </w:rPr>
              <w:t>10</w:t>
            </w:r>
            <w:r w:rsidRPr="0035185C">
              <w:rPr>
                <w:sz w:val="20"/>
                <w:szCs w:val="20"/>
                <w:lang w:val="en-GB"/>
              </w:rPr>
              <w:t>.1 Discussion of outcome</w:t>
            </w:r>
            <w:r w:rsidR="00CF5A51">
              <w:rPr>
                <w:sz w:val="20"/>
                <w:szCs w:val="20"/>
                <w:lang w:val="en-GB"/>
              </w:rPr>
              <w:t xml:space="preserve"> and the way forward</w:t>
            </w:r>
            <w:r w:rsidR="00943E4D">
              <w:rPr>
                <w:sz w:val="20"/>
                <w:szCs w:val="20"/>
                <w:lang w:val="en-GB"/>
              </w:rPr>
              <w:t xml:space="preserve"> with the MSDI training material</w:t>
            </w:r>
          </w:p>
          <w:p w:rsidR="004A6896" w:rsidRPr="00C42CDE" w:rsidRDefault="00943E4D" w:rsidP="004A6896">
            <w:pPr>
              <w:spacing w:before="120"/>
              <w:rPr>
                <w:sz w:val="20"/>
                <w:szCs w:val="20"/>
                <w:lang w:val="en-GB"/>
              </w:rPr>
            </w:pPr>
            <w:r>
              <w:rPr>
                <w:sz w:val="20"/>
                <w:szCs w:val="20"/>
                <w:lang w:val="en-GB"/>
              </w:rPr>
              <w:t>Participants will be invited to provide feedback of the training material in order to contribute to its further development. Volunteers to produce versions in French, Spanish and other languages are expected.</w:t>
            </w:r>
          </w:p>
        </w:tc>
        <w:tc>
          <w:tcPr>
            <w:tcW w:w="1276" w:type="dxa"/>
            <w:tcMar>
              <w:top w:w="57" w:type="dxa"/>
              <w:left w:w="57" w:type="dxa"/>
              <w:bottom w:w="57" w:type="dxa"/>
              <w:right w:w="57" w:type="dxa"/>
            </w:tcMar>
          </w:tcPr>
          <w:p w:rsidR="000275AF" w:rsidRPr="00C42CDE" w:rsidRDefault="000275AF" w:rsidP="008107F4">
            <w:pPr>
              <w:autoSpaceDE w:val="0"/>
              <w:autoSpaceDN w:val="0"/>
              <w:adjustRightInd w:val="0"/>
              <w:rPr>
                <w:color w:val="000000"/>
                <w:sz w:val="20"/>
                <w:szCs w:val="20"/>
                <w:lang w:val="en-GB"/>
              </w:rPr>
            </w:pPr>
            <w:r>
              <w:rPr>
                <w:color w:val="000000"/>
                <w:sz w:val="20"/>
                <w:szCs w:val="20"/>
                <w:lang w:val="en-GB"/>
              </w:rPr>
              <w:t>All</w:t>
            </w:r>
            <w:r w:rsidRPr="00C42CDE">
              <w:rPr>
                <w:b/>
                <w:sz w:val="20"/>
                <w:szCs w:val="20"/>
                <w:lang w:val="en-GB"/>
              </w:rPr>
              <w:tab/>
            </w:r>
          </w:p>
        </w:tc>
      </w:tr>
      <w:tr w:rsidR="00060578" w:rsidRPr="00BD5981" w:rsidTr="009603CC">
        <w:trPr>
          <w:trHeight w:val="137"/>
        </w:trPr>
        <w:tc>
          <w:tcPr>
            <w:tcW w:w="1372" w:type="dxa"/>
            <w:shd w:val="clear" w:color="auto" w:fill="auto"/>
            <w:tcMar>
              <w:top w:w="57" w:type="dxa"/>
              <w:left w:w="57" w:type="dxa"/>
              <w:bottom w:w="57" w:type="dxa"/>
              <w:right w:w="57" w:type="dxa"/>
            </w:tcMar>
          </w:tcPr>
          <w:p w:rsidR="00060578" w:rsidRPr="00C42CDE" w:rsidRDefault="00060578" w:rsidP="00060578">
            <w:pPr>
              <w:rPr>
                <w:b/>
                <w:sz w:val="20"/>
                <w:szCs w:val="20"/>
                <w:lang w:val="en-GB"/>
              </w:rPr>
            </w:pPr>
            <w:r w:rsidRPr="00C42CDE">
              <w:rPr>
                <w:b/>
                <w:sz w:val="20"/>
                <w:szCs w:val="20"/>
                <w:lang w:val="en-GB"/>
              </w:rPr>
              <w:t>WG</w:t>
            </w:r>
          </w:p>
        </w:tc>
        <w:tc>
          <w:tcPr>
            <w:tcW w:w="572" w:type="dxa"/>
            <w:tcMar>
              <w:top w:w="57" w:type="dxa"/>
              <w:left w:w="57" w:type="dxa"/>
              <w:bottom w:w="57" w:type="dxa"/>
              <w:right w:w="57" w:type="dxa"/>
            </w:tcMar>
          </w:tcPr>
          <w:p w:rsidR="00060578" w:rsidRPr="00C42CDE" w:rsidRDefault="00060578" w:rsidP="00060578">
            <w:pPr>
              <w:jc w:val="center"/>
              <w:rPr>
                <w:sz w:val="20"/>
                <w:szCs w:val="20"/>
                <w:lang w:val="en-GB"/>
              </w:rPr>
            </w:pPr>
            <w:r w:rsidRPr="00C42CDE">
              <w:rPr>
                <w:sz w:val="20"/>
                <w:szCs w:val="20"/>
                <w:lang w:val="en-GB"/>
              </w:rPr>
              <w:t>1700 - 1800</w:t>
            </w:r>
          </w:p>
        </w:tc>
        <w:tc>
          <w:tcPr>
            <w:tcW w:w="7123" w:type="dxa"/>
            <w:tcMar>
              <w:top w:w="57" w:type="dxa"/>
              <w:left w:w="57" w:type="dxa"/>
              <w:bottom w:w="57" w:type="dxa"/>
              <w:right w:w="57" w:type="dxa"/>
            </w:tcMar>
          </w:tcPr>
          <w:p w:rsidR="00060578" w:rsidRPr="00943E4D" w:rsidRDefault="00060578" w:rsidP="00060578">
            <w:pPr>
              <w:rPr>
                <w:sz w:val="20"/>
                <w:szCs w:val="20"/>
                <w:lang w:val="en-GB"/>
              </w:rPr>
            </w:pPr>
            <w:r w:rsidRPr="00C42CDE">
              <w:rPr>
                <w:b/>
                <w:sz w:val="20"/>
                <w:szCs w:val="20"/>
                <w:lang w:val="en-GB"/>
              </w:rPr>
              <w:t>Establishment of work</w:t>
            </w:r>
            <w:r w:rsidR="00943E4D">
              <w:rPr>
                <w:b/>
                <w:sz w:val="20"/>
                <w:szCs w:val="20"/>
                <w:lang w:val="en-GB"/>
              </w:rPr>
              <w:t>ing</w:t>
            </w:r>
            <w:r w:rsidRPr="00C42CDE">
              <w:rPr>
                <w:b/>
                <w:sz w:val="20"/>
                <w:szCs w:val="20"/>
                <w:lang w:val="en-GB"/>
              </w:rPr>
              <w:t xml:space="preserve"> groups if deemed necessary</w:t>
            </w:r>
            <w:r w:rsidR="00943E4D">
              <w:rPr>
                <w:b/>
                <w:sz w:val="20"/>
                <w:szCs w:val="20"/>
                <w:lang w:val="en-GB"/>
              </w:rPr>
              <w:t>.</w:t>
            </w:r>
            <w:r w:rsidR="00943E4D">
              <w:rPr>
                <w:sz w:val="20"/>
                <w:szCs w:val="20"/>
                <w:lang w:val="en-GB"/>
              </w:rPr>
              <w:t xml:space="preserve"> E.g.:</w:t>
            </w:r>
          </w:p>
          <w:p w:rsidR="00CF5A51" w:rsidRPr="00CF5A51" w:rsidRDefault="00CF5A51" w:rsidP="00CF5A51">
            <w:pPr>
              <w:pStyle w:val="ListParagraph"/>
              <w:numPr>
                <w:ilvl w:val="0"/>
                <w:numId w:val="40"/>
              </w:numPr>
              <w:rPr>
                <w:sz w:val="20"/>
                <w:szCs w:val="20"/>
                <w:lang w:val="en-GB"/>
              </w:rPr>
            </w:pPr>
            <w:r w:rsidRPr="00CF5A51">
              <w:rPr>
                <w:sz w:val="20"/>
                <w:szCs w:val="20"/>
                <w:lang w:val="en-GB"/>
              </w:rPr>
              <w:t>Updating of C-17</w:t>
            </w:r>
          </w:p>
          <w:p w:rsidR="00060578" w:rsidRPr="00943E4D" w:rsidRDefault="00943E4D" w:rsidP="00943E4D">
            <w:pPr>
              <w:pStyle w:val="ListParagraph"/>
              <w:numPr>
                <w:ilvl w:val="0"/>
                <w:numId w:val="40"/>
              </w:numPr>
              <w:rPr>
                <w:b/>
                <w:sz w:val="20"/>
                <w:szCs w:val="20"/>
                <w:lang w:val="en-GB"/>
              </w:rPr>
            </w:pPr>
            <w:r>
              <w:rPr>
                <w:sz w:val="20"/>
                <w:szCs w:val="20"/>
                <w:lang w:val="en-GB"/>
              </w:rPr>
              <w:t>Development of use cases for the WGMGI</w:t>
            </w:r>
          </w:p>
          <w:p w:rsidR="00943E4D" w:rsidRPr="00943E4D" w:rsidRDefault="00943E4D" w:rsidP="00943E4D">
            <w:pPr>
              <w:spacing w:before="120"/>
              <w:rPr>
                <w:sz w:val="20"/>
                <w:szCs w:val="20"/>
                <w:lang w:val="en-GB"/>
              </w:rPr>
            </w:pPr>
            <w:r>
              <w:rPr>
                <w:sz w:val="20"/>
                <w:szCs w:val="20"/>
                <w:lang w:val="en-GB"/>
              </w:rPr>
              <w:t>Participants will constitute ad hoc working groups in order to process specific topics of the agenda, if deemed necessary.</w:t>
            </w:r>
          </w:p>
        </w:tc>
        <w:tc>
          <w:tcPr>
            <w:tcW w:w="1276" w:type="dxa"/>
            <w:tcMar>
              <w:top w:w="57" w:type="dxa"/>
              <w:left w:w="57" w:type="dxa"/>
              <w:bottom w:w="57" w:type="dxa"/>
              <w:right w:w="57" w:type="dxa"/>
            </w:tcMar>
          </w:tcPr>
          <w:p w:rsidR="00060578" w:rsidRPr="00CF5A51" w:rsidRDefault="00CF5A51" w:rsidP="00060578">
            <w:pPr>
              <w:rPr>
                <w:sz w:val="20"/>
                <w:szCs w:val="20"/>
                <w:lang w:val="en-GB"/>
              </w:rPr>
            </w:pPr>
            <w:r w:rsidRPr="00CF5A51">
              <w:rPr>
                <w:sz w:val="20"/>
                <w:szCs w:val="20"/>
                <w:lang w:val="en-GB"/>
              </w:rPr>
              <w:t>All</w:t>
            </w:r>
          </w:p>
        </w:tc>
      </w:tr>
      <w:tr w:rsidR="00060578" w:rsidRPr="00C42CDE" w:rsidTr="009603CC">
        <w:trPr>
          <w:trHeight w:val="137"/>
        </w:trPr>
        <w:tc>
          <w:tcPr>
            <w:tcW w:w="1372" w:type="dxa"/>
            <w:shd w:val="clear" w:color="auto" w:fill="auto"/>
            <w:tcMar>
              <w:top w:w="57" w:type="dxa"/>
              <w:left w:w="57" w:type="dxa"/>
              <w:bottom w:w="57" w:type="dxa"/>
              <w:right w:w="57" w:type="dxa"/>
            </w:tcMar>
          </w:tcPr>
          <w:p w:rsidR="00060578" w:rsidRPr="00C42CDE" w:rsidRDefault="00060578" w:rsidP="00060578">
            <w:pPr>
              <w:rPr>
                <w:b/>
                <w:sz w:val="20"/>
                <w:szCs w:val="20"/>
                <w:lang w:val="en-GB"/>
              </w:rPr>
            </w:pPr>
            <w:r w:rsidRPr="00C42CDE">
              <w:rPr>
                <w:b/>
                <w:sz w:val="20"/>
                <w:szCs w:val="20"/>
                <w:lang w:val="en-GB"/>
              </w:rPr>
              <w:t>Closing</w:t>
            </w:r>
          </w:p>
        </w:tc>
        <w:tc>
          <w:tcPr>
            <w:tcW w:w="572" w:type="dxa"/>
            <w:tcMar>
              <w:top w:w="57" w:type="dxa"/>
              <w:left w:w="57" w:type="dxa"/>
              <w:bottom w:w="57" w:type="dxa"/>
              <w:right w:w="57" w:type="dxa"/>
            </w:tcMar>
          </w:tcPr>
          <w:p w:rsidR="00060578" w:rsidRPr="00C42CDE" w:rsidRDefault="00060578" w:rsidP="00060578">
            <w:pPr>
              <w:jc w:val="center"/>
              <w:rPr>
                <w:b/>
                <w:sz w:val="20"/>
                <w:szCs w:val="20"/>
                <w:lang w:val="en-GB"/>
              </w:rPr>
            </w:pPr>
            <w:r w:rsidRPr="00C42CDE">
              <w:rPr>
                <w:b/>
                <w:sz w:val="20"/>
                <w:szCs w:val="20"/>
                <w:lang w:val="en-GB"/>
              </w:rPr>
              <w:t>1800</w:t>
            </w:r>
          </w:p>
        </w:tc>
        <w:tc>
          <w:tcPr>
            <w:tcW w:w="7123" w:type="dxa"/>
            <w:tcMar>
              <w:top w:w="57" w:type="dxa"/>
              <w:left w:w="57" w:type="dxa"/>
              <w:bottom w:w="57" w:type="dxa"/>
              <w:right w:w="57" w:type="dxa"/>
            </w:tcMar>
          </w:tcPr>
          <w:p w:rsidR="00060578" w:rsidRPr="00C42CDE" w:rsidDel="0004785B" w:rsidRDefault="00060578" w:rsidP="00060578">
            <w:pPr>
              <w:rPr>
                <w:b/>
                <w:sz w:val="20"/>
                <w:szCs w:val="20"/>
                <w:lang w:val="en-GB"/>
              </w:rPr>
            </w:pPr>
            <w:r w:rsidRPr="00C42CDE">
              <w:rPr>
                <w:b/>
                <w:sz w:val="20"/>
                <w:szCs w:val="20"/>
                <w:lang w:val="en-GB"/>
              </w:rPr>
              <w:t>Closing of day one of the meeting</w:t>
            </w:r>
          </w:p>
        </w:tc>
        <w:tc>
          <w:tcPr>
            <w:tcW w:w="1276" w:type="dxa"/>
            <w:tcMar>
              <w:top w:w="57" w:type="dxa"/>
              <w:left w:w="57" w:type="dxa"/>
              <w:bottom w:w="57" w:type="dxa"/>
              <w:right w:w="57" w:type="dxa"/>
            </w:tcMar>
          </w:tcPr>
          <w:p w:rsidR="00060578" w:rsidRPr="00C42CDE" w:rsidDel="00D270EE" w:rsidRDefault="00060578" w:rsidP="00060578">
            <w:pPr>
              <w:rPr>
                <w:b/>
                <w:sz w:val="20"/>
                <w:szCs w:val="20"/>
                <w:lang w:val="en-GB"/>
              </w:rPr>
            </w:pPr>
            <w:r w:rsidRPr="00C42CDE">
              <w:rPr>
                <w:b/>
                <w:sz w:val="20"/>
                <w:szCs w:val="20"/>
                <w:lang w:val="en-GB"/>
              </w:rPr>
              <w:t>Chair</w:t>
            </w:r>
          </w:p>
        </w:tc>
      </w:tr>
    </w:tbl>
    <w:p w:rsidR="00DD19AD" w:rsidRPr="00CF5A51" w:rsidRDefault="009A7E3B" w:rsidP="00421374">
      <w:pPr>
        <w:rPr>
          <w:rFonts w:eastAsiaTheme="minorHAnsi"/>
          <w:b/>
          <w:bCs/>
          <w:color w:val="000000" w:themeColor="text1"/>
          <w:lang w:val="en-GB" w:eastAsia="en-US"/>
        </w:rPr>
      </w:pPr>
      <w:r w:rsidRPr="00CF5A51">
        <w:rPr>
          <w:rFonts w:eastAsiaTheme="minorHAnsi"/>
          <w:b/>
          <w:bCs/>
          <w:color w:val="000000" w:themeColor="text1"/>
          <w:lang w:val="en-GB" w:eastAsia="en-US"/>
        </w:rPr>
        <w:lastRenderedPageBreak/>
        <w:t xml:space="preserve">Day two: </w:t>
      </w:r>
      <w:r w:rsidR="00E241D0" w:rsidRPr="00CF5A51">
        <w:rPr>
          <w:rFonts w:eastAsiaTheme="minorHAnsi"/>
          <w:b/>
          <w:bCs/>
          <w:color w:val="000000" w:themeColor="text1"/>
          <w:lang w:val="en-GB" w:eastAsia="en-US"/>
        </w:rPr>
        <w:t>2</w:t>
      </w:r>
      <w:r w:rsidR="00060578" w:rsidRPr="00CF5A51">
        <w:rPr>
          <w:rFonts w:eastAsiaTheme="minorHAnsi"/>
          <w:b/>
          <w:bCs/>
          <w:color w:val="000000" w:themeColor="text1"/>
          <w:lang w:val="en-GB" w:eastAsia="en-US"/>
        </w:rPr>
        <w:t>5</w:t>
      </w:r>
      <w:r w:rsidRPr="00CF5A51">
        <w:rPr>
          <w:rFonts w:eastAsiaTheme="minorHAnsi"/>
          <w:b/>
          <w:bCs/>
          <w:color w:val="000000" w:themeColor="text1"/>
          <w:lang w:val="en-GB" w:eastAsia="en-US"/>
        </w:rPr>
        <w:t xml:space="preserve"> </w:t>
      </w:r>
      <w:r w:rsidR="00E241D0" w:rsidRPr="00CF5A51">
        <w:rPr>
          <w:rFonts w:eastAsiaTheme="minorHAnsi"/>
          <w:b/>
          <w:bCs/>
          <w:color w:val="000000" w:themeColor="text1"/>
          <w:lang w:val="en-GB" w:eastAsia="en-US"/>
        </w:rPr>
        <w:t>Februar</w:t>
      </w:r>
      <w:r w:rsidR="00CF5A51" w:rsidRPr="00CF5A51">
        <w:rPr>
          <w:rFonts w:eastAsiaTheme="minorHAnsi"/>
          <w:b/>
          <w:bCs/>
          <w:color w:val="000000" w:themeColor="text1"/>
          <w:lang w:val="en-GB" w:eastAsia="en-US"/>
        </w:rPr>
        <w:t>y</w:t>
      </w:r>
      <w:r w:rsidR="00007375" w:rsidRPr="00CF5A51">
        <w:rPr>
          <w:rFonts w:eastAsiaTheme="minorHAnsi"/>
          <w:b/>
          <w:bCs/>
          <w:color w:val="000000" w:themeColor="text1"/>
          <w:lang w:val="en-GB" w:eastAsia="en-US"/>
        </w:rPr>
        <w:t xml:space="preserve"> </w:t>
      </w:r>
      <w:r w:rsidR="00E241D0" w:rsidRPr="00CF5A51">
        <w:rPr>
          <w:rFonts w:eastAsiaTheme="minorHAnsi"/>
          <w:b/>
          <w:bCs/>
          <w:color w:val="000000" w:themeColor="text1"/>
          <w:lang w:val="en-GB" w:eastAsia="en-US"/>
        </w:rPr>
        <w:t>2020</w:t>
      </w:r>
    </w:p>
    <w:tbl>
      <w:tblPr>
        <w:tblStyle w:val="TableGrid"/>
        <w:tblW w:w="10343" w:type="dxa"/>
        <w:tblLayout w:type="fixed"/>
        <w:tblLook w:val="01E0" w:firstRow="1" w:lastRow="1" w:firstColumn="1" w:lastColumn="1" w:noHBand="0" w:noVBand="0"/>
      </w:tblPr>
      <w:tblGrid>
        <w:gridCol w:w="1361"/>
        <w:gridCol w:w="567"/>
        <w:gridCol w:w="7139"/>
        <w:gridCol w:w="1276"/>
      </w:tblGrid>
      <w:tr w:rsidR="00421374" w:rsidRPr="00C42CDE" w:rsidTr="009603CC">
        <w:trPr>
          <w:trHeight w:val="223"/>
        </w:trPr>
        <w:tc>
          <w:tcPr>
            <w:tcW w:w="1361" w:type="dxa"/>
            <w:shd w:val="clear" w:color="auto" w:fill="CCCCCC"/>
            <w:tcMar>
              <w:top w:w="57" w:type="dxa"/>
              <w:left w:w="57" w:type="dxa"/>
              <w:bottom w:w="57" w:type="dxa"/>
              <w:right w:w="57" w:type="dxa"/>
            </w:tcMar>
          </w:tcPr>
          <w:p w:rsidR="00421374" w:rsidRPr="00C42CDE" w:rsidRDefault="00421374" w:rsidP="00421374">
            <w:pPr>
              <w:rPr>
                <w:b/>
                <w:sz w:val="20"/>
                <w:szCs w:val="20"/>
                <w:lang w:val="en-GB"/>
              </w:rPr>
            </w:pPr>
            <w:r w:rsidRPr="00C42CDE">
              <w:rPr>
                <w:b/>
                <w:sz w:val="20"/>
                <w:szCs w:val="20"/>
                <w:lang w:val="en-GB"/>
              </w:rPr>
              <w:t>Theme</w:t>
            </w:r>
          </w:p>
        </w:tc>
        <w:tc>
          <w:tcPr>
            <w:tcW w:w="567" w:type="dxa"/>
            <w:shd w:val="clear" w:color="auto" w:fill="CCCCCC"/>
            <w:tcMar>
              <w:top w:w="57" w:type="dxa"/>
              <w:left w:w="57" w:type="dxa"/>
              <w:bottom w:w="57" w:type="dxa"/>
              <w:right w:w="57" w:type="dxa"/>
            </w:tcMar>
          </w:tcPr>
          <w:p w:rsidR="00421374" w:rsidRPr="00C42CDE" w:rsidRDefault="00421374" w:rsidP="00A71A8F">
            <w:pPr>
              <w:jc w:val="center"/>
              <w:rPr>
                <w:b/>
                <w:sz w:val="20"/>
                <w:szCs w:val="20"/>
                <w:lang w:val="en-GB"/>
              </w:rPr>
            </w:pPr>
            <w:r w:rsidRPr="00C42CDE">
              <w:rPr>
                <w:b/>
                <w:sz w:val="20"/>
                <w:szCs w:val="20"/>
                <w:lang w:val="en-GB"/>
              </w:rPr>
              <w:t>Time</w:t>
            </w:r>
          </w:p>
        </w:tc>
        <w:tc>
          <w:tcPr>
            <w:tcW w:w="7139" w:type="dxa"/>
            <w:shd w:val="clear" w:color="auto" w:fill="CCCCCC"/>
            <w:tcMar>
              <w:top w:w="57" w:type="dxa"/>
              <w:left w:w="57" w:type="dxa"/>
              <w:bottom w:w="57" w:type="dxa"/>
              <w:right w:w="57" w:type="dxa"/>
            </w:tcMar>
          </w:tcPr>
          <w:p w:rsidR="00421374" w:rsidRPr="00C42CDE" w:rsidRDefault="00421374" w:rsidP="00421374">
            <w:pPr>
              <w:rPr>
                <w:b/>
                <w:sz w:val="20"/>
                <w:szCs w:val="20"/>
                <w:lang w:val="en-GB"/>
              </w:rPr>
            </w:pPr>
            <w:r w:rsidRPr="00C42CDE">
              <w:rPr>
                <w:b/>
                <w:sz w:val="20"/>
                <w:szCs w:val="20"/>
                <w:lang w:val="en-GB"/>
              </w:rPr>
              <w:t>Subject</w:t>
            </w:r>
          </w:p>
        </w:tc>
        <w:tc>
          <w:tcPr>
            <w:tcW w:w="1276" w:type="dxa"/>
            <w:shd w:val="clear" w:color="auto" w:fill="CCCCCC"/>
            <w:tcMar>
              <w:top w:w="57" w:type="dxa"/>
              <w:left w:w="57" w:type="dxa"/>
              <w:bottom w:w="57" w:type="dxa"/>
              <w:right w:w="57" w:type="dxa"/>
            </w:tcMar>
          </w:tcPr>
          <w:p w:rsidR="00421374" w:rsidRPr="00C42CDE" w:rsidRDefault="00421374" w:rsidP="00421374">
            <w:pPr>
              <w:rPr>
                <w:b/>
                <w:sz w:val="20"/>
                <w:szCs w:val="20"/>
                <w:lang w:val="en-GB"/>
              </w:rPr>
            </w:pPr>
            <w:r w:rsidRPr="00C42CDE">
              <w:rPr>
                <w:b/>
                <w:sz w:val="20"/>
                <w:szCs w:val="20"/>
                <w:lang w:val="en-GB"/>
              </w:rPr>
              <w:t>Responsible</w:t>
            </w:r>
          </w:p>
        </w:tc>
      </w:tr>
      <w:tr w:rsidR="00DD19AD" w:rsidRPr="00C42CDE" w:rsidTr="009603CC">
        <w:trPr>
          <w:trHeight w:val="231"/>
        </w:trPr>
        <w:tc>
          <w:tcPr>
            <w:tcW w:w="1361" w:type="dxa"/>
            <w:tcMar>
              <w:top w:w="57" w:type="dxa"/>
              <w:left w:w="57" w:type="dxa"/>
              <w:bottom w:w="57" w:type="dxa"/>
              <w:right w:w="57" w:type="dxa"/>
            </w:tcMar>
          </w:tcPr>
          <w:p w:rsidR="00DD19AD" w:rsidRPr="00C42CDE" w:rsidRDefault="00DD19AD" w:rsidP="003C2480">
            <w:pPr>
              <w:rPr>
                <w:sz w:val="20"/>
                <w:szCs w:val="20"/>
                <w:lang w:val="en-GB"/>
              </w:rPr>
            </w:pPr>
          </w:p>
        </w:tc>
        <w:tc>
          <w:tcPr>
            <w:tcW w:w="567" w:type="dxa"/>
            <w:tcMar>
              <w:top w:w="57" w:type="dxa"/>
              <w:left w:w="57" w:type="dxa"/>
              <w:bottom w:w="57" w:type="dxa"/>
              <w:right w:w="57" w:type="dxa"/>
            </w:tcMar>
          </w:tcPr>
          <w:p w:rsidR="00DD19AD" w:rsidRPr="00C42CDE" w:rsidRDefault="00060578" w:rsidP="00060578">
            <w:pPr>
              <w:jc w:val="center"/>
              <w:rPr>
                <w:sz w:val="20"/>
                <w:szCs w:val="20"/>
                <w:lang w:val="en-GB"/>
              </w:rPr>
            </w:pPr>
            <w:r w:rsidRPr="00C42CDE">
              <w:rPr>
                <w:sz w:val="20"/>
                <w:szCs w:val="20"/>
                <w:lang w:val="en-GB"/>
              </w:rPr>
              <w:t>08</w:t>
            </w:r>
            <w:r w:rsidR="008A444E" w:rsidRPr="00C42CDE">
              <w:rPr>
                <w:sz w:val="20"/>
                <w:szCs w:val="20"/>
                <w:lang w:val="en-GB"/>
              </w:rPr>
              <w:t>30</w:t>
            </w:r>
          </w:p>
        </w:tc>
        <w:tc>
          <w:tcPr>
            <w:tcW w:w="7139" w:type="dxa"/>
            <w:tcMar>
              <w:top w:w="57" w:type="dxa"/>
              <w:left w:w="57" w:type="dxa"/>
              <w:bottom w:w="57" w:type="dxa"/>
              <w:right w:w="57" w:type="dxa"/>
            </w:tcMar>
          </w:tcPr>
          <w:p w:rsidR="00DD19AD" w:rsidRPr="00C42CDE" w:rsidRDefault="007552D2" w:rsidP="00264C29">
            <w:pPr>
              <w:rPr>
                <w:b/>
                <w:sz w:val="20"/>
                <w:szCs w:val="20"/>
                <w:lang w:val="en-GB"/>
              </w:rPr>
            </w:pPr>
            <w:r w:rsidRPr="00C42CDE">
              <w:rPr>
                <w:b/>
                <w:sz w:val="20"/>
                <w:szCs w:val="20"/>
                <w:lang w:val="en-GB"/>
              </w:rPr>
              <w:t>Welcome</w:t>
            </w:r>
            <w:r w:rsidR="00DD19AD" w:rsidRPr="00C42CDE">
              <w:rPr>
                <w:b/>
                <w:sz w:val="20"/>
                <w:szCs w:val="20"/>
                <w:lang w:val="en-GB"/>
              </w:rPr>
              <w:t xml:space="preserve"> and summing up </w:t>
            </w:r>
            <w:r w:rsidR="000620C0">
              <w:rPr>
                <w:b/>
                <w:sz w:val="20"/>
                <w:szCs w:val="20"/>
                <w:lang w:val="en-GB"/>
              </w:rPr>
              <w:t>of</w:t>
            </w:r>
            <w:r w:rsidR="00DD19AD" w:rsidRPr="00C42CDE">
              <w:rPr>
                <w:b/>
                <w:sz w:val="20"/>
                <w:szCs w:val="20"/>
                <w:lang w:val="en-GB"/>
              </w:rPr>
              <w:t xml:space="preserve"> day</w:t>
            </w:r>
            <w:r w:rsidR="00E91AEF" w:rsidRPr="00C42CDE">
              <w:rPr>
                <w:b/>
                <w:sz w:val="20"/>
                <w:szCs w:val="20"/>
                <w:lang w:val="en-GB"/>
              </w:rPr>
              <w:t xml:space="preserve"> one</w:t>
            </w:r>
          </w:p>
          <w:p w:rsidR="007552D2" w:rsidRPr="00C42CDE" w:rsidRDefault="000620C0" w:rsidP="00943E4D">
            <w:pPr>
              <w:spacing w:before="120"/>
              <w:rPr>
                <w:sz w:val="20"/>
                <w:szCs w:val="20"/>
                <w:lang w:val="en-GB"/>
              </w:rPr>
            </w:pPr>
            <w:r>
              <w:rPr>
                <w:sz w:val="20"/>
                <w:szCs w:val="20"/>
                <w:lang w:val="en-GB"/>
              </w:rPr>
              <w:t>Chair will provide a summary of the main discussions and outcomes of the first day of the meeting.</w:t>
            </w:r>
          </w:p>
        </w:tc>
        <w:tc>
          <w:tcPr>
            <w:tcW w:w="1276" w:type="dxa"/>
            <w:tcMar>
              <w:top w:w="57" w:type="dxa"/>
              <w:left w:w="57" w:type="dxa"/>
              <w:bottom w:w="57" w:type="dxa"/>
              <w:right w:w="57" w:type="dxa"/>
            </w:tcMar>
          </w:tcPr>
          <w:p w:rsidR="00DD19AD" w:rsidRPr="00C42CDE" w:rsidRDefault="00DD19AD" w:rsidP="003C2480">
            <w:pPr>
              <w:rPr>
                <w:sz w:val="20"/>
                <w:szCs w:val="20"/>
                <w:lang w:val="en-GB"/>
              </w:rPr>
            </w:pPr>
            <w:r w:rsidRPr="00C42CDE">
              <w:rPr>
                <w:sz w:val="20"/>
                <w:szCs w:val="20"/>
                <w:lang w:val="en-GB"/>
              </w:rPr>
              <w:t>Chair</w:t>
            </w:r>
          </w:p>
        </w:tc>
      </w:tr>
      <w:tr w:rsidR="006241B8" w:rsidRPr="00B81BE8" w:rsidTr="00922406">
        <w:trPr>
          <w:trHeight w:val="276"/>
        </w:trPr>
        <w:tc>
          <w:tcPr>
            <w:tcW w:w="1361" w:type="dxa"/>
            <w:vMerge w:val="restart"/>
            <w:shd w:val="clear" w:color="auto" w:fill="auto"/>
            <w:tcMar>
              <w:top w:w="57" w:type="dxa"/>
              <w:left w:w="57" w:type="dxa"/>
              <w:bottom w:w="57" w:type="dxa"/>
              <w:right w:w="57" w:type="dxa"/>
            </w:tcMar>
          </w:tcPr>
          <w:p w:rsidR="006241B8" w:rsidRPr="00922406" w:rsidRDefault="0013217B" w:rsidP="00AD31E2">
            <w:pPr>
              <w:rPr>
                <w:b/>
                <w:color w:val="000000" w:themeColor="text1"/>
                <w:sz w:val="20"/>
                <w:szCs w:val="20"/>
                <w:lang w:val="en-GB"/>
              </w:rPr>
            </w:pPr>
            <w:r w:rsidRPr="0013217B">
              <w:rPr>
                <w:b/>
                <w:color w:val="000000" w:themeColor="text1"/>
                <w:sz w:val="20"/>
                <w:szCs w:val="20"/>
                <w:lang w:val="en-GB"/>
              </w:rPr>
              <w:t>Discussion</w:t>
            </w:r>
          </w:p>
        </w:tc>
        <w:tc>
          <w:tcPr>
            <w:tcW w:w="567" w:type="dxa"/>
            <w:vMerge w:val="restart"/>
            <w:tcMar>
              <w:top w:w="57" w:type="dxa"/>
              <w:left w:w="57" w:type="dxa"/>
              <w:bottom w:w="57" w:type="dxa"/>
              <w:right w:w="57" w:type="dxa"/>
            </w:tcMar>
          </w:tcPr>
          <w:p w:rsidR="006241B8" w:rsidRPr="00922406" w:rsidRDefault="006241B8" w:rsidP="0013217B">
            <w:pPr>
              <w:jc w:val="center"/>
              <w:rPr>
                <w:color w:val="000000" w:themeColor="text1"/>
                <w:sz w:val="20"/>
                <w:szCs w:val="20"/>
                <w:lang w:val="en-GB"/>
              </w:rPr>
            </w:pPr>
            <w:r w:rsidRPr="00922406">
              <w:rPr>
                <w:color w:val="000000" w:themeColor="text1"/>
                <w:sz w:val="20"/>
                <w:szCs w:val="20"/>
                <w:lang w:val="en-GB"/>
              </w:rPr>
              <w:t xml:space="preserve">0830 - </w:t>
            </w:r>
            <w:r w:rsidR="0013217B">
              <w:rPr>
                <w:color w:val="000000" w:themeColor="text1"/>
                <w:sz w:val="20"/>
                <w:szCs w:val="20"/>
                <w:lang w:val="en-GB"/>
              </w:rPr>
              <w:t>1030</w:t>
            </w:r>
          </w:p>
        </w:tc>
        <w:tc>
          <w:tcPr>
            <w:tcW w:w="7139" w:type="dxa"/>
            <w:tcMar>
              <w:top w:w="57" w:type="dxa"/>
              <w:left w:w="57" w:type="dxa"/>
              <w:bottom w:w="57" w:type="dxa"/>
              <w:right w:w="57" w:type="dxa"/>
            </w:tcMar>
          </w:tcPr>
          <w:p w:rsidR="00B81BE8" w:rsidRPr="00B81BE8" w:rsidRDefault="00B81BE8" w:rsidP="00B81BE8">
            <w:pPr>
              <w:rPr>
                <w:b/>
                <w:color w:val="000000" w:themeColor="text1"/>
                <w:sz w:val="20"/>
                <w:szCs w:val="20"/>
                <w:lang w:val="en-GB"/>
              </w:rPr>
            </w:pPr>
            <w:r>
              <w:rPr>
                <w:b/>
                <w:color w:val="000000" w:themeColor="text1"/>
                <w:sz w:val="20"/>
                <w:szCs w:val="20"/>
                <w:lang w:val="en-GB"/>
              </w:rPr>
              <w:t xml:space="preserve">11. </w:t>
            </w:r>
            <w:r w:rsidRPr="00B81BE8">
              <w:rPr>
                <w:b/>
                <w:color w:val="000000" w:themeColor="text1"/>
                <w:sz w:val="20"/>
                <w:szCs w:val="20"/>
                <w:lang w:val="en-GB"/>
              </w:rPr>
              <w:t xml:space="preserve">Maturity Assessment </w:t>
            </w:r>
            <w:r w:rsidR="006436C2">
              <w:rPr>
                <w:b/>
                <w:color w:val="000000" w:themeColor="text1"/>
                <w:sz w:val="20"/>
                <w:szCs w:val="20"/>
                <w:lang w:val="en-GB"/>
              </w:rPr>
              <w:t>of MSDI from a national perspective</w:t>
            </w:r>
          </w:p>
          <w:p w:rsidR="000E39DC" w:rsidRPr="00FE6F5F" w:rsidRDefault="00FE6F5F" w:rsidP="00943E4D">
            <w:pPr>
              <w:spacing w:before="120"/>
              <w:rPr>
                <w:color w:val="000000" w:themeColor="text1"/>
                <w:sz w:val="20"/>
                <w:szCs w:val="20"/>
                <w:lang w:val="en-GB"/>
              </w:rPr>
            </w:pPr>
            <w:r>
              <w:rPr>
                <w:color w:val="000000" w:themeColor="text1"/>
                <w:sz w:val="20"/>
                <w:szCs w:val="20"/>
                <w:lang w:val="en-GB"/>
              </w:rPr>
              <w:t xml:space="preserve">Meeting will discuss the </w:t>
            </w:r>
            <w:r w:rsidR="00DF62AB">
              <w:rPr>
                <w:color w:val="000000" w:themeColor="text1"/>
                <w:sz w:val="20"/>
                <w:szCs w:val="20"/>
                <w:lang w:val="en-GB"/>
              </w:rPr>
              <w:t>use of a template for the assessment of the maturity level of the national MSDI.</w:t>
            </w:r>
          </w:p>
        </w:tc>
        <w:tc>
          <w:tcPr>
            <w:tcW w:w="1276" w:type="dxa"/>
            <w:tcMar>
              <w:top w:w="57" w:type="dxa"/>
              <w:left w:w="57" w:type="dxa"/>
              <w:bottom w:w="57" w:type="dxa"/>
              <w:right w:w="57" w:type="dxa"/>
            </w:tcMar>
          </w:tcPr>
          <w:p w:rsidR="006241B8" w:rsidRPr="00922406" w:rsidRDefault="0013217B" w:rsidP="00BF5B0B">
            <w:pPr>
              <w:rPr>
                <w:color w:val="000000" w:themeColor="text1"/>
                <w:sz w:val="20"/>
                <w:szCs w:val="20"/>
                <w:lang w:val="en-GB"/>
              </w:rPr>
            </w:pPr>
            <w:r>
              <w:rPr>
                <w:color w:val="000000" w:themeColor="text1"/>
                <w:sz w:val="20"/>
                <w:szCs w:val="20"/>
                <w:lang w:val="en-GB"/>
              </w:rPr>
              <w:t>All</w:t>
            </w:r>
          </w:p>
        </w:tc>
      </w:tr>
      <w:tr w:rsidR="006241B8" w:rsidRPr="00B81BE8" w:rsidTr="009603CC">
        <w:trPr>
          <w:trHeight w:val="231"/>
        </w:trPr>
        <w:tc>
          <w:tcPr>
            <w:tcW w:w="1361" w:type="dxa"/>
            <w:vMerge/>
            <w:tcMar>
              <w:top w:w="57" w:type="dxa"/>
              <w:left w:w="57" w:type="dxa"/>
              <w:bottom w:w="57" w:type="dxa"/>
              <w:right w:w="57" w:type="dxa"/>
            </w:tcMar>
          </w:tcPr>
          <w:p w:rsidR="006241B8" w:rsidRPr="00922406" w:rsidRDefault="006241B8" w:rsidP="001272ED">
            <w:pPr>
              <w:rPr>
                <w:b/>
                <w:color w:val="000000" w:themeColor="text1"/>
                <w:sz w:val="20"/>
                <w:szCs w:val="20"/>
                <w:lang w:val="en-GB"/>
              </w:rPr>
            </w:pPr>
          </w:p>
        </w:tc>
        <w:tc>
          <w:tcPr>
            <w:tcW w:w="567" w:type="dxa"/>
            <w:vMerge/>
            <w:tcMar>
              <w:top w:w="57" w:type="dxa"/>
              <w:left w:w="57" w:type="dxa"/>
              <w:bottom w:w="57" w:type="dxa"/>
              <w:right w:w="57" w:type="dxa"/>
            </w:tcMar>
          </w:tcPr>
          <w:p w:rsidR="006241B8" w:rsidRPr="00922406" w:rsidRDefault="006241B8" w:rsidP="001272ED">
            <w:pPr>
              <w:jc w:val="center"/>
              <w:rPr>
                <w:color w:val="000000" w:themeColor="text1"/>
                <w:sz w:val="20"/>
                <w:szCs w:val="20"/>
                <w:lang w:val="en-GB"/>
              </w:rPr>
            </w:pPr>
          </w:p>
        </w:tc>
        <w:tc>
          <w:tcPr>
            <w:tcW w:w="7139" w:type="dxa"/>
            <w:tcMar>
              <w:top w:w="57" w:type="dxa"/>
              <w:left w:w="57" w:type="dxa"/>
              <w:bottom w:w="57" w:type="dxa"/>
              <w:right w:w="57" w:type="dxa"/>
            </w:tcMar>
          </w:tcPr>
          <w:p w:rsidR="00B81BE8" w:rsidRPr="00B81BE8" w:rsidRDefault="00B81BE8" w:rsidP="00B81BE8">
            <w:pPr>
              <w:rPr>
                <w:b/>
                <w:color w:val="000000" w:themeColor="text1"/>
                <w:sz w:val="20"/>
                <w:szCs w:val="20"/>
                <w:lang w:val="en-GB"/>
              </w:rPr>
            </w:pPr>
            <w:r>
              <w:rPr>
                <w:b/>
                <w:color w:val="000000" w:themeColor="text1"/>
                <w:sz w:val="20"/>
                <w:szCs w:val="20"/>
                <w:lang w:val="en-GB"/>
              </w:rPr>
              <w:t xml:space="preserve">12. </w:t>
            </w:r>
            <w:r w:rsidRPr="00B81BE8">
              <w:rPr>
                <w:b/>
                <w:color w:val="000000" w:themeColor="text1"/>
                <w:sz w:val="20"/>
                <w:szCs w:val="20"/>
                <w:lang w:val="en-GB"/>
              </w:rPr>
              <w:t xml:space="preserve">Cooperation with OGC </w:t>
            </w:r>
          </w:p>
          <w:p w:rsidR="006241B8" w:rsidRPr="00DF62AB" w:rsidRDefault="00DF62AB" w:rsidP="00943E4D">
            <w:pPr>
              <w:spacing w:before="120"/>
              <w:rPr>
                <w:color w:val="000000" w:themeColor="text1"/>
                <w:sz w:val="20"/>
                <w:szCs w:val="20"/>
                <w:lang w:val="en-US"/>
              </w:rPr>
            </w:pPr>
            <w:r>
              <w:rPr>
                <w:color w:val="000000" w:themeColor="text1"/>
                <w:sz w:val="20"/>
                <w:szCs w:val="20"/>
                <w:lang w:val="en-US"/>
              </w:rPr>
              <w:t>Participants will be invited to consider further the cooperation between the IHO-MSDIWG and the OGC Marine DWG.</w:t>
            </w:r>
          </w:p>
        </w:tc>
        <w:tc>
          <w:tcPr>
            <w:tcW w:w="1276" w:type="dxa"/>
            <w:tcMar>
              <w:top w:w="57" w:type="dxa"/>
              <w:left w:w="57" w:type="dxa"/>
              <w:bottom w:w="57" w:type="dxa"/>
              <w:right w:w="57" w:type="dxa"/>
            </w:tcMar>
          </w:tcPr>
          <w:p w:rsidR="006241B8" w:rsidRPr="00922406" w:rsidRDefault="0013217B" w:rsidP="001272ED">
            <w:pPr>
              <w:rPr>
                <w:color w:val="000000" w:themeColor="text1"/>
                <w:sz w:val="20"/>
                <w:szCs w:val="20"/>
                <w:lang w:val="en-US"/>
              </w:rPr>
            </w:pPr>
            <w:r>
              <w:rPr>
                <w:color w:val="000000" w:themeColor="text1"/>
                <w:sz w:val="20"/>
                <w:szCs w:val="20"/>
                <w:lang w:val="en-US"/>
              </w:rPr>
              <w:t>All</w:t>
            </w:r>
          </w:p>
        </w:tc>
      </w:tr>
      <w:tr w:rsidR="006241B8" w:rsidRPr="00BD5981" w:rsidTr="009603CC">
        <w:trPr>
          <w:trHeight w:val="231"/>
        </w:trPr>
        <w:tc>
          <w:tcPr>
            <w:tcW w:w="1361" w:type="dxa"/>
            <w:vMerge/>
            <w:tcMar>
              <w:top w:w="57" w:type="dxa"/>
              <w:left w:w="57" w:type="dxa"/>
              <w:bottom w:w="57" w:type="dxa"/>
              <w:right w:w="57" w:type="dxa"/>
            </w:tcMar>
          </w:tcPr>
          <w:p w:rsidR="006241B8" w:rsidRPr="00922406" w:rsidRDefault="006241B8" w:rsidP="00284C44">
            <w:pPr>
              <w:rPr>
                <w:b/>
                <w:color w:val="000000" w:themeColor="text1"/>
                <w:sz w:val="20"/>
                <w:szCs w:val="20"/>
                <w:lang w:val="en-GB"/>
              </w:rPr>
            </w:pPr>
          </w:p>
        </w:tc>
        <w:tc>
          <w:tcPr>
            <w:tcW w:w="567" w:type="dxa"/>
            <w:vMerge/>
            <w:tcMar>
              <w:top w:w="57" w:type="dxa"/>
              <w:left w:w="57" w:type="dxa"/>
              <w:bottom w:w="57" w:type="dxa"/>
              <w:right w:w="57" w:type="dxa"/>
            </w:tcMar>
          </w:tcPr>
          <w:p w:rsidR="006241B8" w:rsidRPr="00922406" w:rsidRDefault="006241B8" w:rsidP="00284C44">
            <w:pPr>
              <w:jc w:val="center"/>
              <w:rPr>
                <w:color w:val="000000" w:themeColor="text1"/>
                <w:sz w:val="20"/>
                <w:szCs w:val="20"/>
                <w:lang w:val="en-GB"/>
              </w:rPr>
            </w:pPr>
          </w:p>
        </w:tc>
        <w:tc>
          <w:tcPr>
            <w:tcW w:w="7139" w:type="dxa"/>
            <w:tcMar>
              <w:top w:w="57" w:type="dxa"/>
              <w:left w:w="57" w:type="dxa"/>
              <w:bottom w:w="57" w:type="dxa"/>
              <w:right w:w="57" w:type="dxa"/>
            </w:tcMar>
          </w:tcPr>
          <w:p w:rsidR="00B81BE8" w:rsidRPr="00B81BE8" w:rsidRDefault="00B81BE8" w:rsidP="00B81BE8">
            <w:pPr>
              <w:rPr>
                <w:b/>
                <w:color w:val="000000" w:themeColor="text1"/>
                <w:sz w:val="20"/>
                <w:szCs w:val="20"/>
                <w:lang w:val="en-GB"/>
              </w:rPr>
            </w:pPr>
            <w:r>
              <w:rPr>
                <w:b/>
                <w:color w:val="000000" w:themeColor="text1"/>
                <w:sz w:val="20"/>
                <w:szCs w:val="20"/>
                <w:lang w:val="en-GB"/>
              </w:rPr>
              <w:t xml:space="preserve">13. </w:t>
            </w:r>
            <w:r w:rsidRPr="00B81BE8">
              <w:rPr>
                <w:b/>
                <w:color w:val="000000" w:themeColor="text1"/>
                <w:sz w:val="20"/>
                <w:szCs w:val="20"/>
                <w:lang w:val="en-GB"/>
              </w:rPr>
              <w:t>Cooperation with UN-GGIM</w:t>
            </w:r>
            <w:r w:rsidR="00DF62AB">
              <w:rPr>
                <w:b/>
                <w:color w:val="000000" w:themeColor="text1"/>
                <w:sz w:val="20"/>
                <w:szCs w:val="20"/>
                <w:lang w:val="en-GB"/>
              </w:rPr>
              <w:t xml:space="preserve"> and WGMGI</w:t>
            </w:r>
          </w:p>
          <w:p w:rsidR="006241B8" w:rsidRPr="00922406" w:rsidRDefault="00DF62AB" w:rsidP="00DF62AB">
            <w:pPr>
              <w:spacing w:before="120"/>
              <w:rPr>
                <w:color w:val="000000" w:themeColor="text1"/>
                <w:sz w:val="20"/>
                <w:szCs w:val="20"/>
              </w:rPr>
            </w:pPr>
            <w:r>
              <w:rPr>
                <w:color w:val="000000" w:themeColor="text1"/>
                <w:sz w:val="20"/>
                <w:szCs w:val="20"/>
                <w:lang w:val="en-US"/>
              </w:rPr>
              <w:t xml:space="preserve">Participants will be invited to consider further the cooperation between the IHO-MSDIWG and the </w:t>
            </w:r>
            <w:r>
              <w:rPr>
                <w:color w:val="000000" w:themeColor="text1"/>
                <w:sz w:val="20"/>
                <w:szCs w:val="20"/>
                <w:lang w:val="en-US"/>
              </w:rPr>
              <w:t>UN-GGIM and its WGMGI</w:t>
            </w:r>
            <w:r>
              <w:rPr>
                <w:color w:val="000000" w:themeColor="text1"/>
                <w:sz w:val="20"/>
                <w:szCs w:val="20"/>
                <w:lang w:val="en-US"/>
              </w:rPr>
              <w:t>.</w:t>
            </w:r>
          </w:p>
        </w:tc>
        <w:tc>
          <w:tcPr>
            <w:tcW w:w="1276" w:type="dxa"/>
            <w:tcMar>
              <w:top w:w="57" w:type="dxa"/>
              <w:left w:w="57" w:type="dxa"/>
              <w:bottom w:w="57" w:type="dxa"/>
              <w:right w:w="57" w:type="dxa"/>
            </w:tcMar>
          </w:tcPr>
          <w:p w:rsidR="006241B8" w:rsidRPr="00922406" w:rsidRDefault="0013217B" w:rsidP="00284C44">
            <w:pPr>
              <w:rPr>
                <w:color w:val="000000" w:themeColor="text1"/>
                <w:sz w:val="20"/>
                <w:szCs w:val="20"/>
                <w:lang w:val="en-US"/>
              </w:rPr>
            </w:pPr>
            <w:r>
              <w:rPr>
                <w:color w:val="000000" w:themeColor="text1"/>
                <w:sz w:val="20"/>
                <w:szCs w:val="20"/>
                <w:lang w:val="en-US"/>
              </w:rPr>
              <w:t>All</w:t>
            </w:r>
          </w:p>
        </w:tc>
      </w:tr>
      <w:tr w:rsidR="00B81BE8" w:rsidRPr="00BD5981" w:rsidTr="00B81BE8">
        <w:trPr>
          <w:trHeight w:val="289"/>
        </w:trPr>
        <w:tc>
          <w:tcPr>
            <w:tcW w:w="1361" w:type="dxa"/>
            <w:vMerge/>
            <w:tcMar>
              <w:top w:w="57" w:type="dxa"/>
              <w:left w:w="57" w:type="dxa"/>
              <w:bottom w:w="57" w:type="dxa"/>
              <w:right w:w="57" w:type="dxa"/>
            </w:tcMar>
          </w:tcPr>
          <w:p w:rsidR="00B81BE8" w:rsidRPr="00922406" w:rsidRDefault="00B81BE8" w:rsidP="00284C44">
            <w:pPr>
              <w:rPr>
                <w:b/>
                <w:color w:val="000000" w:themeColor="text1"/>
                <w:sz w:val="20"/>
                <w:szCs w:val="20"/>
                <w:lang w:val="en-GB"/>
              </w:rPr>
            </w:pPr>
          </w:p>
        </w:tc>
        <w:tc>
          <w:tcPr>
            <w:tcW w:w="567" w:type="dxa"/>
            <w:vMerge/>
            <w:tcMar>
              <w:top w:w="57" w:type="dxa"/>
              <w:left w:w="57" w:type="dxa"/>
              <w:bottom w:w="57" w:type="dxa"/>
              <w:right w:w="57" w:type="dxa"/>
            </w:tcMar>
          </w:tcPr>
          <w:p w:rsidR="00B81BE8" w:rsidRPr="00922406" w:rsidRDefault="00B81BE8" w:rsidP="00284C44">
            <w:pPr>
              <w:jc w:val="center"/>
              <w:rPr>
                <w:color w:val="000000" w:themeColor="text1"/>
                <w:sz w:val="20"/>
                <w:szCs w:val="20"/>
                <w:lang w:val="en-GB"/>
              </w:rPr>
            </w:pPr>
          </w:p>
        </w:tc>
        <w:tc>
          <w:tcPr>
            <w:tcW w:w="7139" w:type="dxa"/>
            <w:tcMar>
              <w:top w:w="57" w:type="dxa"/>
              <w:left w:w="57" w:type="dxa"/>
              <w:bottom w:w="57" w:type="dxa"/>
              <w:right w:w="57" w:type="dxa"/>
            </w:tcMar>
          </w:tcPr>
          <w:p w:rsidR="00B81BE8" w:rsidRPr="00B81BE8" w:rsidRDefault="00B81BE8" w:rsidP="00B81BE8">
            <w:pPr>
              <w:rPr>
                <w:b/>
                <w:color w:val="000000" w:themeColor="text1"/>
                <w:sz w:val="20"/>
                <w:szCs w:val="20"/>
                <w:lang w:val="en-GB"/>
              </w:rPr>
            </w:pPr>
            <w:r>
              <w:rPr>
                <w:b/>
                <w:color w:val="000000" w:themeColor="text1"/>
                <w:sz w:val="20"/>
                <w:szCs w:val="20"/>
                <w:lang w:val="en-GB"/>
              </w:rPr>
              <w:t xml:space="preserve">14. </w:t>
            </w:r>
            <w:r w:rsidRPr="00B81BE8">
              <w:rPr>
                <w:b/>
                <w:color w:val="000000" w:themeColor="text1"/>
                <w:sz w:val="20"/>
                <w:szCs w:val="20"/>
                <w:lang w:val="en-GB"/>
              </w:rPr>
              <w:t xml:space="preserve">IHO </w:t>
            </w:r>
            <w:r w:rsidR="00DF62AB">
              <w:rPr>
                <w:b/>
                <w:color w:val="000000" w:themeColor="text1"/>
                <w:sz w:val="20"/>
                <w:szCs w:val="20"/>
                <w:lang w:val="en-GB"/>
              </w:rPr>
              <w:t>S</w:t>
            </w:r>
            <w:r w:rsidRPr="00B81BE8">
              <w:rPr>
                <w:b/>
                <w:color w:val="000000" w:themeColor="text1"/>
                <w:sz w:val="20"/>
                <w:szCs w:val="20"/>
                <w:lang w:val="en-GB"/>
              </w:rPr>
              <w:t xml:space="preserve">trategic </w:t>
            </w:r>
            <w:r w:rsidR="00DF62AB">
              <w:rPr>
                <w:b/>
                <w:color w:val="000000" w:themeColor="text1"/>
                <w:sz w:val="20"/>
                <w:szCs w:val="20"/>
                <w:lang w:val="en-GB"/>
              </w:rPr>
              <w:t>P</w:t>
            </w:r>
            <w:r w:rsidRPr="00B81BE8">
              <w:rPr>
                <w:b/>
                <w:color w:val="000000" w:themeColor="text1"/>
                <w:sz w:val="20"/>
                <w:szCs w:val="20"/>
                <w:lang w:val="en-GB"/>
              </w:rPr>
              <w:t xml:space="preserve">lan </w:t>
            </w:r>
          </w:p>
          <w:p w:rsidR="00B81BE8" w:rsidRPr="00B81BE8" w:rsidRDefault="00DF62AB" w:rsidP="00943E4D">
            <w:pPr>
              <w:spacing w:before="120"/>
              <w:rPr>
                <w:color w:val="000000" w:themeColor="text1"/>
                <w:sz w:val="20"/>
                <w:szCs w:val="20"/>
                <w:lang w:val="en-US"/>
              </w:rPr>
            </w:pPr>
            <w:r>
              <w:rPr>
                <w:color w:val="000000" w:themeColor="text1"/>
                <w:sz w:val="20"/>
                <w:szCs w:val="20"/>
                <w:lang w:val="en-US"/>
              </w:rPr>
              <w:t>Meeting will be briefed on the status of the IHO Strategic Plan, its implementation and the development of Strategic Performance Indicators (SPI).</w:t>
            </w:r>
          </w:p>
        </w:tc>
        <w:tc>
          <w:tcPr>
            <w:tcW w:w="1276" w:type="dxa"/>
            <w:tcMar>
              <w:top w:w="57" w:type="dxa"/>
              <w:left w:w="57" w:type="dxa"/>
              <w:bottom w:w="57" w:type="dxa"/>
              <w:right w:w="57" w:type="dxa"/>
            </w:tcMar>
          </w:tcPr>
          <w:p w:rsidR="00B81BE8" w:rsidRPr="00922406" w:rsidRDefault="0013217B" w:rsidP="00284C44">
            <w:pPr>
              <w:rPr>
                <w:color w:val="000000" w:themeColor="text1"/>
                <w:sz w:val="20"/>
                <w:szCs w:val="20"/>
                <w:lang w:val="en-US"/>
              </w:rPr>
            </w:pPr>
            <w:r>
              <w:rPr>
                <w:color w:val="000000" w:themeColor="text1"/>
                <w:sz w:val="20"/>
                <w:szCs w:val="20"/>
                <w:lang w:val="en-US"/>
              </w:rPr>
              <w:t>All</w:t>
            </w:r>
          </w:p>
        </w:tc>
      </w:tr>
      <w:tr w:rsidR="006241B8" w:rsidRPr="00BD5981" w:rsidTr="009603CC">
        <w:trPr>
          <w:trHeight w:val="231"/>
        </w:trPr>
        <w:tc>
          <w:tcPr>
            <w:tcW w:w="1361" w:type="dxa"/>
            <w:vMerge/>
            <w:tcMar>
              <w:top w:w="57" w:type="dxa"/>
              <w:left w:w="57" w:type="dxa"/>
              <w:bottom w:w="57" w:type="dxa"/>
              <w:right w:w="57" w:type="dxa"/>
            </w:tcMar>
          </w:tcPr>
          <w:p w:rsidR="006241B8" w:rsidRPr="00922406" w:rsidRDefault="006241B8" w:rsidP="00284C44">
            <w:pPr>
              <w:rPr>
                <w:b/>
                <w:color w:val="000000" w:themeColor="text1"/>
                <w:sz w:val="20"/>
                <w:szCs w:val="20"/>
                <w:lang w:val="en-GB"/>
              </w:rPr>
            </w:pPr>
          </w:p>
        </w:tc>
        <w:tc>
          <w:tcPr>
            <w:tcW w:w="567" w:type="dxa"/>
            <w:vMerge/>
            <w:tcMar>
              <w:top w:w="57" w:type="dxa"/>
              <w:left w:w="57" w:type="dxa"/>
              <w:bottom w:w="57" w:type="dxa"/>
              <w:right w:w="57" w:type="dxa"/>
            </w:tcMar>
          </w:tcPr>
          <w:p w:rsidR="006241B8" w:rsidRPr="00922406" w:rsidRDefault="006241B8" w:rsidP="00284C44">
            <w:pPr>
              <w:jc w:val="center"/>
              <w:rPr>
                <w:color w:val="000000" w:themeColor="text1"/>
                <w:sz w:val="20"/>
                <w:szCs w:val="20"/>
                <w:lang w:val="en-GB"/>
              </w:rPr>
            </w:pPr>
          </w:p>
        </w:tc>
        <w:tc>
          <w:tcPr>
            <w:tcW w:w="7139" w:type="dxa"/>
            <w:tcMar>
              <w:top w:w="57" w:type="dxa"/>
              <w:left w:w="57" w:type="dxa"/>
              <w:bottom w:w="57" w:type="dxa"/>
              <w:right w:w="57" w:type="dxa"/>
            </w:tcMar>
          </w:tcPr>
          <w:p w:rsidR="006241B8" w:rsidRPr="00922406" w:rsidRDefault="006241B8" w:rsidP="00284C44">
            <w:pPr>
              <w:rPr>
                <w:color w:val="000000" w:themeColor="text1"/>
                <w:sz w:val="20"/>
                <w:szCs w:val="20"/>
                <w:lang w:val="en-GB"/>
              </w:rPr>
            </w:pPr>
          </w:p>
        </w:tc>
        <w:tc>
          <w:tcPr>
            <w:tcW w:w="1276" w:type="dxa"/>
            <w:tcMar>
              <w:top w:w="57" w:type="dxa"/>
              <w:left w:w="57" w:type="dxa"/>
              <w:bottom w:w="57" w:type="dxa"/>
              <w:right w:w="57" w:type="dxa"/>
            </w:tcMar>
          </w:tcPr>
          <w:p w:rsidR="006241B8" w:rsidRPr="00922406" w:rsidRDefault="006241B8" w:rsidP="00284C44">
            <w:pPr>
              <w:rPr>
                <w:color w:val="000000" w:themeColor="text1"/>
                <w:sz w:val="20"/>
                <w:szCs w:val="20"/>
                <w:lang w:val="en-US"/>
              </w:rPr>
            </w:pPr>
          </w:p>
        </w:tc>
      </w:tr>
      <w:tr w:rsidR="00060578" w:rsidRPr="00B81BE8" w:rsidTr="009603CC">
        <w:trPr>
          <w:trHeight w:val="223"/>
        </w:trPr>
        <w:tc>
          <w:tcPr>
            <w:tcW w:w="1361" w:type="dxa"/>
            <w:tcBorders>
              <w:bottom w:val="single" w:sz="4" w:space="0" w:color="auto"/>
            </w:tcBorders>
            <w:shd w:val="clear" w:color="auto" w:fill="E0E0E0"/>
            <w:tcMar>
              <w:top w:w="57" w:type="dxa"/>
              <w:left w:w="57" w:type="dxa"/>
              <w:bottom w:w="57" w:type="dxa"/>
              <w:right w:w="57" w:type="dxa"/>
            </w:tcMar>
          </w:tcPr>
          <w:p w:rsidR="00060578" w:rsidRPr="00922406" w:rsidRDefault="00060578" w:rsidP="00060578">
            <w:pPr>
              <w:rPr>
                <w:b/>
                <w:color w:val="000000" w:themeColor="text1"/>
                <w:sz w:val="20"/>
                <w:szCs w:val="20"/>
                <w:lang w:val="en-GB"/>
              </w:rPr>
            </w:pPr>
            <w:r w:rsidRPr="00922406">
              <w:rPr>
                <w:b/>
                <w:color w:val="000000" w:themeColor="text1"/>
                <w:sz w:val="20"/>
                <w:szCs w:val="20"/>
                <w:lang w:val="en-GB"/>
              </w:rPr>
              <w:t>Break</w:t>
            </w:r>
          </w:p>
        </w:tc>
        <w:tc>
          <w:tcPr>
            <w:tcW w:w="7706" w:type="dxa"/>
            <w:gridSpan w:val="2"/>
            <w:tcBorders>
              <w:bottom w:val="single" w:sz="4" w:space="0" w:color="auto"/>
            </w:tcBorders>
            <w:shd w:val="clear" w:color="auto" w:fill="E0E0E0"/>
            <w:tcMar>
              <w:top w:w="57" w:type="dxa"/>
              <w:left w:w="57" w:type="dxa"/>
              <w:bottom w:w="57" w:type="dxa"/>
              <w:right w:w="57" w:type="dxa"/>
            </w:tcMar>
          </w:tcPr>
          <w:p w:rsidR="00060578" w:rsidRPr="00922406" w:rsidRDefault="00060578" w:rsidP="00060578">
            <w:pPr>
              <w:rPr>
                <w:color w:val="000000" w:themeColor="text1"/>
                <w:sz w:val="20"/>
                <w:szCs w:val="20"/>
                <w:lang w:val="en-GB"/>
              </w:rPr>
            </w:pPr>
            <w:r w:rsidRPr="00922406">
              <w:rPr>
                <w:b/>
                <w:color w:val="000000" w:themeColor="text1"/>
                <w:sz w:val="20"/>
                <w:szCs w:val="20"/>
                <w:lang w:val="en-GB"/>
              </w:rPr>
              <w:t>1030 - 1050</w:t>
            </w:r>
          </w:p>
        </w:tc>
        <w:tc>
          <w:tcPr>
            <w:tcW w:w="1276" w:type="dxa"/>
            <w:tcBorders>
              <w:bottom w:val="single" w:sz="4" w:space="0" w:color="auto"/>
            </w:tcBorders>
            <w:shd w:val="clear" w:color="auto" w:fill="E0E0E0"/>
            <w:tcMar>
              <w:top w:w="57" w:type="dxa"/>
              <w:left w:w="57" w:type="dxa"/>
              <w:bottom w:w="57" w:type="dxa"/>
              <w:right w:w="57" w:type="dxa"/>
            </w:tcMar>
          </w:tcPr>
          <w:p w:rsidR="00060578" w:rsidRPr="00922406" w:rsidRDefault="00060578" w:rsidP="00060578">
            <w:pPr>
              <w:rPr>
                <w:b/>
                <w:color w:val="000000" w:themeColor="text1"/>
                <w:sz w:val="20"/>
                <w:szCs w:val="20"/>
                <w:lang w:val="en-GB"/>
              </w:rPr>
            </w:pPr>
            <w:r w:rsidRPr="00922406">
              <w:rPr>
                <w:b/>
                <w:color w:val="000000" w:themeColor="text1"/>
                <w:sz w:val="20"/>
                <w:szCs w:val="20"/>
                <w:lang w:val="en-GB"/>
              </w:rPr>
              <w:t>Host</w:t>
            </w:r>
          </w:p>
        </w:tc>
      </w:tr>
      <w:tr w:rsidR="0013217B" w:rsidRPr="00B81BE8" w:rsidTr="009603CC">
        <w:trPr>
          <w:trHeight w:val="223"/>
        </w:trPr>
        <w:tc>
          <w:tcPr>
            <w:tcW w:w="1361" w:type="dxa"/>
            <w:vMerge w:val="restart"/>
            <w:shd w:val="clear" w:color="auto" w:fill="auto"/>
            <w:tcMar>
              <w:top w:w="57" w:type="dxa"/>
              <w:left w:w="57" w:type="dxa"/>
              <w:bottom w:w="57" w:type="dxa"/>
              <w:right w:w="57" w:type="dxa"/>
            </w:tcMar>
          </w:tcPr>
          <w:p w:rsidR="0013217B" w:rsidRPr="0013217B" w:rsidRDefault="0013217B" w:rsidP="00060578">
            <w:pPr>
              <w:rPr>
                <w:rFonts w:eastAsia="Calibri"/>
                <w:b/>
                <w:color w:val="000000" w:themeColor="text1"/>
                <w:sz w:val="20"/>
                <w:szCs w:val="22"/>
                <w:lang w:val="en-GB" w:eastAsia="en-US"/>
              </w:rPr>
            </w:pPr>
            <w:r w:rsidRPr="0013217B">
              <w:rPr>
                <w:rFonts w:eastAsia="Calibri"/>
                <w:b/>
                <w:color w:val="000000" w:themeColor="text1"/>
                <w:sz w:val="20"/>
                <w:szCs w:val="22"/>
                <w:lang w:val="en-GB" w:eastAsia="en-US"/>
              </w:rPr>
              <w:t>Discussion</w:t>
            </w:r>
          </w:p>
        </w:tc>
        <w:tc>
          <w:tcPr>
            <w:tcW w:w="567" w:type="dxa"/>
            <w:vMerge w:val="restart"/>
            <w:shd w:val="clear" w:color="auto" w:fill="auto"/>
            <w:tcMar>
              <w:top w:w="57" w:type="dxa"/>
              <w:left w:w="57" w:type="dxa"/>
              <w:bottom w:w="57" w:type="dxa"/>
              <w:right w:w="57" w:type="dxa"/>
            </w:tcMar>
          </w:tcPr>
          <w:p w:rsidR="0013217B" w:rsidRPr="00922406" w:rsidRDefault="0013217B" w:rsidP="0013217B">
            <w:pPr>
              <w:jc w:val="center"/>
              <w:rPr>
                <w:color w:val="000000" w:themeColor="text1"/>
                <w:sz w:val="20"/>
                <w:szCs w:val="20"/>
                <w:lang w:val="en-GB"/>
              </w:rPr>
            </w:pPr>
            <w:proofErr w:type="gramStart"/>
            <w:r>
              <w:rPr>
                <w:color w:val="000000" w:themeColor="text1"/>
                <w:sz w:val="20"/>
                <w:szCs w:val="20"/>
                <w:lang w:val="en-GB"/>
              </w:rPr>
              <w:t xml:space="preserve">1050 </w:t>
            </w:r>
            <w:r w:rsidRPr="00922406">
              <w:rPr>
                <w:color w:val="000000" w:themeColor="text1"/>
                <w:sz w:val="20"/>
                <w:szCs w:val="20"/>
                <w:lang w:val="en-GB"/>
              </w:rPr>
              <w:t xml:space="preserve"> -</w:t>
            </w:r>
            <w:proofErr w:type="gramEnd"/>
            <w:r w:rsidRPr="00922406">
              <w:rPr>
                <w:color w:val="000000" w:themeColor="text1"/>
                <w:sz w:val="20"/>
                <w:szCs w:val="20"/>
                <w:lang w:val="en-GB"/>
              </w:rPr>
              <w:t xml:space="preserve"> 1200</w:t>
            </w:r>
          </w:p>
        </w:tc>
        <w:tc>
          <w:tcPr>
            <w:tcW w:w="7139" w:type="dxa"/>
            <w:tcBorders>
              <w:bottom w:val="single" w:sz="4" w:space="0" w:color="auto"/>
            </w:tcBorders>
            <w:shd w:val="clear" w:color="auto" w:fill="auto"/>
            <w:tcMar>
              <w:top w:w="57" w:type="dxa"/>
              <w:left w:w="57" w:type="dxa"/>
              <w:bottom w:w="57" w:type="dxa"/>
              <w:right w:w="57" w:type="dxa"/>
            </w:tcMar>
          </w:tcPr>
          <w:p w:rsidR="0013217B" w:rsidRDefault="0013217B" w:rsidP="0013217B">
            <w:pPr>
              <w:rPr>
                <w:b/>
                <w:color w:val="000000" w:themeColor="text1"/>
                <w:sz w:val="20"/>
                <w:szCs w:val="20"/>
                <w:lang w:val="en-GB"/>
              </w:rPr>
            </w:pPr>
            <w:r>
              <w:rPr>
                <w:b/>
                <w:color w:val="000000" w:themeColor="text1"/>
                <w:sz w:val="20"/>
                <w:szCs w:val="20"/>
                <w:lang w:val="en-GB"/>
              </w:rPr>
              <w:t xml:space="preserve">15. </w:t>
            </w:r>
            <w:r w:rsidRPr="00B81BE8">
              <w:rPr>
                <w:b/>
                <w:color w:val="000000" w:themeColor="text1"/>
                <w:sz w:val="20"/>
                <w:szCs w:val="20"/>
                <w:lang w:val="en-GB"/>
              </w:rPr>
              <w:t>S-100</w:t>
            </w:r>
            <w:r w:rsidR="00DF62AB">
              <w:rPr>
                <w:b/>
                <w:color w:val="000000" w:themeColor="text1"/>
                <w:sz w:val="20"/>
                <w:szCs w:val="20"/>
                <w:lang w:val="en-GB"/>
              </w:rPr>
              <w:t xml:space="preserve"> Development and Showcase</w:t>
            </w:r>
          </w:p>
          <w:p w:rsidR="00435779" w:rsidRPr="00922406" w:rsidRDefault="00DF62AB" w:rsidP="00943E4D">
            <w:pPr>
              <w:spacing w:before="120"/>
              <w:rPr>
                <w:color w:val="000000" w:themeColor="text1"/>
                <w:sz w:val="20"/>
                <w:szCs w:val="20"/>
                <w:lang w:val="en-GB"/>
              </w:rPr>
            </w:pPr>
            <w:r>
              <w:rPr>
                <w:color w:val="000000" w:themeColor="text1"/>
                <w:sz w:val="20"/>
                <w:szCs w:val="20"/>
                <w:lang w:val="en-GB"/>
              </w:rPr>
              <w:t>Participants will be briefed on the status of S-100 development and the showcase endorsed by the IHO Council (C-3).</w:t>
            </w:r>
          </w:p>
        </w:tc>
        <w:tc>
          <w:tcPr>
            <w:tcW w:w="1276" w:type="dxa"/>
            <w:tcBorders>
              <w:bottom w:val="single" w:sz="4" w:space="0" w:color="auto"/>
            </w:tcBorders>
            <w:shd w:val="clear" w:color="auto" w:fill="auto"/>
            <w:tcMar>
              <w:top w:w="57" w:type="dxa"/>
              <w:left w:w="57" w:type="dxa"/>
              <w:bottom w:w="57" w:type="dxa"/>
              <w:right w:w="57" w:type="dxa"/>
            </w:tcMar>
          </w:tcPr>
          <w:p w:rsidR="0013217B" w:rsidRPr="00922406" w:rsidRDefault="0013217B" w:rsidP="00060578">
            <w:pPr>
              <w:rPr>
                <w:color w:val="000000" w:themeColor="text1"/>
                <w:sz w:val="20"/>
                <w:szCs w:val="20"/>
                <w:lang w:val="en-GB"/>
              </w:rPr>
            </w:pPr>
            <w:r>
              <w:rPr>
                <w:color w:val="000000" w:themeColor="text1"/>
                <w:sz w:val="20"/>
                <w:szCs w:val="20"/>
                <w:lang w:val="en-GB"/>
              </w:rPr>
              <w:t>All</w:t>
            </w:r>
          </w:p>
        </w:tc>
      </w:tr>
      <w:tr w:rsidR="0013217B" w:rsidRPr="00B81BE8" w:rsidTr="00922406">
        <w:trPr>
          <w:trHeight w:val="245"/>
        </w:trPr>
        <w:tc>
          <w:tcPr>
            <w:tcW w:w="1361" w:type="dxa"/>
            <w:vMerge/>
            <w:shd w:val="clear" w:color="auto" w:fill="auto"/>
            <w:tcMar>
              <w:top w:w="57" w:type="dxa"/>
              <w:left w:w="57" w:type="dxa"/>
              <w:bottom w:w="57" w:type="dxa"/>
              <w:right w:w="57" w:type="dxa"/>
            </w:tcMar>
          </w:tcPr>
          <w:p w:rsidR="0013217B" w:rsidRPr="00922406" w:rsidRDefault="0013217B" w:rsidP="0013217B">
            <w:pPr>
              <w:rPr>
                <w:b/>
                <w:color w:val="000000" w:themeColor="text1"/>
                <w:sz w:val="20"/>
                <w:szCs w:val="20"/>
                <w:lang w:val="en-GB"/>
              </w:rPr>
            </w:pPr>
          </w:p>
        </w:tc>
        <w:tc>
          <w:tcPr>
            <w:tcW w:w="567" w:type="dxa"/>
            <w:vMerge/>
            <w:shd w:val="clear" w:color="auto" w:fill="auto"/>
            <w:tcMar>
              <w:top w:w="57" w:type="dxa"/>
              <w:left w:w="57" w:type="dxa"/>
              <w:bottom w:w="57" w:type="dxa"/>
              <w:right w:w="57" w:type="dxa"/>
            </w:tcMar>
          </w:tcPr>
          <w:p w:rsidR="0013217B" w:rsidRPr="00922406" w:rsidRDefault="0013217B" w:rsidP="0013217B">
            <w:pPr>
              <w:jc w:val="center"/>
              <w:rPr>
                <w:b/>
                <w:color w:val="000000" w:themeColor="text1"/>
                <w:sz w:val="20"/>
                <w:szCs w:val="20"/>
                <w:lang w:val="en-GB"/>
              </w:rPr>
            </w:pPr>
          </w:p>
        </w:tc>
        <w:tc>
          <w:tcPr>
            <w:tcW w:w="7139" w:type="dxa"/>
            <w:tcMar>
              <w:top w:w="57" w:type="dxa"/>
              <w:left w:w="57" w:type="dxa"/>
              <w:bottom w:w="57" w:type="dxa"/>
              <w:right w:w="57" w:type="dxa"/>
            </w:tcMar>
          </w:tcPr>
          <w:p w:rsidR="0013217B" w:rsidRPr="00B81BE8" w:rsidRDefault="0013217B" w:rsidP="0013217B">
            <w:pPr>
              <w:rPr>
                <w:b/>
                <w:color w:val="000000" w:themeColor="text1"/>
                <w:sz w:val="20"/>
                <w:szCs w:val="20"/>
                <w:lang w:val="en-GB"/>
              </w:rPr>
            </w:pPr>
            <w:r>
              <w:rPr>
                <w:b/>
                <w:color w:val="000000" w:themeColor="text1"/>
                <w:sz w:val="20"/>
                <w:szCs w:val="20"/>
                <w:lang w:val="en-GB"/>
              </w:rPr>
              <w:t xml:space="preserve">16. </w:t>
            </w:r>
            <w:r w:rsidRPr="00B81BE8">
              <w:rPr>
                <w:b/>
                <w:color w:val="000000" w:themeColor="text1"/>
                <w:sz w:val="20"/>
                <w:szCs w:val="20"/>
                <w:lang w:val="en-GB"/>
              </w:rPr>
              <w:t xml:space="preserve">Spatial Data Quality </w:t>
            </w:r>
            <w:r w:rsidR="00DF62AB">
              <w:rPr>
                <w:b/>
                <w:color w:val="000000" w:themeColor="text1"/>
                <w:sz w:val="20"/>
                <w:szCs w:val="20"/>
                <w:lang w:val="en-GB"/>
              </w:rPr>
              <w:t>and Integrity</w:t>
            </w:r>
          </w:p>
          <w:p w:rsidR="0013217B" w:rsidRPr="00922406" w:rsidRDefault="00DF62AB" w:rsidP="00943E4D">
            <w:pPr>
              <w:spacing w:before="120"/>
              <w:rPr>
                <w:color w:val="000000" w:themeColor="text1"/>
                <w:sz w:val="20"/>
                <w:szCs w:val="20"/>
                <w:lang w:val="en-GB"/>
              </w:rPr>
            </w:pPr>
            <w:r>
              <w:rPr>
                <w:color w:val="000000" w:themeColor="text1"/>
                <w:sz w:val="20"/>
                <w:szCs w:val="20"/>
                <w:lang w:val="en-GB"/>
              </w:rPr>
              <w:t>Meeting will discuss further mechanisms for data quality and integrity for MSDIs in liaison with other IHO subordinate bodies.</w:t>
            </w:r>
          </w:p>
        </w:tc>
        <w:tc>
          <w:tcPr>
            <w:tcW w:w="1276" w:type="dxa"/>
            <w:tcMar>
              <w:top w:w="57" w:type="dxa"/>
              <w:left w:w="57" w:type="dxa"/>
              <w:bottom w:w="57" w:type="dxa"/>
              <w:right w:w="57" w:type="dxa"/>
            </w:tcMar>
          </w:tcPr>
          <w:p w:rsidR="0013217B" w:rsidRPr="00922406" w:rsidRDefault="0013217B" w:rsidP="0013217B">
            <w:pPr>
              <w:rPr>
                <w:color w:val="000000" w:themeColor="text1"/>
                <w:sz w:val="20"/>
                <w:szCs w:val="20"/>
                <w:lang w:val="en-US"/>
              </w:rPr>
            </w:pPr>
            <w:r>
              <w:rPr>
                <w:color w:val="000000" w:themeColor="text1"/>
                <w:sz w:val="20"/>
                <w:szCs w:val="20"/>
                <w:lang w:val="en-US"/>
              </w:rPr>
              <w:t>All</w:t>
            </w:r>
          </w:p>
        </w:tc>
      </w:tr>
      <w:tr w:rsidR="0013217B" w:rsidRPr="00B81BE8" w:rsidTr="00922406">
        <w:trPr>
          <w:trHeight w:val="351"/>
        </w:trPr>
        <w:tc>
          <w:tcPr>
            <w:tcW w:w="1361" w:type="dxa"/>
            <w:vMerge/>
            <w:tcMar>
              <w:top w:w="57" w:type="dxa"/>
              <w:left w:w="57" w:type="dxa"/>
              <w:bottom w:w="57" w:type="dxa"/>
              <w:right w:w="57" w:type="dxa"/>
            </w:tcMar>
          </w:tcPr>
          <w:p w:rsidR="0013217B" w:rsidRPr="00922406" w:rsidRDefault="0013217B" w:rsidP="0013217B">
            <w:pPr>
              <w:rPr>
                <w:b/>
                <w:color w:val="000000" w:themeColor="text1"/>
                <w:sz w:val="20"/>
                <w:szCs w:val="20"/>
                <w:lang w:val="en-GB"/>
              </w:rPr>
            </w:pPr>
          </w:p>
        </w:tc>
        <w:tc>
          <w:tcPr>
            <w:tcW w:w="567" w:type="dxa"/>
            <w:vMerge/>
            <w:tcMar>
              <w:top w:w="57" w:type="dxa"/>
              <w:left w:w="57" w:type="dxa"/>
              <w:bottom w:w="57" w:type="dxa"/>
              <w:right w:w="57" w:type="dxa"/>
            </w:tcMar>
          </w:tcPr>
          <w:p w:rsidR="0013217B" w:rsidRPr="00922406" w:rsidRDefault="0013217B" w:rsidP="0013217B">
            <w:pPr>
              <w:jc w:val="center"/>
              <w:rPr>
                <w:color w:val="000000" w:themeColor="text1"/>
                <w:sz w:val="20"/>
                <w:szCs w:val="20"/>
                <w:lang w:val="en-GB"/>
              </w:rPr>
            </w:pPr>
          </w:p>
        </w:tc>
        <w:tc>
          <w:tcPr>
            <w:tcW w:w="7139" w:type="dxa"/>
            <w:tcMar>
              <w:top w:w="57" w:type="dxa"/>
              <w:left w:w="57" w:type="dxa"/>
              <w:bottom w:w="57" w:type="dxa"/>
              <w:right w:w="57" w:type="dxa"/>
            </w:tcMar>
          </w:tcPr>
          <w:p w:rsidR="0013217B" w:rsidRDefault="0013217B" w:rsidP="0013217B">
            <w:pPr>
              <w:rPr>
                <w:b/>
                <w:color w:val="000000" w:themeColor="text1"/>
                <w:sz w:val="20"/>
                <w:szCs w:val="20"/>
                <w:lang w:val="en-GB"/>
              </w:rPr>
            </w:pPr>
            <w:r>
              <w:rPr>
                <w:b/>
                <w:color w:val="000000" w:themeColor="text1"/>
                <w:sz w:val="20"/>
                <w:szCs w:val="20"/>
                <w:lang w:val="en-GB"/>
              </w:rPr>
              <w:t xml:space="preserve">17. </w:t>
            </w:r>
            <w:r w:rsidRPr="00B81BE8">
              <w:rPr>
                <w:b/>
                <w:color w:val="000000" w:themeColor="text1"/>
                <w:sz w:val="20"/>
                <w:szCs w:val="20"/>
                <w:lang w:val="en-GB"/>
              </w:rPr>
              <w:t>Communication</w:t>
            </w:r>
            <w:r>
              <w:rPr>
                <w:b/>
                <w:color w:val="000000" w:themeColor="text1"/>
                <w:sz w:val="20"/>
                <w:szCs w:val="20"/>
                <w:lang w:val="en-GB"/>
              </w:rPr>
              <w:t xml:space="preserve"> and outreach</w:t>
            </w:r>
          </w:p>
          <w:p w:rsidR="00943E4D" w:rsidRPr="00943E4D" w:rsidRDefault="00DF62AB" w:rsidP="00943E4D">
            <w:pPr>
              <w:spacing w:before="120"/>
              <w:rPr>
                <w:color w:val="000000" w:themeColor="text1"/>
                <w:sz w:val="20"/>
                <w:szCs w:val="20"/>
                <w:lang w:val="en-GB"/>
              </w:rPr>
            </w:pPr>
            <w:r>
              <w:rPr>
                <w:color w:val="000000" w:themeColor="text1"/>
                <w:sz w:val="20"/>
                <w:szCs w:val="20"/>
                <w:lang w:val="en-GB"/>
              </w:rPr>
              <w:t>The development of a communication plan and means to improve outreach will be discussed during the meeting. Participants will be invited to contribute ideas and key messages to support such a plan.</w:t>
            </w:r>
          </w:p>
        </w:tc>
        <w:tc>
          <w:tcPr>
            <w:tcW w:w="1276" w:type="dxa"/>
            <w:tcMar>
              <w:top w:w="57" w:type="dxa"/>
              <w:left w:w="57" w:type="dxa"/>
              <w:bottom w:w="57" w:type="dxa"/>
              <w:right w:w="57" w:type="dxa"/>
            </w:tcMar>
          </w:tcPr>
          <w:p w:rsidR="0013217B" w:rsidRPr="00922406" w:rsidRDefault="0013217B" w:rsidP="0013217B">
            <w:pPr>
              <w:rPr>
                <w:color w:val="000000" w:themeColor="text1"/>
                <w:sz w:val="20"/>
                <w:szCs w:val="20"/>
                <w:lang w:val="en-GB"/>
              </w:rPr>
            </w:pPr>
            <w:r>
              <w:rPr>
                <w:color w:val="000000" w:themeColor="text1"/>
                <w:sz w:val="20"/>
                <w:szCs w:val="20"/>
                <w:lang w:val="en-GB"/>
              </w:rPr>
              <w:t>All</w:t>
            </w:r>
          </w:p>
        </w:tc>
      </w:tr>
      <w:tr w:rsidR="0013217B" w:rsidRPr="00BD5981" w:rsidTr="00922406">
        <w:trPr>
          <w:trHeight w:val="300"/>
        </w:trPr>
        <w:tc>
          <w:tcPr>
            <w:tcW w:w="1361" w:type="dxa"/>
            <w:vMerge/>
            <w:tcMar>
              <w:top w:w="57" w:type="dxa"/>
              <w:left w:w="57" w:type="dxa"/>
              <w:bottom w:w="57" w:type="dxa"/>
              <w:right w:w="57" w:type="dxa"/>
            </w:tcMar>
          </w:tcPr>
          <w:p w:rsidR="0013217B" w:rsidRPr="00922406" w:rsidRDefault="0013217B" w:rsidP="0013217B">
            <w:pPr>
              <w:rPr>
                <w:b/>
                <w:color w:val="000000" w:themeColor="text1"/>
                <w:sz w:val="20"/>
                <w:szCs w:val="20"/>
                <w:lang w:val="en-GB"/>
              </w:rPr>
            </w:pPr>
          </w:p>
        </w:tc>
        <w:tc>
          <w:tcPr>
            <w:tcW w:w="567" w:type="dxa"/>
            <w:vMerge/>
            <w:tcMar>
              <w:top w:w="57" w:type="dxa"/>
              <w:left w:w="57" w:type="dxa"/>
              <w:bottom w:w="57" w:type="dxa"/>
              <w:right w:w="57" w:type="dxa"/>
            </w:tcMar>
          </w:tcPr>
          <w:p w:rsidR="0013217B" w:rsidRPr="00922406" w:rsidRDefault="0013217B" w:rsidP="0013217B">
            <w:pPr>
              <w:jc w:val="center"/>
              <w:rPr>
                <w:color w:val="000000" w:themeColor="text1"/>
                <w:sz w:val="20"/>
                <w:szCs w:val="20"/>
                <w:lang w:val="en-GB"/>
              </w:rPr>
            </w:pPr>
          </w:p>
        </w:tc>
        <w:tc>
          <w:tcPr>
            <w:tcW w:w="7139" w:type="dxa"/>
            <w:tcMar>
              <w:top w:w="57" w:type="dxa"/>
              <w:left w:w="57" w:type="dxa"/>
              <w:bottom w:w="57" w:type="dxa"/>
              <w:right w:w="57" w:type="dxa"/>
            </w:tcMar>
          </w:tcPr>
          <w:p w:rsidR="0013217B" w:rsidRPr="00922406" w:rsidRDefault="0013217B" w:rsidP="0013217B">
            <w:pPr>
              <w:rPr>
                <w:color w:val="000000" w:themeColor="text1"/>
                <w:sz w:val="20"/>
                <w:szCs w:val="20"/>
                <w:lang w:val="en-US"/>
              </w:rPr>
            </w:pPr>
          </w:p>
        </w:tc>
        <w:tc>
          <w:tcPr>
            <w:tcW w:w="1276" w:type="dxa"/>
            <w:tcMar>
              <w:top w:w="57" w:type="dxa"/>
              <w:left w:w="57" w:type="dxa"/>
              <w:bottom w:w="57" w:type="dxa"/>
              <w:right w:w="57" w:type="dxa"/>
            </w:tcMar>
          </w:tcPr>
          <w:p w:rsidR="0013217B" w:rsidRPr="00922406" w:rsidRDefault="0013217B" w:rsidP="0013217B">
            <w:pPr>
              <w:rPr>
                <w:color w:val="000000" w:themeColor="text1"/>
                <w:sz w:val="20"/>
                <w:szCs w:val="20"/>
                <w:lang w:val="en-US"/>
              </w:rPr>
            </w:pPr>
          </w:p>
        </w:tc>
      </w:tr>
      <w:tr w:rsidR="0013217B" w:rsidRPr="00BD5981" w:rsidTr="009603CC">
        <w:trPr>
          <w:trHeight w:val="390"/>
        </w:trPr>
        <w:tc>
          <w:tcPr>
            <w:tcW w:w="1361" w:type="dxa"/>
            <w:tcMar>
              <w:top w:w="57" w:type="dxa"/>
              <w:left w:w="57" w:type="dxa"/>
              <w:bottom w:w="57" w:type="dxa"/>
              <w:right w:w="57" w:type="dxa"/>
            </w:tcMar>
          </w:tcPr>
          <w:p w:rsidR="0013217B" w:rsidRPr="00922406" w:rsidRDefault="0013217B" w:rsidP="0013217B">
            <w:pPr>
              <w:rPr>
                <w:b/>
                <w:color w:val="000000" w:themeColor="text1"/>
                <w:sz w:val="20"/>
                <w:szCs w:val="20"/>
                <w:lang w:val="en-GB"/>
              </w:rPr>
            </w:pPr>
            <w:r w:rsidRPr="00922406">
              <w:rPr>
                <w:b/>
                <w:color w:val="000000" w:themeColor="text1"/>
                <w:sz w:val="20"/>
                <w:szCs w:val="20"/>
                <w:lang w:val="en-GB"/>
              </w:rPr>
              <w:t>Discussion</w:t>
            </w:r>
          </w:p>
        </w:tc>
        <w:tc>
          <w:tcPr>
            <w:tcW w:w="567" w:type="dxa"/>
            <w:tcMar>
              <w:top w:w="57" w:type="dxa"/>
              <w:left w:w="57" w:type="dxa"/>
              <w:bottom w:w="57" w:type="dxa"/>
              <w:right w:w="57" w:type="dxa"/>
            </w:tcMar>
          </w:tcPr>
          <w:p w:rsidR="0013217B" w:rsidRPr="00922406" w:rsidRDefault="0013217B" w:rsidP="0013217B">
            <w:pPr>
              <w:jc w:val="center"/>
              <w:rPr>
                <w:color w:val="000000" w:themeColor="text1"/>
                <w:sz w:val="20"/>
                <w:szCs w:val="20"/>
                <w:lang w:val="en-GB"/>
              </w:rPr>
            </w:pPr>
            <w:r w:rsidRPr="00922406">
              <w:rPr>
                <w:color w:val="000000" w:themeColor="text1"/>
                <w:sz w:val="20"/>
                <w:szCs w:val="20"/>
                <w:lang w:val="en-GB"/>
              </w:rPr>
              <w:t>1200 - 1230</w:t>
            </w:r>
          </w:p>
        </w:tc>
        <w:tc>
          <w:tcPr>
            <w:tcW w:w="7139" w:type="dxa"/>
            <w:tcMar>
              <w:top w:w="57" w:type="dxa"/>
              <w:left w:w="57" w:type="dxa"/>
              <w:bottom w:w="57" w:type="dxa"/>
              <w:right w:w="57" w:type="dxa"/>
            </w:tcMar>
          </w:tcPr>
          <w:p w:rsidR="0013217B" w:rsidRPr="00922406" w:rsidRDefault="0013217B" w:rsidP="0013217B">
            <w:pPr>
              <w:rPr>
                <w:b/>
                <w:color w:val="000000" w:themeColor="text1"/>
                <w:sz w:val="20"/>
                <w:szCs w:val="20"/>
                <w:lang w:val="en-GB"/>
              </w:rPr>
            </w:pPr>
            <w:r w:rsidRPr="00922406">
              <w:rPr>
                <w:b/>
                <w:color w:val="000000" w:themeColor="text1"/>
                <w:sz w:val="20"/>
                <w:szCs w:val="20"/>
                <w:lang w:val="en-GB"/>
              </w:rPr>
              <w:t>Feedback and discussion. Continuation of the review of tasks.</w:t>
            </w:r>
          </w:p>
          <w:p w:rsidR="0013217B" w:rsidRDefault="0013217B" w:rsidP="0013217B">
            <w:pPr>
              <w:rPr>
                <w:b/>
                <w:color w:val="000000" w:themeColor="text1"/>
                <w:sz w:val="20"/>
                <w:szCs w:val="20"/>
                <w:lang w:val="en-GB"/>
              </w:rPr>
            </w:pPr>
            <w:r w:rsidRPr="00922406">
              <w:rPr>
                <w:b/>
                <w:color w:val="000000" w:themeColor="text1"/>
                <w:sz w:val="20"/>
                <w:szCs w:val="20"/>
                <w:lang w:val="en-GB"/>
              </w:rPr>
              <w:t>Establishment of work groups if deemed necessary</w:t>
            </w:r>
          </w:p>
          <w:p w:rsidR="00943E4D" w:rsidRPr="00943E4D" w:rsidRDefault="00BC7D17" w:rsidP="00943E4D">
            <w:pPr>
              <w:spacing w:before="120"/>
              <w:rPr>
                <w:color w:val="000000" w:themeColor="text1"/>
                <w:sz w:val="20"/>
                <w:szCs w:val="20"/>
                <w:lang w:val="en-GB"/>
              </w:rPr>
            </w:pPr>
            <w:r>
              <w:rPr>
                <w:color w:val="000000" w:themeColor="text1"/>
                <w:sz w:val="20"/>
                <w:szCs w:val="20"/>
                <w:lang w:val="en-GB"/>
              </w:rPr>
              <w:t>Participants will be invited to consider key aspects raised at the meeting and their further development.</w:t>
            </w:r>
          </w:p>
        </w:tc>
        <w:tc>
          <w:tcPr>
            <w:tcW w:w="1276" w:type="dxa"/>
            <w:tcMar>
              <w:top w:w="57" w:type="dxa"/>
              <w:left w:w="57" w:type="dxa"/>
              <w:bottom w:w="57" w:type="dxa"/>
              <w:right w:w="57" w:type="dxa"/>
            </w:tcMar>
          </w:tcPr>
          <w:p w:rsidR="0013217B" w:rsidRPr="00922406" w:rsidRDefault="0013217B" w:rsidP="0013217B">
            <w:pPr>
              <w:rPr>
                <w:color w:val="000000" w:themeColor="text1"/>
                <w:sz w:val="20"/>
                <w:szCs w:val="20"/>
                <w:lang w:val="en-US"/>
              </w:rPr>
            </w:pPr>
          </w:p>
        </w:tc>
      </w:tr>
      <w:tr w:rsidR="0013217B" w:rsidRPr="00C42CDE" w:rsidTr="009603CC">
        <w:trPr>
          <w:trHeight w:val="223"/>
        </w:trPr>
        <w:tc>
          <w:tcPr>
            <w:tcW w:w="1361" w:type="dxa"/>
            <w:shd w:val="clear" w:color="auto" w:fill="E6E6E6"/>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Lunch</w:t>
            </w:r>
          </w:p>
        </w:tc>
        <w:tc>
          <w:tcPr>
            <w:tcW w:w="7706" w:type="dxa"/>
            <w:gridSpan w:val="2"/>
            <w:shd w:val="clear" w:color="auto" w:fill="E6E6E6"/>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1230 - 1330</w:t>
            </w:r>
          </w:p>
        </w:tc>
        <w:tc>
          <w:tcPr>
            <w:tcW w:w="1276" w:type="dxa"/>
            <w:shd w:val="clear" w:color="auto" w:fill="E6E6E6"/>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Host</w:t>
            </w:r>
          </w:p>
        </w:tc>
      </w:tr>
      <w:tr w:rsidR="0013217B" w:rsidRPr="00BD5981" w:rsidTr="009603CC">
        <w:trPr>
          <w:trHeight w:val="137"/>
        </w:trPr>
        <w:tc>
          <w:tcPr>
            <w:tcW w:w="1361" w:type="dxa"/>
            <w:vMerge w:val="restart"/>
            <w:shd w:val="clear" w:color="auto" w:fill="auto"/>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Update, status and how to proceed</w:t>
            </w:r>
          </w:p>
        </w:tc>
        <w:tc>
          <w:tcPr>
            <w:tcW w:w="567" w:type="dxa"/>
            <w:vMerge w:val="restart"/>
            <w:tcMar>
              <w:top w:w="57" w:type="dxa"/>
              <w:left w:w="57" w:type="dxa"/>
              <w:bottom w:w="57" w:type="dxa"/>
              <w:right w:w="57" w:type="dxa"/>
            </w:tcMar>
          </w:tcPr>
          <w:p w:rsidR="0013217B" w:rsidRPr="00C42CDE" w:rsidRDefault="0013217B" w:rsidP="0013217B">
            <w:pPr>
              <w:jc w:val="center"/>
              <w:rPr>
                <w:sz w:val="20"/>
                <w:szCs w:val="20"/>
                <w:lang w:val="en-GB"/>
              </w:rPr>
            </w:pPr>
            <w:r>
              <w:rPr>
                <w:sz w:val="20"/>
                <w:szCs w:val="20"/>
                <w:lang w:val="en-GB"/>
              </w:rPr>
              <w:t>1330</w:t>
            </w:r>
            <w:r w:rsidRPr="00C42CDE">
              <w:rPr>
                <w:sz w:val="20"/>
                <w:szCs w:val="20"/>
                <w:lang w:val="en-GB"/>
              </w:rPr>
              <w:t xml:space="preserve"> - 1430</w:t>
            </w:r>
          </w:p>
        </w:tc>
        <w:tc>
          <w:tcPr>
            <w:tcW w:w="7139" w:type="dxa"/>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 xml:space="preserve">15. Updating the MSDIWG work plan </w:t>
            </w:r>
            <w:r>
              <w:rPr>
                <w:b/>
                <w:sz w:val="20"/>
                <w:szCs w:val="20"/>
                <w:lang w:val="en-GB"/>
              </w:rPr>
              <w:t>20</w:t>
            </w:r>
            <w:r w:rsidR="00DF62AB">
              <w:rPr>
                <w:b/>
                <w:sz w:val="20"/>
                <w:szCs w:val="20"/>
                <w:lang w:val="en-GB"/>
              </w:rPr>
              <w:t>18</w:t>
            </w:r>
            <w:r w:rsidRPr="00C42CDE">
              <w:rPr>
                <w:b/>
                <w:sz w:val="20"/>
                <w:szCs w:val="20"/>
                <w:lang w:val="en-GB"/>
              </w:rPr>
              <w:t>-20</w:t>
            </w:r>
            <w:r w:rsidR="00BC7D17">
              <w:rPr>
                <w:b/>
                <w:sz w:val="20"/>
                <w:szCs w:val="20"/>
                <w:lang w:val="en-GB"/>
              </w:rPr>
              <w:t>20</w:t>
            </w:r>
            <w:r w:rsidRPr="00C42CDE">
              <w:rPr>
                <w:b/>
                <w:sz w:val="20"/>
                <w:szCs w:val="20"/>
                <w:lang w:val="en-GB"/>
              </w:rPr>
              <w:t xml:space="preserve"> and action list</w:t>
            </w:r>
            <w:r>
              <w:rPr>
                <w:b/>
                <w:sz w:val="20"/>
                <w:szCs w:val="20"/>
                <w:lang w:val="en-GB"/>
              </w:rPr>
              <w:t>,</w:t>
            </w:r>
            <w:r w:rsidRPr="00C42CDE">
              <w:rPr>
                <w:b/>
                <w:sz w:val="20"/>
                <w:szCs w:val="20"/>
                <w:lang w:val="en-GB"/>
              </w:rPr>
              <w:t xml:space="preserve"> with</w:t>
            </w:r>
            <w:r>
              <w:rPr>
                <w:b/>
                <w:sz w:val="20"/>
                <w:szCs w:val="20"/>
                <w:lang w:val="en-GB"/>
              </w:rPr>
              <w:t xml:space="preserve"> a possible long</w:t>
            </w:r>
            <w:r w:rsidR="00BC7D17">
              <w:rPr>
                <w:b/>
                <w:sz w:val="20"/>
                <w:szCs w:val="20"/>
                <w:lang w:val="en-GB"/>
              </w:rPr>
              <w:t xml:space="preserve"> </w:t>
            </w:r>
            <w:r>
              <w:rPr>
                <w:b/>
                <w:sz w:val="20"/>
                <w:szCs w:val="20"/>
                <w:lang w:val="en-GB"/>
              </w:rPr>
              <w:t>cast</w:t>
            </w:r>
            <w:r w:rsidRPr="00C42CDE">
              <w:rPr>
                <w:b/>
                <w:sz w:val="20"/>
                <w:szCs w:val="20"/>
                <w:lang w:val="en-GB"/>
              </w:rPr>
              <w:t xml:space="preserve"> view</w:t>
            </w:r>
          </w:p>
          <w:p w:rsidR="0013217B" w:rsidRPr="00C42CDE" w:rsidRDefault="0013217B" w:rsidP="0013217B">
            <w:pPr>
              <w:rPr>
                <w:sz w:val="20"/>
                <w:szCs w:val="20"/>
                <w:lang w:val="en-GB"/>
              </w:rPr>
            </w:pPr>
            <w:r w:rsidRPr="00C42CDE">
              <w:rPr>
                <w:i/>
                <w:sz w:val="20"/>
                <w:szCs w:val="20"/>
                <w:lang w:val="en-GB"/>
              </w:rPr>
              <w:t>Docs:</w:t>
            </w:r>
            <w:r>
              <w:rPr>
                <w:i/>
                <w:sz w:val="20"/>
                <w:szCs w:val="20"/>
                <w:lang w:val="en-GB"/>
              </w:rPr>
              <w:t xml:space="preserve"> MSDIWG11-15 Updated Work Plan 20</w:t>
            </w:r>
            <w:r w:rsidR="00BC7D17">
              <w:rPr>
                <w:i/>
                <w:sz w:val="20"/>
                <w:szCs w:val="20"/>
                <w:lang w:val="en-GB"/>
              </w:rPr>
              <w:t>18</w:t>
            </w:r>
            <w:r>
              <w:rPr>
                <w:i/>
                <w:sz w:val="20"/>
                <w:szCs w:val="20"/>
                <w:lang w:val="en-GB"/>
              </w:rPr>
              <w:t>-20</w:t>
            </w:r>
            <w:r w:rsidR="00BC7D17">
              <w:rPr>
                <w:i/>
                <w:sz w:val="20"/>
                <w:szCs w:val="20"/>
                <w:lang w:val="en-GB"/>
              </w:rPr>
              <w:t>20</w:t>
            </w:r>
          </w:p>
          <w:p w:rsidR="0013217B" w:rsidRPr="00C42CDE" w:rsidRDefault="0013217B" w:rsidP="00943E4D">
            <w:pPr>
              <w:spacing w:before="120"/>
              <w:rPr>
                <w:sz w:val="20"/>
                <w:szCs w:val="20"/>
                <w:lang w:val="en-GB"/>
              </w:rPr>
            </w:pPr>
            <w:r>
              <w:rPr>
                <w:sz w:val="20"/>
                <w:szCs w:val="20"/>
                <w:lang w:val="en-GB"/>
              </w:rPr>
              <w:t>Participants will update the MSDIWG Work Plan 20</w:t>
            </w:r>
            <w:r w:rsidR="00BC7D17">
              <w:rPr>
                <w:sz w:val="20"/>
                <w:szCs w:val="20"/>
                <w:lang w:val="en-GB"/>
              </w:rPr>
              <w:t>18</w:t>
            </w:r>
            <w:r>
              <w:rPr>
                <w:sz w:val="20"/>
                <w:szCs w:val="20"/>
                <w:lang w:val="en-GB"/>
              </w:rPr>
              <w:t>-20</w:t>
            </w:r>
            <w:r w:rsidR="00BC7D17">
              <w:rPr>
                <w:sz w:val="20"/>
                <w:szCs w:val="20"/>
                <w:lang w:val="en-GB"/>
              </w:rPr>
              <w:t>20</w:t>
            </w:r>
            <w:r>
              <w:rPr>
                <w:sz w:val="20"/>
                <w:szCs w:val="20"/>
                <w:lang w:val="en-GB"/>
              </w:rPr>
              <w:t xml:space="preserve"> with the conclusions from the meeting</w:t>
            </w:r>
            <w:r w:rsidRPr="00C42CDE">
              <w:rPr>
                <w:sz w:val="20"/>
                <w:szCs w:val="20"/>
                <w:lang w:val="en-GB"/>
              </w:rPr>
              <w:t>.</w:t>
            </w:r>
            <w:r w:rsidR="00BC7D17">
              <w:rPr>
                <w:sz w:val="20"/>
                <w:szCs w:val="20"/>
                <w:lang w:val="en-GB"/>
              </w:rPr>
              <w:t xml:space="preserve"> The preparation of a long cast plan beyond 2020 will be considered.</w:t>
            </w:r>
          </w:p>
        </w:tc>
        <w:tc>
          <w:tcPr>
            <w:tcW w:w="1276" w:type="dxa"/>
            <w:tcMar>
              <w:top w:w="57" w:type="dxa"/>
              <w:left w:w="57" w:type="dxa"/>
              <w:bottom w:w="57" w:type="dxa"/>
              <w:right w:w="57" w:type="dxa"/>
            </w:tcMar>
          </w:tcPr>
          <w:p w:rsidR="0013217B" w:rsidRPr="00C42CDE" w:rsidRDefault="0013217B" w:rsidP="0013217B">
            <w:pPr>
              <w:rPr>
                <w:sz w:val="20"/>
                <w:szCs w:val="20"/>
                <w:lang w:val="en-GB"/>
              </w:rPr>
            </w:pPr>
          </w:p>
        </w:tc>
      </w:tr>
      <w:tr w:rsidR="0013217B" w:rsidRPr="00C42CDE" w:rsidTr="009603CC">
        <w:trPr>
          <w:trHeight w:val="137"/>
        </w:trPr>
        <w:tc>
          <w:tcPr>
            <w:tcW w:w="1361" w:type="dxa"/>
            <w:vMerge/>
            <w:shd w:val="clear" w:color="auto" w:fill="auto"/>
            <w:tcMar>
              <w:top w:w="57" w:type="dxa"/>
              <w:left w:w="57" w:type="dxa"/>
              <w:bottom w:w="57" w:type="dxa"/>
              <w:right w:w="57" w:type="dxa"/>
            </w:tcMar>
          </w:tcPr>
          <w:p w:rsidR="0013217B" w:rsidRPr="00C42CDE" w:rsidRDefault="0013217B" w:rsidP="0013217B">
            <w:pPr>
              <w:rPr>
                <w:b/>
                <w:sz w:val="20"/>
                <w:szCs w:val="20"/>
                <w:lang w:val="en-GB"/>
              </w:rPr>
            </w:pPr>
          </w:p>
        </w:tc>
        <w:tc>
          <w:tcPr>
            <w:tcW w:w="567" w:type="dxa"/>
            <w:vMerge/>
            <w:tcMar>
              <w:top w:w="57" w:type="dxa"/>
              <w:left w:w="57" w:type="dxa"/>
              <w:bottom w:w="57" w:type="dxa"/>
              <w:right w:w="57" w:type="dxa"/>
            </w:tcMar>
          </w:tcPr>
          <w:p w:rsidR="0013217B" w:rsidRPr="00C42CDE" w:rsidRDefault="0013217B" w:rsidP="0013217B">
            <w:pPr>
              <w:jc w:val="center"/>
              <w:rPr>
                <w:sz w:val="20"/>
                <w:szCs w:val="20"/>
                <w:lang w:val="en-GB"/>
              </w:rPr>
            </w:pPr>
          </w:p>
        </w:tc>
        <w:tc>
          <w:tcPr>
            <w:tcW w:w="7139" w:type="dxa"/>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16. Drafting the MSDIWG</w:t>
            </w:r>
            <w:r>
              <w:rPr>
                <w:b/>
                <w:sz w:val="20"/>
                <w:szCs w:val="20"/>
                <w:lang w:val="en-GB"/>
              </w:rPr>
              <w:t>11</w:t>
            </w:r>
            <w:r w:rsidRPr="00C42CDE">
              <w:rPr>
                <w:b/>
                <w:sz w:val="20"/>
                <w:szCs w:val="20"/>
                <w:lang w:val="en-GB"/>
              </w:rPr>
              <w:t xml:space="preserve"> Report</w:t>
            </w:r>
          </w:p>
          <w:p w:rsidR="0013217B" w:rsidRPr="00C42CDE" w:rsidRDefault="0013217B" w:rsidP="0013217B">
            <w:pPr>
              <w:rPr>
                <w:b/>
                <w:sz w:val="20"/>
                <w:szCs w:val="20"/>
                <w:lang w:val="en-GB"/>
              </w:rPr>
            </w:pPr>
            <w:r w:rsidRPr="00C42CDE">
              <w:rPr>
                <w:i/>
                <w:sz w:val="20"/>
                <w:szCs w:val="20"/>
                <w:lang w:val="en-GB"/>
              </w:rPr>
              <w:t xml:space="preserve">Docs: </w:t>
            </w:r>
            <w:r>
              <w:rPr>
                <w:i/>
                <w:sz w:val="20"/>
                <w:szCs w:val="20"/>
                <w:lang w:val="en-GB"/>
              </w:rPr>
              <w:t>MSDIWG10-16 Draft elements for the MSDIWG11 Report</w:t>
            </w:r>
          </w:p>
          <w:p w:rsidR="0013217B" w:rsidRPr="00C42CDE" w:rsidRDefault="0013217B" w:rsidP="00943E4D">
            <w:pPr>
              <w:spacing w:before="120"/>
              <w:rPr>
                <w:sz w:val="20"/>
                <w:szCs w:val="20"/>
                <w:lang w:val="en-GB"/>
              </w:rPr>
            </w:pPr>
            <w:r>
              <w:rPr>
                <w:sz w:val="20"/>
                <w:szCs w:val="20"/>
                <w:lang w:val="en-GB"/>
              </w:rPr>
              <w:t>The topics for the MSDIWG11 Report will be drafted (it will become doc. MSDIWG11-16)</w:t>
            </w:r>
          </w:p>
        </w:tc>
        <w:tc>
          <w:tcPr>
            <w:tcW w:w="1276" w:type="dxa"/>
            <w:tcMar>
              <w:top w:w="57" w:type="dxa"/>
              <w:left w:w="57" w:type="dxa"/>
              <w:bottom w:w="57" w:type="dxa"/>
              <w:right w:w="57" w:type="dxa"/>
            </w:tcMar>
          </w:tcPr>
          <w:p w:rsidR="0013217B" w:rsidRPr="00C42CDE" w:rsidRDefault="0013217B" w:rsidP="0013217B">
            <w:pPr>
              <w:rPr>
                <w:sz w:val="20"/>
                <w:szCs w:val="20"/>
                <w:lang w:val="en-US"/>
              </w:rPr>
            </w:pPr>
            <w:r>
              <w:rPr>
                <w:sz w:val="20"/>
                <w:szCs w:val="20"/>
                <w:lang w:val="en-US"/>
              </w:rPr>
              <w:t>Sec.</w:t>
            </w:r>
          </w:p>
        </w:tc>
      </w:tr>
      <w:tr w:rsidR="0013217B" w:rsidRPr="00BD5981" w:rsidTr="009603CC">
        <w:trPr>
          <w:trHeight w:val="137"/>
        </w:trPr>
        <w:tc>
          <w:tcPr>
            <w:tcW w:w="1361" w:type="dxa"/>
            <w:vMerge/>
            <w:shd w:val="clear" w:color="auto" w:fill="auto"/>
            <w:tcMar>
              <w:top w:w="57" w:type="dxa"/>
              <w:left w:w="57" w:type="dxa"/>
              <w:bottom w:w="57" w:type="dxa"/>
              <w:right w:w="57" w:type="dxa"/>
            </w:tcMar>
          </w:tcPr>
          <w:p w:rsidR="0013217B" w:rsidRPr="00C42CDE" w:rsidRDefault="0013217B" w:rsidP="0013217B">
            <w:pPr>
              <w:rPr>
                <w:b/>
                <w:sz w:val="20"/>
                <w:szCs w:val="20"/>
                <w:lang w:val="en-GB"/>
              </w:rPr>
            </w:pPr>
          </w:p>
        </w:tc>
        <w:tc>
          <w:tcPr>
            <w:tcW w:w="567" w:type="dxa"/>
            <w:vMerge/>
            <w:tcMar>
              <w:top w:w="57" w:type="dxa"/>
              <w:left w:w="57" w:type="dxa"/>
              <w:bottom w:w="57" w:type="dxa"/>
              <w:right w:w="57" w:type="dxa"/>
            </w:tcMar>
          </w:tcPr>
          <w:p w:rsidR="0013217B" w:rsidRPr="00C42CDE" w:rsidRDefault="0013217B" w:rsidP="0013217B">
            <w:pPr>
              <w:jc w:val="center"/>
              <w:rPr>
                <w:sz w:val="20"/>
                <w:szCs w:val="20"/>
                <w:lang w:val="en-GB"/>
              </w:rPr>
            </w:pPr>
          </w:p>
        </w:tc>
        <w:tc>
          <w:tcPr>
            <w:tcW w:w="7139" w:type="dxa"/>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17.  Any other business</w:t>
            </w:r>
          </w:p>
          <w:p w:rsidR="0013217B" w:rsidRPr="00380DAD" w:rsidRDefault="0013217B" w:rsidP="00943E4D">
            <w:pPr>
              <w:spacing w:before="120"/>
              <w:rPr>
                <w:sz w:val="20"/>
                <w:szCs w:val="20"/>
                <w:lang w:val="en-GB"/>
              </w:rPr>
            </w:pPr>
            <w:r>
              <w:rPr>
                <w:sz w:val="20"/>
                <w:szCs w:val="20"/>
                <w:lang w:val="en-GB"/>
              </w:rPr>
              <w:t>Chair will invite participants to consider other topics arising during the meeting.</w:t>
            </w:r>
          </w:p>
        </w:tc>
        <w:tc>
          <w:tcPr>
            <w:tcW w:w="1276" w:type="dxa"/>
            <w:tcMar>
              <w:top w:w="57" w:type="dxa"/>
              <w:left w:w="57" w:type="dxa"/>
              <w:bottom w:w="57" w:type="dxa"/>
              <w:right w:w="57" w:type="dxa"/>
            </w:tcMar>
          </w:tcPr>
          <w:p w:rsidR="0013217B" w:rsidRPr="00C42CDE" w:rsidRDefault="0013217B" w:rsidP="0013217B">
            <w:pPr>
              <w:rPr>
                <w:sz w:val="20"/>
                <w:szCs w:val="20"/>
                <w:lang w:val="en-US"/>
              </w:rPr>
            </w:pPr>
          </w:p>
        </w:tc>
      </w:tr>
      <w:tr w:rsidR="0013217B" w:rsidRPr="00BD5981" w:rsidTr="00B04668">
        <w:trPr>
          <w:trHeight w:val="690"/>
        </w:trPr>
        <w:tc>
          <w:tcPr>
            <w:tcW w:w="1361" w:type="dxa"/>
            <w:shd w:val="clear" w:color="auto" w:fill="auto"/>
            <w:tcMar>
              <w:top w:w="57" w:type="dxa"/>
              <w:left w:w="57" w:type="dxa"/>
              <w:bottom w:w="57" w:type="dxa"/>
              <w:right w:w="57" w:type="dxa"/>
            </w:tcMar>
          </w:tcPr>
          <w:p w:rsidR="0013217B" w:rsidRPr="00C42CDE" w:rsidRDefault="0013217B" w:rsidP="0013217B">
            <w:pPr>
              <w:rPr>
                <w:b/>
                <w:sz w:val="20"/>
                <w:szCs w:val="20"/>
                <w:lang w:val="en-GB"/>
              </w:rPr>
            </w:pPr>
          </w:p>
        </w:tc>
        <w:tc>
          <w:tcPr>
            <w:tcW w:w="567" w:type="dxa"/>
            <w:tcMar>
              <w:top w:w="57" w:type="dxa"/>
              <w:left w:w="57" w:type="dxa"/>
              <w:bottom w:w="57" w:type="dxa"/>
              <w:right w:w="57" w:type="dxa"/>
            </w:tcMar>
          </w:tcPr>
          <w:p w:rsidR="0013217B" w:rsidRPr="00C42CDE" w:rsidRDefault="0013217B" w:rsidP="0013217B">
            <w:pPr>
              <w:jc w:val="center"/>
              <w:rPr>
                <w:sz w:val="20"/>
                <w:szCs w:val="20"/>
                <w:lang w:val="en-GB"/>
              </w:rPr>
            </w:pPr>
            <w:r w:rsidRPr="00C42CDE">
              <w:rPr>
                <w:sz w:val="20"/>
                <w:szCs w:val="20"/>
                <w:lang w:val="en-GB"/>
              </w:rPr>
              <w:t>1430 - 1500</w:t>
            </w:r>
          </w:p>
        </w:tc>
        <w:tc>
          <w:tcPr>
            <w:tcW w:w="7139" w:type="dxa"/>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18.  Content of next MSDIWG1</w:t>
            </w:r>
            <w:r>
              <w:rPr>
                <w:b/>
                <w:sz w:val="20"/>
                <w:szCs w:val="20"/>
                <w:lang w:val="en-GB"/>
              </w:rPr>
              <w:t>2</w:t>
            </w:r>
            <w:r w:rsidRPr="00C42CDE">
              <w:rPr>
                <w:b/>
                <w:sz w:val="20"/>
                <w:szCs w:val="20"/>
                <w:lang w:val="en-GB"/>
              </w:rPr>
              <w:t xml:space="preserve"> meeting, MSDI Open Forum and OGC Marine DWG</w:t>
            </w:r>
            <w:r>
              <w:rPr>
                <w:b/>
                <w:sz w:val="20"/>
                <w:szCs w:val="20"/>
                <w:lang w:val="en-GB"/>
              </w:rPr>
              <w:t xml:space="preserve"> and UN-GGIM WGMG</w:t>
            </w:r>
          </w:p>
          <w:p w:rsidR="0013217B" w:rsidRPr="00C42CDE" w:rsidRDefault="0013217B" w:rsidP="00943E4D">
            <w:pPr>
              <w:spacing w:before="120"/>
              <w:rPr>
                <w:sz w:val="20"/>
                <w:szCs w:val="20"/>
                <w:lang w:val="en-GB"/>
              </w:rPr>
            </w:pPr>
            <w:r>
              <w:rPr>
                <w:sz w:val="20"/>
                <w:szCs w:val="20"/>
                <w:lang w:val="en-GB"/>
              </w:rPr>
              <w:t>The content for the next meeting will be drafted</w:t>
            </w:r>
            <w:r w:rsidR="00BC7D17">
              <w:rPr>
                <w:sz w:val="20"/>
                <w:szCs w:val="20"/>
                <w:lang w:val="en-GB"/>
              </w:rPr>
              <w:t>, including its linkage with the other organizations' meetings.</w:t>
            </w:r>
          </w:p>
        </w:tc>
        <w:tc>
          <w:tcPr>
            <w:tcW w:w="1276" w:type="dxa"/>
            <w:tcMar>
              <w:top w:w="57" w:type="dxa"/>
              <w:left w:w="57" w:type="dxa"/>
              <w:bottom w:w="57" w:type="dxa"/>
              <w:right w:w="57" w:type="dxa"/>
            </w:tcMar>
          </w:tcPr>
          <w:p w:rsidR="0013217B" w:rsidRPr="00C42CDE" w:rsidRDefault="0013217B" w:rsidP="0013217B">
            <w:pPr>
              <w:rPr>
                <w:sz w:val="20"/>
                <w:szCs w:val="20"/>
                <w:lang w:val="en-GB"/>
              </w:rPr>
            </w:pPr>
          </w:p>
        </w:tc>
      </w:tr>
      <w:tr w:rsidR="0013217B" w:rsidRPr="00C42CDE" w:rsidTr="009603CC">
        <w:trPr>
          <w:trHeight w:val="237"/>
        </w:trPr>
        <w:tc>
          <w:tcPr>
            <w:tcW w:w="1361" w:type="dxa"/>
            <w:shd w:val="clear" w:color="auto" w:fill="E6E6E6"/>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Break</w:t>
            </w:r>
          </w:p>
        </w:tc>
        <w:tc>
          <w:tcPr>
            <w:tcW w:w="7706" w:type="dxa"/>
            <w:gridSpan w:val="2"/>
            <w:shd w:val="clear" w:color="auto" w:fill="E6E6E6"/>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1500 - 1520</w:t>
            </w:r>
          </w:p>
        </w:tc>
        <w:tc>
          <w:tcPr>
            <w:tcW w:w="1276" w:type="dxa"/>
            <w:shd w:val="clear" w:color="auto" w:fill="E6E6E6"/>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Host</w:t>
            </w:r>
          </w:p>
        </w:tc>
      </w:tr>
      <w:tr w:rsidR="0013217B" w:rsidRPr="00C42CDE" w:rsidTr="009603CC">
        <w:trPr>
          <w:trHeight w:val="137"/>
        </w:trPr>
        <w:tc>
          <w:tcPr>
            <w:tcW w:w="1361" w:type="dxa"/>
            <w:shd w:val="clear" w:color="auto" w:fill="auto"/>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Work groups</w:t>
            </w:r>
          </w:p>
        </w:tc>
        <w:tc>
          <w:tcPr>
            <w:tcW w:w="567" w:type="dxa"/>
            <w:tcMar>
              <w:top w:w="57" w:type="dxa"/>
              <w:left w:w="57" w:type="dxa"/>
              <w:bottom w:w="57" w:type="dxa"/>
              <w:right w:w="57" w:type="dxa"/>
            </w:tcMar>
          </w:tcPr>
          <w:p w:rsidR="0013217B" w:rsidRPr="00C42CDE" w:rsidRDefault="0013217B" w:rsidP="0013217B">
            <w:pPr>
              <w:jc w:val="center"/>
              <w:rPr>
                <w:sz w:val="20"/>
                <w:szCs w:val="20"/>
                <w:lang w:val="en-GB"/>
              </w:rPr>
            </w:pPr>
            <w:r w:rsidRPr="00C42CDE">
              <w:rPr>
                <w:sz w:val="20"/>
                <w:szCs w:val="20"/>
                <w:lang w:val="en-GB"/>
              </w:rPr>
              <w:t>1520 - 1700</w:t>
            </w:r>
          </w:p>
        </w:tc>
        <w:tc>
          <w:tcPr>
            <w:tcW w:w="7139" w:type="dxa"/>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19.   Next MSDIWG meetings (Venue and Date)</w:t>
            </w:r>
          </w:p>
          <w:p w:rsidR="0013217B" w:rsidRPr="00C42CDE" w:rsidRDefault="0013217B" w:rsidP="0013217B">
            <w:pPr>
              <w:rPr>
                <w:b/>
                <w:sz w:val="20"/>
                <w:szCs w:val="20"/>
                <w:lang w:val="en-GB"/>
              </w:rPr>
            </w:pPr>
            <w:r w:rsidRPr="00C42CDE">
              <w:rPr>
                <w:b/>
                <w:sz w:val="20"/>
                <w:szCs w:val="20"/>
                <w:lang w:val="en-GB"/>
              </w:rPr>
              <w:t>Definition of the dates and venue for MSDIWG10. Participants are expected to offer to host MSDIWG11 (2020) and MSDIWG12 (2021).</w:t>
            </w:r>
          </w:p>
          <w:p w:rsidR="0013217B" w:rsidRDefault="0013217B" w:rsidP="0013217B">
            <w:pPr>
              <w:rPr>
                <w:sz w:val="20"/>
                <w:szCs w:val="20"/>
                <w:lang w:val="en-GB"/>
              </w:rPr>
            </w:pPr>
            <w:r w:rsidRPr="00C42CDE">
              <w:rPr>
                <w:sz w:val="20"/>
                <w:szCs w:val="20"/>
                <w:lang w:val="en-GB"/>
              </w:rPr>
              <w:t>MSDIWG12: January/February 2021</w:t>
            </w:r>
            <w:r>
              <w:rPr>
                <w:sz w:val="20"/>
                <w:szCs w:val="20"/>
                <w:lang w:val="en-GB"/>
              </w:rPr>
              <w:t xml:space="preserve"> (Singapore)</w:t>
            </w:r>
          </w:p>
          <w:p w:rsidR="0013217B" w:rsidRPr="00C42CDE" w:rsidRDefault="0013217B" w:rsidP="0013217B">
            <w:pPr>
              <w:rPr>
                <w:sz w:val="20"/>
                <w:szCs w:val="20"/>
                <w:lang w:val="en-GB"/>
              </w:rPr>
            </w:pPr>
            <w:r w:rsidRPr="00233F71">
              <w:rPr>
                <w:sz w:val="20"/>
                <w:szCs w:val="20"/>
                <w:lang w:val="en-GB"/>
              </w:rPr>
              <w:t>MSDIWG13: January/February 2022</w:t>
            </w:r>
            <w:bookmarkStart w:id="0" w:name="_GoBack"/>
            <w:bookmarkEnd w:id="0"/>
            <w:r w:rsidRPr="00233F71">
              <w:rPr>
                <w:sz w:val="20"/>
                <w:szCs w:val="20"/>
                <w:lang w:val="en-GB"/>
              </w:rPr>
              <w:t xml:space="preserve"> </w:t>
            </w:r>
            <w:r>
              <w:rPr>
                <w:sz w:val="20"/>
                <w:szCs w:val="20"/>
                <w:lang w:val="en-GB"/>
              </w:rPr>
              <w:t>(Colombia)</w:t>
            </w:r>
          </w:p>
          <w:p w:rsidR="0013217B" w:rsidRPr="00C42CDE" w:rsidRDefault="0013217B" w:rsidP="0013217B">
            <w:pPr>
              <w:rPr>
                <w:b/>
                <w:sz w:val="20"/>
                <w:szCs w:val="20"/>
                <w:lang w:val="en-GB"/>
              </w:rPr>
            </w:pPr>
            <w:r>
              <w:rPr>
                <w:sz w:val="20"/>
                <w:szCs w:val="20"/>
                <w:lang w:val="en-GB"/>
              </w:rPr>
              <w:t>MSDIWG14</w:t>
            </w:r>
            <w:r w:rsidRPr="00C42CDE">
              <w:rPr>
                <w:sz w:val="20"/>
                <w:szCs w:val="20"/>
                <w:lang w:val="en-GB"/>
              </w:rPr>
              <w:t>: January/February 202</w:t>
            </w:r>
            <w:r>
              <w:rPr>
                <w:sz w:val="20"/>
                <w:szCs w:val="20"/>
                <w:lang w:val="en-GB"/>
              </w:rPr>
              <w:t>3</w:t>
            </w:r>
            <w:r w:rsidRPr="00C42CDE">
              <w:rPr>
                <w:sz w:val="20"/>
                <w:szCs w:val="20"/>
                <w:lang w:val="en-GB"/>
              </w:rPr>
              <w:t>,</w:t>
            </w:r>
            <w:r>
              <w:rPr>
                <w:sz w:val="20"/>
                <w:szCs w:val="20"/>
                <w:lang w:val="en-GB"/>
              </w:rPr>
              <w:t xml:space="preserve"> </w:t>
            </w:r>
            <w:r w:rsidRPr="00C42CDE">
              <w:rPr>
                <w:sz w:val="20"/>
                <w:szCs w:val="20"/>
                <w:lang w:val="en-GB"/>
              </w:rPr>
              <w:t>depending on proposals</w:t>
            </w:r>
          </w:p>
        </w:tc>
        <w:tc>
          <w:tcPr>
            <w:tcW w:w="1276" w:type="dxa"/>
            <w:tcMar>
              <w:top w:w="57" w:type="dxa"/>
              <w:left w:w="57" w:type="dxa"/>
              <w:bottom w:w="57" w:type="dxa"/>
              <w:right w:w="57" w:type="dxa"/>
            </w:tcMar>
          </w:tcPr>
          <w:p w:rsidR="0013217B" w:rsidRPr="00C42CDE" w:rsidDel="00D270EE" w:rsidRDefault="0013217B" w:rsidP="0013217B">
            <w:pPr>
              <w:rPr>
                <w:sz w:val="20"/>
                <w:szCs w:val="20"/>
                <w:lang w:val="en-GB"/>
              </w:rPr>
            </w:pPr>
            <w:r w:rsidRPr="00C42CDE">
              <w:rPr>
                <w:sz w:val="20"/>
                <w:szCs w:val="20"/>
                <w:lang w:val="en-GB"/>
              </w:rPr>
              <w:t>Chair</w:t>
            </w:r>
          </w:p>
        </w:tc>
      </w:tr>
      <w:tr w:rsidR="0013217B" w:rsidRPr="00BD5981" w:rsidTr="009603CC">
        <w:trPr>
          <w:trHeight w:val="137"/>
        </w:trPr>
        <w:tc>
          <w:tcPr>
            <w:tcW w:w="1361" w:type="dxa"/>
            <w:shd w:val="clear" w:color="auto" w:fill="auto"/>
            <w:tcMar>
              <w:top w:w="57" w:type="dxa"/>
              <w:left w:w="57" w:type="dxa"/>
              <w:bottom w:w="57" w:type="dxa"/>
              <w:right w:w="57" w:type="dxa"/>
            </w:tcMar>
          </w:tcPr>
          <w:p w:rsidR="0013217B" w:rsidRPr="00C42CDE" w:rsidRDefault="0013217B" w:rsidP="0013217B">
            <w:pPr>
              <w:rPr>
                <w:b/>
                <w:sz w:val="20"/>
                <w:szCs w:val="20"/>
                <w:lang w:val="en-GB"/>
              </w:rPr>
            </w:pPr>
          </w:p>
        </w:tc>
        <w:tc>
          <w:tcPr>
            <w:tcW w:w="567" w:type="dxa"/>
            <w:tcMar>
              <w:top w:w="57" w:type="dxa"/>
              <w:left w:w="57" w:type="dxa"/>
              <w:bottom w:w="57" w:type="dxa"/>
              <w:right w:w="57" w:type="dxa"/>
            </w:tcMar>
          </w:tcPr>
          <w:p w:rsidR="0013217B" w:rsidRPr="00C42CDE" w:rsidRDefault="0013217B" w:rsidP="0013217B">
            <w:pPr>
              <w:jc w:val="center"/>
              <w:rPr>
                <w:sz w:val="20"/>
                <w:szCs w:val="20"/>
                <w:lang w:val="en-GB"/>
              </w:rPr>
            </w:pPr>
          </w:p>
        </w:tc>
        <w:tc>
          <w:tcPr>
            <w:tcW w:w="7139" w:type="dxa"/>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 xml:space="preserve">Evaluation of the </w:t>
            </w:r>
            <w:r>
              <w:rPr>
                <w:b/>
                <w:sz w:val="20"/>
                <w:szCs w:val="20"/>
                <w:lang w:val="en-GB"/>
              </w:rPr>
              <w:t>two</w:t>
            </w:r>
            <w:r w:rsidRPr="00C42CDE">
              <w:rPr>
                <w:b/>
                <w:sz w:val="20"/>
                <w:szCs w:val="20"/>
                <w:lang w:val="en-GB"/>
              </w:rPr>
              <w:t xml:space="preserve"> last days</w:t>
            </w:r>
          </w:p>
          <w:p w:rsidR="0013217B" w:rsidRPr="00C42CDE" w:rsidRDefault="0013217B" w:rsidP="0013217B">
            <w:pPr>
              <w:rPr>
                <w:b/>
                <w:sz w:val="20"/>
                <w:szCs w:val="20"/>
                <w:lang w:val="en-GB"/>
              </w:rPr>
            </w:pPr>
          </w:p>
        </w:tc>
        <w:tc>
          <w:tcPr>
            <w:tcW w:w="1276" w:type="dxa"/>
            <w:tcMar>
              <w:top w:w="57" w:type="dxa"/>
              <w:left w:w="57" w:type="dxa"/>
              <w:bottom w:w="57" w:type="dxa"/>
              <w:right w:w="57" w:type="dxa"/>
            </w:tcMar>
          </w:tcPr>
          <w:p w:rsidR="0013217B" w:rsidRPr="00C42CDE" w:rsidDel="00D270EE" w:rsidRDefault="0013217B" w:rsidP="0013217B">
            <w:pPr>
              <w:rPr>
                <w:sz w:val="20"/>
                <w:szCs w:val="20"/>
                <w:lang w:val="en-GB"/>
              </w:rPr>
            </w:pPr>
          </w:p>
        </w:tc>
      </w:tr>
      <w:tr w:rsidR="0013217B" w:rsidRPr="00C42CDE" w:rsidTr="009603CC">
        <w:trPr>
          <w:trHeight w:val="137"/>
        </w:trPr>
        <w:tc>
          <w:tcPr>
            <w:tcW w:w="1361" w:type="dxa"/>
            <w:shd w:val="clear" w:color="auto" w:fill="auto"/>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Closing</w:t>
            </w:r>
          </w:p>
        </w:tc>
        <w:tc>
          <w:tcPr>
            <w:tcW w:w="567" w:type="dxa"/>
            <w:tcMar>
              <w:top w:w="57" w:type="dxa"/>
              <w:left w:w="57" w:type="dxa"/>
              <w:bottom w:w="57" w:type="dxa"/>
              <w:right w:w="57" w:type="dxa"/>
            </w:tcMar>
          </w:tcPr>
          <w:p w:rsidR="0013217B" w:rsidRPr="00C42CDE" w:rsidRDefault="0013217B" w:rsidP="0013217B">
            <w:pPr>
              <w:jc w:val="center"/>
              <w:rPr>
                <w:sz w:val="20"/>
                <w:szCs w:val="20"/>
                <w:lang w:val="en-GB"/>
              </w:rPr>
            </w:pPr>
            <w:r w:rsidRPr="00C42CDE">
              <w:rPr>
                <w:sz w:val="20"/>
                <w:szCs w:val="20"/>
                <w:lang w:val="en-GB"/>
              </w:rPr>
              <w:t>1700</w:t>
            </w:r>
          </w:p>
        </w:tc>
        <w:tc>
          <w:tcPr>
            <w:tcW w:w="7139" w:type="dxa"/>
            <w:tcMar>
              <w:top w:w="57" w:type="dxa"/>
              <w:left w:w="57" w:type="dxa"/>
              <w:bottom w:w="57" w:type="dxa"/>
              <w:right w:w="57" w:type="dxa"/>
            </w:tcMar>
          </w:tcPr>
          <w:p w:rsidR="0013217B" w:rsidRPr="00C42CDE" w:rsidDel="0004785B" w:rsidRDefault="0013217B" w:rsidP="0013217B">
            <w:pPr>
              <w:rPr>
                <w:b/>
                <w:sz w:val="20"/>
                <w:szCs w:val="20"/>
                <w:lang w:val="en-GB"/>
              </w:rPr>
            </w:pPr>
            <w:r w:rsidRPr="00C42CDE">
              <w:rPr>
                <w:b/>
                <w:sz w:val="20"/>
                <w:szCs w:val="20"/>
                <w:lang w:val="en-GB"/>
              </w:rPr>
              <w:t>Closing of the meeting</w:t>
            </w:r>
          </w:p>
        </w:tc>
        <w:tc>
          <w:tcPr>
            <w:tcW w:w="1276" w:type="dxa"/>
            <w:tcMar>
              <w:top w:w="57" w:type="dxa"/>
              <w:left w:w="57" w:type="dxa"/>
              <w:bottom w:w="57" w:type="dxa"/>
              <w:right w:w="57" w:type="dxa"/>
            </w:tcMar>
          </w:tcPr>
          <w:p w:rsidR="0013217B" w:rsidRPr="00C42CDE" w:rsidDel="00D270EE" w:rsidRDefault="0013217B" w:rsidP="0013217B">
            <w:pPr>
              <w:rPr>
                <w:sz w:val="20"/>
                <w:szCs w:val="20"/>
                <w:lang w:val="en-GB"/>
              </w:rPr>
            </w:pPr>
          </w:p>
        </w:tc>
      </w:tr>
    </w:tbl>
    <w:p w:rsidR="003576C6" w:rsidRDefault="003576C6" w:rsidP="009603CC">
      <w:pPr>
        <w:rPr>
          <w:b/>
          <w:sz w:val="20"/>
          <w:szCs w:val="20"/>
          <w:lang w:val="en-US"/>
        </w:rPr>
      </w:pPr>
    </w:p>
    <w:p w:rsidR="00943E4D" w:rsidRPr="00CF5A51" w:rsidRDefault="00943E4D" w:rsidP="00943E4D">
      <w:pPr>
        <w:rPr>
          <w:rFonts w:eastAsiaTheme="minorHAnsi"/>
          <w:b/>
          <w:bCs/>
          <w:color w:val="000000" w:themeColor="text1"/>
          <w:lang w:val="en-GB" w:eastAsia="en-US"/>
        </w:rPr>
      </w:pPr>
      <w:r w:rsidRPr="00CF5A51">
        <w:rPr>
          <w:rFonts w:eastAsiaTheme="minorHAnsi"/>
          <w:b/>
          <w:bCs/>
          <w:color w:val="000000" w:themeColor="text1"/>
          <w:lang w:val="en-GB" w:eastAsia="en-US"/>
        </w:rPr>
        <w:t>Day t</w:t>
      </w:r>
      <w:r>
        <w:rPr>
          <w:rFonts w:eastAsiaTheme="minorHAnsi"/>
          <w:b/>
          <w:bCs/>
          <w:color w:val="000000" w:themeColor="text1"/>
          <w:lang w:val="en-GB" w:eastAsia="en-US"/>
        </w:rPr>
        <w:t>hree</w:t>
      </w:r>
      <w:r w:rsidRPr="00CF5A51">
        <w:rPr>
          <w:rFonts w:eastAsiaTheme="minorHAnsi"/>
          <w:b/>
          <w:bCs/>
          <w:color w:val="000000" w:themeColor="text1"/>
          <w:lang w:val="en-GB" w:eastAsia="en-US"/>
        </w:rPr>
        <w:t>: 2</w:t>
      </w:r>
      <w:r>
        <w:rPr>
          <w:rFonts w:eastAsiaTheme="minorHAnsi"/>
          <w:b/>
          <w:bCs/>
          <w:color w:val="000000" w:themeColor="text1"/>
          <w:lang w:val="en-GB" w:eastAsia="en-US"/>
        </w:rPr>
        <w:t>6</w:t>
      </w:r>
      <w:r w:rsidRPr="00CF5A51">
        <w:rPr>
          <w:rFonts w:eastAsiaTheme="minorHAnsi"/>
          <w:b/>
          <w:bCs/>
          <w:color w:val="000000" w:themeColor="text1"/>
          <w:lang w:val="en-GB" w:eastAsia="en-US"/>
        </w:rPr>
        <w:t xml:space="preserve"> February 2020</w:t>
      </w:r>
    </w:p>
    <w:p w:rsidR="00943E4D" w:rsidRDefault="00943E4D" w:rsidP="009603CC">
      <w:pPr>
        <w:rPr>
          <w:rFonts w:eastAsiaTheme="minorHAnsi"/>
          <w:b/>
          <w:bCs/>
          <w:color w:val="000000" w:themeColor="text1"/>
          <w:lang w:val="en-US" w:eastAsia="en-US"/>
        </w:rPr>
      </w:pPr>
      <w:r>
        <w:rPr>
          <w:rFonts w:eastAsiaTheme="minorHAnsi"/>
          <w:b/>
          <w:bCs/>
          <w:color w:val="000000" w:themeColor="text1"/>
          <w:lang w:val="en-US" w:eastAsia="en-US"/>
        </w:rPr>
        <w:t>Morning session (0900-1200): J</w:t>
      </w:r>
      <w:r w:rsidRPr="00943E4D">
        <w:rPr>
          <w:rFonts w:eastAsiaTheme="minorHAnsi"/>
          <w:b/>
          <w:bCs/>
          <w:color w:val="000000" w:themeColor="text1"/>
          <w:lang w:val="en-US" w:eastAsia="en-US"/>
        </w:rPr>
        <w:t>oint IHO-OGC Marine DWG</w:t>
      </w:r>
      <w:r>
        <w:rPr>
          <w:rFonts w:eastAsiaTheme="minorHAnsi"/>
          <w:b/>
          <w:bCs/>
          <w:color w:val="000000" w:themeColor="text1"/>
          <w:lang w:val="en-US" w:eastAsia="en-US"/>
        </w:rPr>
        <w:t>, with a separate agenda.</w:t>
      </w:r>
    </w:p>
    <w:p w:rsidR="00943E4D" w:rsidRDefault="00943E4D" w:rsidP="009603CC">
      <w:pPr>
        <w:rPr>
          <w:rFonts w:eastAsiaTheme="minorHAnsi"/>
          <w:b/>
          <w:bCs/>
          <w:color w:val="000000" w:themeColor="text1"/>
          <w:lang w:val="en-US" w:eastAsia="en-US"/>
        </w:rPr>
      </w:pPr>
    </w:p>
    <w:p w:rsidR="00A5625A" w:rsidRPr="00943E4D" w:rsidRDefault="00943E4D" w:rsidP="00943E4D">
      <w:pPr>
        <w:autoSpaceDE w:val="0"/>
        <w:autoSpaceDN w:val="0"/>
        <w:adjustRightInd w:val="0"/>
        <w:jc w:val="both"/>
        <w:rPr>
          <w:rFonts w:eastAsiaTheme="minorHAnsi"/>
          <w:b/>
          <w:bCs/>
          <w:color w:val="000000" w:themeColor="text1"/>
          <w:lang w:val="en-US" w:eastAsia="en-US"/>
        </w:rPr>
      </w:pPr>
      <w:r>
        <w:rPr>
          <w:rFonts w:eastAsiaTheme="minorHAnsi"/>
          <w:b/>
          <w:bCs/>
          <w:color w:val="000000" w:themeColor="text1"/>
          <w:lang w:val="en-US" w:eastAsia="en-US"/>
        </w:rPr>
        <w:t xml:space="preserve">The IHO-MSDIWG11 will be followed by the </w:t>
      </w:r>
      <w:r w:rsidR="00A5625A" w:rsidRPr="00943E4D">
        <w:rPr>
          <w:rFonts w:eastAsiaTheme="minorHAnsi"/>
          <w:b/>
          <w:bCs/>
          <w:color w:val="000000" w:themeColor="text1"/>
          <w:lang w:val="en-US" w:eastAsia="en-US"/>
        </w:rPr>
        <w:t>2</w:t>
      </w:r>
      <w:r w:rsidR="00A5625A" w:rsidRPr="00943E4D">
        <w:rPr>
          <w:rFonts w:eastAsiaTheme="minorHAnsi"/>
          <w:b/>
          <w:bCs/>
          <w:color w:val="000000" w:themeColor="text1"/>
          <w:vertAlign w:val="superscript"/>
          <w:lang w:val="en-US" w:eastAsia="en-US"/>
        </w:rPr>
        <w:t>nd</w:t>
      </w:r>
      <w:r w:rsidR="006F37BD" w:rsidRPr="00943E4D">
        <w:rPr>
          <w:rFonts w:eastAsiaTheme="minorHAnsi"/>
          <w:b/>
          <w:bCs/>
          <w:color w:val="000000" w:themeColor="text1"/>
          <w:lang w:val="en-US" w:eastAsia="en-US"/>
        </w:rPr>
        <w:t xml:space="preserve"> </w:t>
      </w:r>
      <w:r w:rsidR="00A5625A" w:rsidRPr="00943E4D">
        <w:rPr>
          <w:rFonts w:eastAsiaTheme="minorHAnsi"/>
          <w:b/>
          <w:bCs/>
          <w:color w:val="000000" w:themeColor="text1"/>
          <w:lang w:val="en-US" w:eastAsia="en-US"/>
        </w:rPr>
        <w:t>UN-GGIM Working Group on Marine Geospatial Information Meeting (WGMGI2)</w:t>
      </w:r>
      <w:r w:rsidR="006F37BD" w:rsidRPr="00943E4D">
        <w:rPr>
          <w:rFonts w:eastAsiaTheme="minorHAnsi"/>
          <w:b/>
          <w:bCs/>
          <w:color w:val="000000" w:themeColor="text1"/>
          <w:lang w:val="en-US" w:eastAsia="en-US"/>
        </w:rPr>
        <w:t>, from 26 1200 to 28 February 2020)</w:t>
      </w:r>
    </w:p>
    <w:p w:rsidR="0013217B" w:rsidRPr="00C42CDE" w:rsidRDefault="0013217B" w:rsidP="00A5625A">
      <w:pPr>
        <w:rPr>
          <w:b/>
          <w:sz w:val="20"/>
          <w:szCs w:val="20"/>
          <w:lang w:val="en-US"/>
        </w:rPr>
      </w:pPr>
    </w:p>
    <w:sectPr w:rsidR="0013217B" w:rsidRPr="00C42CDE" w:rsidSect="00860421">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7A3" w:rsidRDefault="004937A3" w:rsidP="00B56E13">
      <w:r>
        <w:separator/>
      </w:r>
    </w:p>
  </w:endnote>
  <w:endnote w:type="continuationSeparator" w:id="0">
    <w:p w:rsidR="004937A3" w:rsidRDefault="004937A3" w:rsidP="00B5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7A3" w:rsidRDefault="004937A3" w:rsidP="00B56E13">
      <w:r>
        <w:separator/>
      </w:r>
    </w:p>
  </w:footnote>
  <w:footnote w:type="continuationSeparator" w:id="0">
    <w:p w:rsidR="004937A3" w:rsidRDefault="004937A3" w:rsidP="00B56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650" w:type="dxa"/>
      <w:tblLook w:val="04A0" w:firstRow="1" w:lastRow="0" w:firstColumn="1" w:lastColumn="0" w:noHBand="0" w:noVBand="1"/>
    </w:tblPr>
    <w:tblGrid>
      <w:gridCol w:w="1978"/>
    </w:tblGrid>
    <w:tr w:rsidR="003C2480" w:rsidTr="0088001A">
      <w:tc>
        <w:tcPr>
          <w:tcW w:w="1978" w:type="dxa"/>
        </w:tcPr>
        <w:p w:rsidR="003C2480" w:rsidRDefault="0010387C" w:rsidP="00345AF8">
          <w:pPr>
            <w:pStyle w:val="Header"/>
            <w:jc w:val="center"/>
          </w:pPr>
          <w:r>
            <w:t>MSDIWG1</w:t>
          </w:r>
          <w:r w:rsidR="00A5625A">
            <w:t>1</w:t>
          </w:r>
          <w:r>
            <w:t>-02</w:t>
          </w:r>
        </w:p>
      </w:tc>
    </w:tr>
  </w:tbl>
  <w:p w:rsidR="003C2480" w:rsidRDefault="003C2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DCF1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EE2E05"/>
    <w:multiLevelType w:val="hybridMultilevel"/>
    <w:tmpl w:val="F3968528"/>
    <w:lvl w:ilvl="0" w:tplc="DC2E7EE0">
      <w:start w:val="1"/>
      <w:numFmt w:val="decimal"/>
      <w:lvlText w:val="Action %1/2017: "/>
      <w:lvlJc w:val="left"/>
      <w:pPr>
        <w:ind w:left="1069"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1773226"/>
    <w:multiLevelType w:val="hybridMultilevel"/>
    <w:tmpl w:val="6F684602"/>
    <w:lvl w:ilvl="0" w:tplc="D93088C4">
      <w:start w:val="900"/>
      <w:numFmt w:val="decimalZero"/>
      <w:lvlText w:val="%1"/>
      <w:lvlJc w:val="left"/>
      <w:pPr>
        <w:ind w:left="420" w:hanging="4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146D57D7"/>
    <w:multiLevelType w:val="hybridMultilevel"/>
    <w:tmpl w:val="4D308C3A"/>
    <w:lvl w:ilvl="0" w:tplc="0406000F">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1ECF1F49"/>
    <w:multiLevelType w:val="hybridMultilevel"/>
    <w:tmpl w:val="6B46F5E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20117430"/>
    <w:multiLevelType w:val="hybridMultilevel"/>
    <w:tmpl w:val="75607644"/>
    <w:lvl w:ilvl="0" w:tplc="7C5C5998">
      <w:start w:val="1315"/>
      <w:numFmt w:val="decimal"/>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02C7E3B"/>
    <w:multiLevelType w:val="hybridMultilevel"/>
    <w:tmpl w:val="FAE27D38"/>
    <w:lvl w:ilvl="0" w:tplc="D7A8F0DE">
      <w:start w:val="10"/>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1CE0568"/>
    <w:multiLevelType w:val="hybridMultilevel"/>
    <w:tmpl w:val="5D3E81A0"/>
    <w:lvl w:ilvl="0" w:tplc="44A49804">
      <w:start w:val="1315"/>
      <w:numFmt w:val="decimal"/>
      <w:lvlText w:val="%1"/>
      <w:lvlJc w:val="left"/>
      <w:pPr>
        <w:ind w:left="420" w:hanging="4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22A01582"/>
    <w:multiLevelType w:val="hybridMultilevel"/>
    <w:tmpl w:val="A5F05B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40C2133"/>
    <w:multiLevelType w:val="hybridMultilevel"/>
    <w:tmpl w:val="958EFB1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46A33FC"/>
    <w:multiLevelType w:val="hybridMultilevel"/>
    <w:tmpl w:val="8FF8A9DC"/>
    <w:lvl w:ilvl="0" w:tplc="8CC8775C">
      <w:start w:val="1035"/>
      <w:numFmt w:val="decimal"/>
      <w:lvlText w:val="%1"/>
      <w:lvlJc w:val="left"/>
      <w:pPr>
        <w:ind w:left="761" w:hanging="420"/>
      </w:pPr>
      <w:rPr>
        <w:rFonts w:hint="default"/>
      </w:rPr>
    </w:lvl>
    <w:lvl w:ilvl="1" w:tplc="04060019" w:tentative="1">
      <w:start w:val="1"/>
      <w:numFmt w:val="lowerLetter"/>
      <w:lvlText w:val="%2."/>
      <w:lvlJc w:val="left"/>
      <w:pPr>
        <w:ind w:left="1421" w:hanging="360"/>
      </w:pPr>
    </w:lvl>
    <w:lvl w:ilvl="2" w:tplc="0406001B" w:tentative="1">
      <w:start w:val="1"/>
      <w:numFmt w:val="lowerRoman"/>
      <w:lvlText w:val="%3."/>
      <w:lvlJc w:val="right"/>
      <w:pPr>
        <w:ind w:left="2141" w:hanging="180"/>
      </w:pPr>
    </w:lvl>
    <w:lvl w:ilvl="3" w:tplc="0406000F" w:tentative="1">
      <w:start w:val="1"/>
      <w:numFmt w:val="decimal"/>
      <w:lvlText w:val="%4."/>
      <w:lvlJc w:val="left"/>
      <w:pPr>
        <w:ind w:left="2861" w:hanging="360"/>
      </w:pPr>
    </w:lvl>
    <w:lvl w:ilvl="4" w:tplc="04060019" w:tentative="1">
      <w:start w:val="1"/>
      <w:numFmt w:val="lowerLetter"/>
      <w:lvlText w:val="%5."/>
      <w:lvlJc w:val="left"/>
      <w:pPr>
        <w:ind w:left="3581" w:hanging="360"/>
      </w:pPr>
    </w:lvl>
    <w:lvl w:ilvl="5" w:tplc="0406001B" w:tentative="1">
      <w:start w:val="1"/>
      <w:numFmt w:val="lowerRoman"/>
      <w:lvlText w:val="%6."/>
      <w:lvlJc w:val="right"/>
      <w:pPr>
        <w:ind w:left="4301" w:hanging="180"/>
      </w:pPr>
    </w:lvl>
    <w:lvl w:ilvl="6" w:tplc="0406000F" w:tentative="1">
      <w:start w:val="1"/>
      <w:numFmt w:val="decimal"/>
      <w:lvlText w:val="%7."/>
      <w:lvlJc w:val="left"/>
      <w:pPr>
        <w:ind w:left="5021" w:hanging="360"/>
      </w:pPr>
    </w:lvl>
    <w:lvl w:ilvl="7" w:tplc="04060019" w:tentative="1">
      <w:start w:val="1"/>
      <w:numFmt w:val="lowerLetter"/>
      <w:lvlText w:val="%8."/>
      <w:lvlJc w:val="left"/>
      <w:pPr>
        <w:ind w:left="5741" w:hanging="360"/>
      </w:pPr>
    </w:lvl>
    <w:lvl w:ilvl="8" w:tplc="0406001B" w:tentative="1">
      <w:start w:val="1"/>
      <w:numFmt w:val="lowerRoman"/>
      <w:lvlText w:val="%9."/>
      <w:lvlJc w:val="right"/>
      <w:pPr>
        <w:ind w:left="6461" w:hanging="180"/>
      </w:pPr>
    </w:lvl>
  </w:abstractNum>
  <w:abstractNum w:abstractNumId="11" w15:restartNumberingAfterBreak="0">
    <w:nsid w:val="25C06227"/>
    <w:multiLevelType w:val="hybridMultilevel"/>
    <w:tmpl w:val="FED4A4E4"/>
    <w:lvl w:ilvl="0" w:tplc="69348872">
      <w:start w:val="1515"/>
      <w:numFmt w:val="bullet"/>
      <w:lvlText w:val="-"/>
      <w:lvlJc w:val="left"/>
      <w:pPr>
        <w:ind w:left="2024" w:hanging="360"/>
      </w:pPr>
      <w:rPr>
        <w:rFonts w:ascii="Tahoma" w:eastAsia="Times New Roman" w:hAnsi="Tahoma" w:cs="Tahoma"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E8E3A96"/>
    <w:multiLevelType w:val="hybridMultilevel"/>
    <w:tmpl w:val="3BE8A86A"/>
    <w:lvl w:ilvl="0" w:tplc="7AC2F622">
      <w:start w:val="1"/>
      <w:numFmt w:val="decimal"/>
      <w:lvlText w:val="Action %1/2017: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F55A3"/>
    <w:multiLevelType w:val="hybridMultilevel"/>
    <w:tmpl w:val="B3A8B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22D356E"/>
    <w:multiLevelType w:val="hybridMultilevel"/>
    <w:tmpl w:val="F162C442"/>
    <w:lvl w:ilvl="0" w:tplc="1D349984">
      <w:start w:val="900"/>
      <w:numFmt w:val="decimalZero"/>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3725FD7"/>
    <w:multiLevelType w:val="hybridMultilevel"/>
    <w:tmpl w:val="402C21FE"/>
    <w:lvl w:ilvl="0" w:tplc="6E5C1BE4">
      <w:start w:val="900"/>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96C16C3"/>
    <w:multiLevelType w:val="hybridMultilevel"/>
    <w:tmpl w:val="C4F2F9B0"/>
    <w:lvl w:ilvl="0" w:tplc="1D409EAC">
      <w:start w:val="920"/>
      <w:numFmt w:val="decimalZero"/>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9FD57C4"/>
    <w:multiLevelType w:val="hybridMultilevel"/>
    <w:tmpl w:val="EEE8FBE0"/>
    <w:lvl w:ilvl="0" w:tplc="2F36B64C">
      <w:start w:val="1315"/>
      <w:numFmt w:val="decimal"/>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BEE5DD0"/>
    <w:multiLevelType w:val="hybridMultilevel"/>
    <w:tmpl w:val="CDD62684"/>
    <w:lvl w:ilvl="0" w:tplc="B5F86180">
      <w:start w:val="12"/>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416B6023"/>
    <w:multiLevelType w:val="multilevel"/>
    <w:tmpl w:val="C56E8E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437347CC"/>
    <w:multiLevelType w:val="hybridMultilevel"/>
    <w:tmpl w:val="4E3253D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44AF2A87"/>
    <w:multiLevelType w:val="multilevel"/>
    <w:tmpl w:val="011CDC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BA6208"/>
    <w:multiLevelType w:val="hybridMultilevel"/>
    <w:tmpl w:val="1988F9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7401E07"/>
    <w:multiLevelType w:val="hybridMultilevel"/>
    <w:tmpl w:val="685617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A87784"/>
    <w:multiLevelType w:val="multilevel"/>
    <w:tmpl w:val="2F400B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E026C52"/>
    <w:multiLevelType w:val="hybridMultilevel"/>
    <w:tmpl w:val="7CAAF04C"/>
    <w:lvl w:ilvl="0" w:tplc="6E0408A2">
      <w:start w:val="920"/>
      <w:numFmt w:val="decimalZero"/>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E5568D9"/>
    <w:multiLevelType w:val="hybridMultilevel"/>
    <w:tmpl w:val="7A2EBD22"/>
    <w:lvl w:ilvl="0" w:tplc="130AC79E">
      <w:start w:val="900"/>
      <w:numFmt w:val="decimalZero"/>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13B0CAF"/>
    <w:multiLevelType w:val="hybridMultilevel"/>
    <w:tmpl w:val="EBF6DE08"/>
    <w:lvl w:ilvl="0" w:tplc="366C393A">
      <w:start w:val="920"/>
      <w:numFmt w:val="decimal"/>
      <w:lvlText w:val="%1"/>
      <w:lvlJc w:val="left"/>
      <w:pPr>
        <w:ind w:left="1305" w:hanging="94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3AD62D6"/>
    <w:multiLevelType w:val="multilevel"/>
    <w:tmpl w:val="260864AE"/>
    <w:lvl w:ilvl="0">
      <w:start w:val="6"/>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571873C4"/>
    <w:multiLevelType w:val="hybridMultilevel"/>
    <w:tmpl w:val="F1145564"/>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0" w15:restartNumberingAfterBreak="0">
    <w:nsid w:val="59113B2F"/>
    <w:multiLevelType w:val="hybridMultilevel"/>
    <w:tmpl w:val="DDF6B0D4"/>
    <w:lvl w:ilvl="0" w:tplc="C17425C2">
      <w:start w:val="1515"/>
      <w:numFmt w:val="decimal"/>
      <w:lvlText w:val="%1"/>
      <w:lvlJc w:val="left"/>
      <w:pPr>
        <w:ind w:left="1305" w:hanging="94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EC87793"/>
    <w:multiLevelType w:val="hybridMultilevel"/>
    <w:tmpl w:val="6E3676EA"/>
    <w:lvl w:ilvl="0" w:tplc="0406000F">
      <w:start w:val="5"/>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2" w15:restartNumberingAfterBreak="0">
    <w:nsid w:val="5ED96E39"/>
    <w:multiLevelType w:val="hybridMultilevel"/>
    <w:tmpl w:val="E2B84DB2"/>
    <w:lvl w:ilvl="0" w:tplc="9232355E">
      <w:start w:val="1315"/>
      <w:numFmt w:val="decimal"/>
      <w:lvlText w:val="%1"/>
      <w:lvlJc w:val="left"/>
      <w:pPr>
        <w:ind w:left="420" w:hanging="4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15:restartNumberingAfterBreak="0">
    <w:nsid w:val="5F9E7481"/>
    <w:multiLevelType w:val="multilevel"/>
    <w:tmpl w:val="AEDA7FF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00269AB"/>
    <w:multiLevelType w:val="hybridMultilevel"/>
    <w:tmpl w:val="C61E16FE"/>
    <w:lvl w:ilvl="0" w:tplc="7B14480E">
      <w:start w:val="1515"/>
      <w:numFmt w:val="decimal"/>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75613E3"/>
    <w:multiLevelType w:val="hybridMultilevel"/>
    <w:tmpl w:val="491C1DDE"/>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B526988"/>
    <w:multiLevelType w:val="hybridMultilevel"/>
    <w:tmpl w:val="FE0CD6D8"/>
    <w:lvl w:ilvl="0" w:tplc="0406000F">
      <w:start w:val="5"/>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74C57905"/>
    <w:multiLevelType w:val="hybridMultilevel"/>
    <w:tmpl w:val="CE868814"/>
    <w:lvl w:ilvl="0" w:tplc="74F0771C">
      <w:start w:val="920"/>
      <w:numFmt w:val="decimalZero"/>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82D262B"/>
    <w:multiLevelType w:val="hybridMultilevel"/>
    <w:tmpl w:val="5D8E6FCA"/>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9" w15:restartNumberingAfterBreak="0">
    <w:nsid w:val="7D6B384B"/>
    <w:multiLevelType w:val="hybridMultilevel"/>
    <w:tmpl w:val="B5889286"/>
    <w:lvl w:ilvl="0" w:tplc="B4104AFA">
      <w:start w:val="1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D7F546B"/>
    <w:multiLevelType w:val="hybridMultilevel"/>
    <w:tmpl w:val="CC6E380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1"/>
  </w:num>
  <w:num w:numId="2">
    <w:abstractNumId w:val="19"/>
  </w:num>
  <w:num w:numId="3">
    <w:abstractNumId w:val="21"/>
  </w:num>
  <w:num w:numId="4">
    <w:abstractNumId w:val="31"/>
  </w:num>
  <w:num w:numId="5">
    <w:abstractNumId w:val="5"/>
  </w:num>
  <w:num w:numId="6">
    <w:abstractNumId w:val="36"/>
  </w:num>
  <w:num w:numId="7">
    <w:abstractNumId w:val="29"/>
  </w:num>
  <w:num w:numId="8">
    <w:abstractNumId w:val="10"/>
  </w:num>
  <w:num w:numId="9">
    <w:abstractNumId w:val="18"/>
  </w:num>
  <w:num w:numId="10">
    <w:abstractNumId w:val="17"/>
  </w:num>
  <w:num w:numId="11">
    <w:abstractNumId w:val="39"/>
  </w:num>
  <w:num w:numId="12">
    <w:abstractNumId w:val="3"/>
  </w:num>
  <w:num w:numId="13">
    <w:abstractNumId w:val="16"/>
  </w:num>
  <w:num w:numId="14">
    <w:abstractNumId w:val="33"/>
  </w:num>
  <w:num w:numId="15">
    <w:abstractNumId w:val="28"/>
  </w:num>
  <w:num w:numId="16">
    <w:abstractNumId w:val="32"/>
  </w:num>
  <w:num w:numId="17">
    <w:abstractNumId w:val="7"/>
  </w:num>
  <w:num w:numId="18">
    <w:abstractNumId w:val="9"/>
  </w:num>
  <w:num w:numId="19">
    <w:abstractNumId w:val="4"/>
  </w:num>
  <w:num w:numId="20">
    <w:abstractNumId w:val="26"/>
  </w:num>
  <w:num w:numId="21">
    <w:abstractNumId w:val="15"/>
  </w:num>
  <w:num w:numId="22">
    <w:abstractNumId w:val="14"/>
  </w:num>
  <w:num w:numId="23">
    <w:abstractNumId w:val="2"/>
  </w:num>
  <w:num w:numId="24">
    <w:abstractNumId w:val="13"/>
  </w:num>
  <w:num w:numId="25">
    <w:abstractNumId w:val="22"/>
  </w:num>
  <w:num w:numId="26">
    <w:abstractNumId w:val="20"/>
  </w:num>
  <w:num w:numId="27">
    <w:abstractNumId w:val="8"/>
  </w:num>
  <w:num w:numId="28">
    <w:abstractNumId w:val="25"/>
  </w:num>
  <w:num w:numId="29">
    <w:abstractNumId w:val="37"/>
  </w:num>
  <w:num w:numId="30">
    <w:abstractNumId w:val="27"/>
  </w:num>
  <w:num w:numId="31">
    <w:abstractNumId w:val="40"/>
  </w:num>
  <w:num w:numId="32">
    <w:abstractNumId w:val="24"/>
  </w:num>
  <w:num w:numId="33">
    <w:abstractNumId w:val="35"/>
  </w:num>
  <w:num w:numId="34">
    <w:abstractNumId w:val="34"/>
  </w:num>
  <w:num w:numId="35">
    <w:abstractNumId w:val="38"/>
  </w:num>
  <w:num w:numId="36">
    <w:abstractNumId w:val="30"/>
  </w:num>
  <w:num w:numId="37">
    <w:abstractNumId w:val="12"/>
  </w:num>
  <w:num w:numId="38">
    <w:abstractNumId w:val="1"/>
  </w:num>
  <w:num w:numId="39">
    <w:abstractNumId w:val="0"/>
  </w:num>
  <w:num w:numId="40">
    <w:abstractNumId w:val="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1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9AD"/>
    <w:rsid w:val="00007375"/>
    <w:rsid w:val="0002329C"/>
    <w:rsid w:val="000275AF"/>
    <w:rsid w:val="00041763"/>
    <w:rsid w:val="00044AFC"/>
    <w:rsid w:val="0004617F"/>
    <w:rsid w:val="00060578"/>
    <w:rsid w:val="000620C0"/>
    <w:rsid w:val="00070E2F"/>
    <w:rsid w:val="000C62C9"/>
    <w:rsid w:val="000D286B"/>
    <w:rsid w:val="000E37F9"/>
    <w:rsid w:val="000E39DC"/>
    <w:rsid w:val="000F4109"/>
    <w:rsid w:val="00100821"/>
    <w:rsid w:val="0010387C"/>
    <w:rsid w:val="00104FA1"/>
    <w:rsid w:val="001079DE"/>
    <w:rsid w:val="00107B70"/>
    <w:rsid w:val="001108B1"/>
    <w:rsid w:val="00115BFF"/>
    <w:rsid w:val="001272ED"/>
    <w:rsid w:val="00127685"/>
    <w:rsid w:val="0013217B"/>
    <w:rsid w:val="001513AA"/>
    <w:rsid w:val="00162064"/>
    <w:rsid w:val="001773D8"/>
    <w:rsid w:val="00184CB6"/>
    <w:rsid w:val="00190B61"/>
    <w:rsid w:val="001A22C1"/>
    <w:rsid w:val="001A5DBB"/>
    <w:rsid w:val="001B3829"/>
    <w:rsid w:val="001B6C14"/>
    <w:rsid w:val="001D0334"/>
    <w:rsid w:val="001F3617"/>
    <w:rsid w:val="00203A9D"/>
    <w:rsid w:val="00205B8C"/>
    <w:rsid w:val="00217AF8"/>
    <w:rsid w:val="002273D1"/>
    <w:rsid w:val="00233F71"/>
    <w:rsid w:val="00245160"/>
    <w:rsid w:val="00246353"/>
    <w:rsid w:val="00264C29"/>
    <w:rsid w:val="00270A95"/>
    <w:rsid w:val="00270FDF"/>
    <w:rsid w:val="00274F6E"/>
    <w:rsid w:val="00284C44"/>
    <w:rsid w:val="00285CB1"/>
    <w:rsid w:val="0029362F"/>
    <w:rsid w:val="002B6427"/>
    <w:rsid w:val="002C0DC0"/>
    <w:rsid w:val="002C6465"/>
    <w:rsid w:val="002C716B"/>
    <w:rsid w:val="002F2995"/>
    <w:rsid w:val="00306A3F"/>
    <w:rsid w:val="00314415"/>
    <w:rsid w:val="00320345"/>
    <w:rsid w:val="00320D2C"/>
    <w:rsid w:val="00343612"/>
    <w:rsid w:val="00345AF8"/>
    <w:rsid w:val="0035185C"/>
    <w:rsid w:val="003576C6"/>
    <w:rsid w:val="00362049"/>
    <w:rsid w:val="003732E0"/>
    <w:rsid w:val="003742AE"/>
    <w:rsid w:val="00376380"/>
    <w:rsid w:val="00380DAD"/>
    <w:rsid w:val="00383878"/>
    <w:rsid w:val="00383A32"/>
    <w:rsid w:val="00390D95"/>
    <w:rsid w:val="003B0719"/>
    <w:rsid w:val="003B5CC4"/>
    <w:rsid w:val="003C2480"/>
    <w:rsid w:val="003C5F5A"/>
    <w:rsid w:val="003D3A45"/>
    <w:rsid w:val="003D597D"/>
    <w:rsid w:val="00404658"/>
    <w:rsid w:val="0040650C"/>
    <w:rsid w:val="00421374"/>
    <w:rsid w:val="0043028E"/>
    <w:rsid w:val="00435779"/>
    <w:rsid w:val="0044672D"/>
    <w:rsid w:val="00472C27"/>
    <w:rsid w:val="00480EEC"/>
    <w:rsid w:val="004937A3"/>
    <w:rsid w:val="00496951"/>
    <w:rsid w:val="004979E5"/>
    <w:rsid w:val="004A4873"/>
    <w:rsid w:val="004A6896"/>
    <w:rsid w:val="004E268F"/>
    <w:rsid w:val="004F2121"/>
    <w:rsid w:val="005160AD"/>
    <w:rsid w:val="00520F9C"/>
    <w:rsid w:val="00523EB8"/>
    <w:rsid w:val="00533DC6"/>
    <w:rsid w:val="00535309"/>
    <w:rsid w:val="00536B7C"/>
    <w:rsid w:val="0054174D"/>
    <w:rsid w:val="00544CBA"/>
    <w:rsid w:val="00571A65"/>
    <w:rsid w:val="00571EF6"/>
    <w:rsid w:val="005720B9"/>
    <w:rsid w:val="00586E04"/>
    <w:rsid w:val="005A5342"/>
    <w:rsid w:val="005B24F3"/>
    <w:rsid w:val="005C26CF"/>
    <w:rsid w:val="005C6F04"/>
    <w:rsid w:val="005D670E"/>
    <w:rsid w:val="005E76A9"/>
    <w:rsid w:val="006212DF"/>
    <w:rsid w:val="00622494"/>
    <w:rsid w:val="006241B8"/>
    <w:rsid w:val="006436C2"/>
    <w:rsid w:val="006447DC"/>
    <w:rsid w:val="00650842"/>
    <w:rsid w:val="00655C45"/>
    <w:rsid w:val="00667512"/>
    <w:rsid w:val="0067263F"/>
    <w:rsid w:val="00675E50"/>
    <w:rsid w:val="0068495C"/>
    <w:rsid w:val="006918BC"/>
    <w:rsid w:val="006933C8"/>
    <w:rsid w:val="006A47E0"/>
    <w:rsid w:val="006E37A5"/>
    <w:rsid w:val="006E619D"/>
    <w:rsid w:val="006F37BD"/>
    <w:rsid w:val="006F4E91"/>
    <w:rsid w:val="006F5B30"/>
    <w:rsid w:val="00710D13"/>
    <w:rsid w:val="00711CC1"/>
    <w:rsid w:val="007222AA"/>
    <w:rsid w:val="007463BC"/>
    <w:rsid w:val="00746817"/>
    <w:rsid w:val="00747E3F"/>
    <w:rsid w:val="007503BF"/>
    <w:rsid w:val="007552D2"/>
    <w:rsid w:val="00756481"/>
    <w:rsid w:val="00761194"/>
    <w:rsid w:val="00761D70"/>
    <w:rsid w:val="00784C85"/>
    <w:rsid w:val="00791569"/>
    <w:rsid w:val="00795B1B"/>
    <w:rsid w:val="007A140D"/>
    <w:rsid w:val="007B2863"/>
    <w:rsid w:val="007D0A08"/>
    <w:rsid w:val="007F1B68"/>
    <w:rsid w:val="00810753"/>
    <w:rsid w:val="008107F4"/>
    <w:rsid w:val="008315B9"/>
    <w:rsid w:val="008331C0"/>
    <w:rsid w:val="00860421"/>
    <w:rsid w:val="00861DD7"/>
    <w:rsid w:val="00865640"/>
    <w:rsid w:val="00874DA2"/>
    <w:rsid w:val="008750EC"/>
    <w:rsid w:val="0088001A"/>
    <w:rsid w:val="0088575F"/>
    <w:rsid w:val="008A2C10"/>
    <w:rsid w:val="008A444E"/>
    <w:rsid w:val="008B0529"/>
    <w:rsid w:val="008C2742"/>
    <w:rsid w:val="008C2DDD"/>
    <w:rsid w:val="008D5D71"/>
    <w:rsid w:val="008F2DA9"/>
    <w:rsid w:val="009153ED"/>
    <w:rsid w:val="00915DC5"/>
    <w:rsid w:val="00916E36"/>
    <w:rsid w:val="00922406"/>
    <w:rsid w:val="00926F03"/>
    <w:rsid w:val="00936820"/>
    <w:rsid w:val="00941C43"/>
    <w:rsid w:val="00943818"/>
    <w:rsid w:val="00943AE5"/>
    <w:rsid w:val="00943E4D"/>
    <w:rsid w:val="009603CC"/>
    <w:rsid w:val="00977AF6"/>
    <w:rsid w:val="0098539E"/>
    <w:rsid w:val="00987B62"/>
    <w:rsid w:val="00992261"/>
    <w:rsid w:val="009A7E3B"/>
    <w:rsid w:val="009C2AFB"/>
    <w:rsid w:val="009D3125"/>
    <w:rsid w:val="009E6C0D"/>
    <w:rsid w:val="009F2712"/>
    <w:rsid w:val="009F79C0"/>
    <w:rsid w:val="00A05137"/>
    <w:rsid w:val="00A073FA"/>
    <w:rsid w:val="00A10E64"/>
    <w:rsid w:val="00A122AD"/>
    <w:rsid w:val="00A24391"/>
    <w:rsid w:val="00A4044E"/>
    <w:rsid w:val="00A45852"/>
    <w:rsid w:val="00A5625A"/>
    <w:rsid w:val="00A57FDD"/>
    <w:rsid w:val="00A71A8F"/>
    <w:rsid w:val="00A770FF"/>
    <w:rsid w:val="00A77991"/>
    <w:rsid w:val="00A94993"/>
    <w:rsid w:val="00A965DF"/>
    <w:rsid w:val="00AA3A32"/>
    <w:rsid w:val="00AD31E2"/>
    <w:rsid w:val="00AF2CC8"/>
    <w:rsid w:val="00AF3E10"/>
    <w:rsid w:val="00B37660"/>
    <w:rsid w:val="00B4435A"/>
    <w:rsid w:val="00B56E13"/>
    <w:rsid w:val="00B60CA6"/>
    <w:rsid w:val="00B81BE8"/>
    <w:rsid w:val="00B820E8"/>
    <w:rsid w:val="00B91CFF"/>
    <w:rsid w:val="00BA280E"/>
    <w:rsid w:val="00BB6B02"/>
    <w:rsid w:val="00BC2148"/>
    <w:rsid w:val="00BC68FF"/>
    <w:rsid w:val="00BC7D17"/>
    <w:rsid w:val="00BD22C6"/>
    <w:rsid w:val="00BD5981"/>
    <w:rsid w:val="00BE56A8"/>
    <w:rsid w:val="00BF5B0B"/>
    <w:rsid w:val="00BF5DEC"/>
    <w:rsid w:val="00C02317"/>
    <w:rsid w:val="00C42CDE"/>
    <w:rsid w:val="00C63659"/>
    <w:rsid w:val="00C91B94"/>
    <w:rsid w:val="00C961EB"/>
    <w:rsid w:val="00CD2435"/>
    <w:rsid w:val="00CD469B"/>
    <w:rsid w:val="00CF40D4"/>
    <w:rsid w:val="00CF5A51"/>
    <w:rsid w:val="00D23E55"/>
    <w:rsid w:val="00D2653F"/>
    <w:rsid w:val="00D30847"/>
    <w:rsid w:val="00D30C94"/>
    <w:rsid w:val="00D40637"/>
    <w:rsid w:val="00D57173"/>
    <w:rsid w:val="00D82F66"/>
    <w:rsid w:val="00D90B3A"/>
    <w:rsid w:val="00D93EC3"/>
    <w:rsid w:val="00D96BEE"/>
    <w:rsid w:val="00D97FFC"/>
    <w:rsid w:val="00DA44C9"/>
    <w:rsid w:val="00DB1274"/>
    <w:rsid w:val="00DB1BA0"/>
    <w:rsid w:val="00DB27B3"/>
    <w:rsid w:val="00DB7178"/>
    <w:rsid w:val="00DC4CC7"/>
    <w:rsid w:val="00DD19AD"/>
    <w:rsid w:val="00DE56E6"/>
    <w:rsid w:val="00DE69FE"/>
    <w:rsid w:val="00DE6ED9"/>
    <w:rsid w:val="00DF62AB"/>
    <w:rsid w:val="00E23291"/>
    <w:rsid w:val="00E241D0"/>
    <w:rsid w:val="00E56DD2"/>
    <w:rsid w:val="00E57436"/>
    <w:rsid w:val="00E67303"/>
    <w:rsid w:val="00E91AEF"/>
    <w:rsid w:val="00E929FE"/>
    <w:rsid w:val="00EE27E7"/>
    <w:rsid w:val="00EF4FA5"/>
    <w:rsid w:val="00F070C5"/>
    <w:rsid w:val="00F07693"/>
    <w:rsid w:val="00F27B60"/>
    <w:rsid w:val="00F36A08"/>
    <w:rsid w:val="00F40FAA"/>
    <w:rsid w:val="00F41DEB"/>
    <w:rsid w:val="00F5444A"/>
    <w:rsid w:val="00F86D9F"/>
    <w:rsid w:val="00F90110"/>
    <w:rsid w:val="00FA7AEC"/>
    <w:rsid w:val="00FB3C71"/>
    <w:rsid w:val="00FC31E1"/>
    <w:rsid w:val="00FE1FD5"/>
    <w:rsid w:val="00FE6F5F"/>
    <w:rsid w:val="00FF09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E498"/>
  <w15:docId w15:val="{C152546D-B86D-4D1E-AE36-A713D09E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BE8"/>
    <w:pPr>
      <w:spacing w:after="0" w:line="240" w:lineRule="auto"/>
    </w:pPr>
    <w:rPr>
      <w:rFonts w:ascii="Times New Roman" w:eastAsia="Times New Roman" w:hAnsi="Times New Roman" w:cs="Times New Roman"/>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19A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7E0"/>
    <w:pPr>
      <w:ind w:left="720"/>
      <w:contextualSpacing/>
    </w:pPr>
  </w:style>
  <w:style w:type="paragraph" w:styleId="BalloonText">
    <w:name w:val="Balloon Text"/>
    <w:basedOn w:val="Normal"/>
    <w:link w:val="BalloonTextChar"/>
    <w:uiPriority w:val="99"/>
    <w:semiHidden/>
    <w:unhideWhenUsed/>
    <w:rsid w:val="0040650C"/>
    <w:rPr>
      <w:rFonts w:ascii="Tahoma" w:hAnsi="Tahoma" w:cs="Tahoma"/>
      <w:sz w:val="16"/>
      <w:szCs w:val="16"/>
    </w:rPr>
  </w:style>
  <w:style w:type="character" w:customStyle="1" w:styleId="BalloonTextChar">
    <w:name w:val="Balloon Text Char"/>
    <w:basedOn w:val="DefaultParagraphFont"/>
    <w:link w:val="BalloonText"/>
    <w:uiPriority w:val="99"/>
    <w:semiHidden/>
    <w:rsid w:val="0040650C"/>
    <w:rPr>
      <w:rFonts w:ascii="Tahoma" w:eastAsia="Times New Roman" w:hAnsi="Tahoma" w:cs="Tahoma"/>
      <w:sz w:val="16"/>
      <w:szCs w:val="16"/>
      <w:lang w:eastAsia="da-DK"/>
    </w:rPr>
  </w:style>
  <w:style w:type="character" w:styleId="Hyperlink">
    <w:name w:val="Hyperlink"/>
    <w:basedOn w:val="DefaultParagraphFont"/>
    <w:uiPriority w:val="99"/>
    <w:unhideWhenUsed/>
    <w:rsid w:val="00DB1BA0"/>
    <w:rPr>
      <w:color w:val="0000FF" w:themeColor="hyperlink"/>
      <w:u w:val="single"/>
    </w:rPr>
  </w:style>
  <w:style w:type="character" w:styleId="FollowedHyperlink">
    <w:name w:val="FollowedHyperlink"/>
    <w:basedOn w:val="DefaultParagraphFont"/>
    <w:uiPriority w:val="99"/>
    <w:semiHidden/>
    <w:unhideWhenUsed/>
    <w:rsid w:val="00DB1BA0"/>
    <w:rPr>
      <w:color w:val="800080" w:themeColor="followedHyperlink"/>
      <w:u w:val="single"/>
    </w:rPr>
  </w:style>
  <w:style w:type="paragraph" w:customStyle="1" w:styleId="Default">
    <w:name w:val="Default"/>
    <w:rsid w:val="008750E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56E13"/>
    <w:pPr>
      <w:tabs>
        <w:tab w:val="center" w:pos="4680"/>
        <w:tab w:val="right" w:pos="9360"/>
      </w:tabs>
    </w:pPr>
  </w:style>
  <w:style w:type="character" w:customStyle="1" w:styleId="HeaderChar">
    <w:name w:val="Header Char"/>
    <w:basedOn w:val="DefaultParagraphFont"/>
    <w:link w:val="Header"/>
    <w:uiPriority w:val="99"/>
    <w:rsid w:val="00B56E13"/>
    <w:rPr>
      <w:rFonts w:ascii="Times New Roman" w:eastAsia="Times New Roman" w:hAnsi="Times New Roman" w:cs="Times New Roman"/>
      <w:sz w:val="24"/>
      <w:szCs w:val="24"/>
      <w:lang w:eastAsia="da-DK"/>
    </w:rPr>
  </w:style>
  <w:style w:type="paragraph" w:styleId="Footer">
    <w:name w:val="footer"/>
    <w:basedOn w:val="Normal"/>
    <w:link w:val="FooterChar"/>
    <w:uiPriority w:val="99"/>
    <w:unhideWhenUsed/>
    <w:rsid w:val="00B56E13"/>
    <w:pPr>
      <w:tabs>
        <w:tab w:val="center" w:pos="4680"/>
        <w:tab w:val="right" w:pos="9360"/>
      </w:tabs>
    </w:pPr>
  </w:style>
  <w:style w:type="character" w:customStyle="1" w:styleId="FooterChar">
    <w:name w:val="Footer Char"/>
    <w:basedOn w:val="DefaultParagraphFont"/>
    <w:link w:val="Footer"/>
    <w:uiPriority w:val="99"/>
    <w:rsid w:val="00B56E13"/>
    <w:rPr>
      <w:rFonts w:ascii="Times New Roman" w:eastAsia="Times New Roman" w:hAnsi="Times New Roman" w:cs="Times New Roman"/>
      <w:sz w:val="24"/>
      <w:szCs w:val="24"/>
      <w:lang w:eastAsia="da-DK"/>
    </w:rPr>
  </w:style>
  <w:style w:type="paragraph" w:styleId="ListBullet">
    <w:name w:val="List Bullet"/>
    <w:basedOn w:val="Normal"/>
    <w:uiPriority w:val="99"/>
    <w:unhideWhenUsed/>
    <w:rsid w:val="00AD31E2"/>
    <w:pPr>
      <w:numPr>
        <w:numId w:val="39"/>
      </w:numPr>
      <w:spacing w:after="160" w:line="259" w:lineRule="auto"/>
      <w:contextualSpacing/>
    </w:pPr>
    <w:rPr>
      <w:rFonts w:asciiTheme="minorHAnsi" w:eastAsiaTheme="minorHAnsi" w:hAnsiTheme="minorHAnsi" w:cstheme="minorBidi"/>
      <w:sz w:val="22"/>
      <w:szCs w:val="22"/>
      <w:lang w:val="en-GB" w:eastAsia="en-US"/>
    </w:rPr>
  </w:style>
  <w:style w:type="character" w:styleId="CommentReference">
    <w:name w:val="annotation reference"/>
    <w:basedOn w:val="DefaultParagraphFont"/>
    <w:uiPriority w:val="99"/>
    <w:semiHidden/>
    <w:unhideWhenUsed/>
    <w:rsid w:val="00203A9D"/>
    <w:rPr>
      <w:sz w:val="16"/>
      <w:szCs w:val="16"/>
    </w:rPr>
  </w:style>
  <w:style w:type="paragraph" w:styleId="CommentText">
    <w:name w:val="annotation text"/>
    <w:basedOn w:val="Normal"/>
    <w:link w:val="CommentTextChar"/>
    <w:uiPriority w:val="99"/>
    <w:semiHidden/>
    <w:unhideWhenUsed/>
    <w:rsid w:val="00203A9D"/>
    <w:rPr>
      <w:sz w:val="20"/>
      <w:szCs w:val="20"/>
    </w:rPr>
  </w:style>
  <w:style w:type="character" w:customStyle="1" w:styleId="CommentTextChar">
    <w:name w:val="Comment Text Char"/>
    <w:basedOn w:val="DefaultParagraphFont"/>
    <w:link w:val="CommentText"/>
    <w:uiPriority w:val="99"/>
    <w:semiHidden/>
    <w:rsid w:val="00203A9D"/>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203A9D"/>
    <w:rPr>
      <w:b/>
      <w:bCs/>
    </w:rPr>
  </w:style>
  <w:style w:type="character" w:customStyle="1" w:styleId="CommentSubjectChar">
    <w:name w:val="Comment Subject Char"/>
    <w:basedOn w:val="CommentTextChar"/>
    <w:link w:val="CommentSubject"/>
    <w:uiPriority w:val="99"/>
    <w:semiHidden/>
    <w:rsid w:val="00203A9D"/>
    <w:rPr>
      <w:rFonts w:ascii="Times New Roman" w:eastAsia="Times New Roman" w:hAnsi="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25D52-631F-4D24-9F55-B0E7148B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Pages>
  <Words>1246</Words>
  <Characters>7107</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Hartmann, Jens Peter Weiss</dc:creator>
  <cp:lastModifiedBy>Alberto Costaneves</cp:lastModifiedBy>
  <cp:revision>13</cp:revision>
  <cp:lastPrinted>2019-03-02T08:43:00Z</cp:lastPrinted>
  <dcterms:created xsi:type="dcterms:W3CDTF">2019-10-15T09:46:00Z</dcterms:created>
  <dcterms:modified xsi:type="dcterms:W3CDTF">2019-10-25T14:07:00Z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42627</vt:lpwstr>
  </property>
  <property fmtid="{D5CDD505-2E9C-101B-9397-08002B2CF9AE}" pid="3" name="SD_IntegrationInfoAdded">
    <vt:bool>true</vt:bool>
  </property>
  <property fmtid="{D5CDD505-2E9C-101B-9397-08002B2CF9AE}" pid="4" name="ContentRemapped">
    <vt:lpwstr>true</vt:lpwstr>
  </property>
</Properties>
</file>