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9E" w:rsidRPr="0080779E" w:rsidRDefault="0080779E" w:rsidP="0080779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page" w:tblpX="13888" w:tblpY="62"/>
        <w:tblW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</w:tblGrid>
      <w:tr w:rsidR="00A5112A" w:rsidRPr="00CB03A8" w:rsidTr="00A5112A">
        <w:tc>
          <w:tcPr>
            <w:tcW w:w="2160" w:type="dxa"/>
            <w:shd w:val="clear" w:color="auto" w:fill="auto"/>
          </w:tcPr>
          <w:p w:rsidR="00A5112A" w:rsidRPr="00CB03A8" w:rsidRDefault="00A5112A" w:rsidP="00D807FE">
            <w:pPr>
              <w:jc w:val="center"/>
            </w:pPr>
            <w:r>
              <w:t>MSDIWG</w:t>
            </w:r>
            <w:r w:rsidR="00525310">
              <w:t>6</w:t>
            </w:r>
            <w:r>
              <w:t xml:space="preserve"> </w:t>
            </w:r>
            <w:r w:rsidRPr="00CB03A8">
              <w:t xml:space="preserve"> - </w:t>
            </w:r>
            <w:r w:rsidR="001A09CB">
              <w:t>1</w:t>
            </w:r>
            <w:r w:rsidR="00D807FE">
              <w:t>3</w:t>
            </w:r>
          </w:p>
        </w:tc>
      </w:tr>
    </w:tbl>
    <w:p w:rsidR="00A5112A" w:rsidRDefault="00A5112A" w:rsidP="00A5112A">
      <w:pPr>
        <w:jc w:val="center"/>
        <w:rPr>
          <w:b/>
          <w:sz w:val="28"/>
          <w:lang w:val="en-GB"/>
        </w:rPr>
      </w:pPr>
    </w:p>
    <w:p w:rsidR="00A5112A" w:rsidRDefault="00A5112A" w:rsidP="00A5112A">
      <w:pPr>
        <w:jc w:val="center"/>
        <w:rPr>
          <w:b/>
          <w:sz w:val="28"/>
          <w:lang w:val="en-GB"/>
        </w:rPr>
      </w:pPr>
    </w:p>
    <w:p w:rsidR="00A5112A" w:rsidRPr="00E3413A" w:rsidRDefault="001C2D78" w:rsidP="00A5112A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6</w:t>
      </w:r>
      <w:r w:rsidR="00A5112A" w:rsidRPr="00E3413A">
        <w:rPr>
          <w:b/>
          <w:sz w:val="28"/>
          <w:lang w:val="en-GB"/>
        </w:rPr>
        <w:t>th Marine Spatial Data Infrastructure Working Group Meeting</w:t>
      </w:r>
    </w:p>
    <w:p w:rsidR="00A5112A" w:rsidRPr="00E3413A" w:rsidRDefault="00A5112A" w:rsidP="00A5112A">
      <w:pPr>
        <w:jc w:val="center"/>
        <w:rPr>
          <w:b/>
          <w:sz w:val="28"/>
          <w:lang w:val="en-GB"/>
        </w:rPr>
      </w:pPr>
      <w:r w:rsidRPr="00E3413A">
        <w:rPr>
          <w:b/>
          <w:sz w:val="28"/>
          <w:lang w:val="en-GB"/>
        </w:rPr>
        <w:t xml:space="preserve"> (MSDIWG) </w:t>
      </w:r>
    </w:p>
    <w:p w:rsidR="00A5112A" w:rsidRPr="00E3413A" w:rsidRDefault="00A5112A" w:rsidP="00A5112A">
      <w:pPr>
        <w:jc w:val="center"/>
        <w:rPr>
          <w:b/>
          <w:sz w:val="28"/>
          <w:lang w:val="en-GB"/>
        </w:rPr>
      </w:pPr>
    </w:p>
    <w:p w:rsidR="00A5112A" w:rsidRDefault="00CF332B" w:rsidP="00A5112A">
      <w:pPr>
        <w:jc w:val="center"/>
        <w:rPr>
          <w:b/>
          <w:lang w:val="en-US"/>
        </w:rPr>
      </w:pPr>
      <w:r>
        <w:rPr>
          <w:b/>
          <w:lang w:val="en-US"/>
        </w:rPr>
        <w:t>Heathrow Airport, United Kingdom,</w:t>
      </w:r>
      <w:r w:rsidR="00A5112A" w:rsidRPr="00E3413A">
        <w:rPr>
          <w:b/>
          <w:lang w:val="en-US"/>
        </w:rPr>
        <w:t xml:space="preserve"> </w:t>
      </w:r>
      <w:r>
        <w:rPr>
          <w:b/>
          <w:lang w:val="en-US"/>
        </w:rPr>
        <w:t>March 3-6</w:t>
      </w:r>
      <w:r w:rsidR="00A5112A" w:rsidRPr="00E3413A">
        <w:rPr>
          <w:b/>
          <w:lang w:val="en-US"/>
        </w:rPr>
        <w:t>, 201</w:t>
      </w:r>
      <w:r>
        <w:rPr>
          <w:b/>
          <w:lang w:val="en-US"/>
        </w:rPr>
        <w:t>5</w:t>
      </w:r>
    </w:p>
    <w:p w:rsidR="00A5112A" w:rsidRDefault="00A5112A" w:rsidP="00A5112A">
      <w:pPr>
        <w:jc w:val="center"/>
        <w:rPr>
          <w:b/>
          <w:lang w:val="en-US"/>
        </w:rPr>
      </w:pPr>
    </w:p>
    <w:p w:rsidR="00A5112A" w:rsidRPr="00A5112A" w:rsidRDefault="00A5112A" w:rsidP="00A5112A">
      <w:pPr>
        <w:jc w:val="center"/>
        <w:rPr>
          <w:b/>
          <w:u w:val="single"/>
          <w:lang w:val="en-US"/>
        </w:rPr>
      </w:pPr>
      <w:r w:rsidRPr="00A5112A">
        <w:rPr>
          <w:b/>
          <w:bCs/>
          <w:color w:val="000000"/>
          <w:sz w:val="28"/>
          <w:szCs w:val="28"/>
          <w:u w:val="single"/>
          <w:lang w:val="en-GB"/>
        </w:rPr>
        <w:t xml:space="preserve">Summary of </w:t>
      </w:r>
      <w:r w:rsidR="00E53085">
        <w:rPr>
          <w:b/>
          <w:bCs/>
          <w:color w:val="000000"/>
          <w:sz w:val="28"/>
          <w:szCs w:val="28"/>
          <w:u w:val="single"/>
          <w:lang w:val="en-GB"/>
        </w:rPr>
        <w:t>MSDIWG</w:t>
      </w:r>
      <w:r w:rsidR="00CF332B">
        <w:rPr>
          <w:b/>
          <w:bCs/>
          <w:color w:val="000000"/>
          <w:sz w:val="28"/>
          <w:szCs w:val="28"/>
          <w:u w:val="single"/>
          <w:lang w:val="en-GB"/>
        </w:rPr>
        <w:t>-6</w:t>
      </w:r>
      <w:r w:rsidR="00E53085">
        <w:rPr>
          <w:b/>
          <w:bCs/>
          <w:color w:val="000000"/>
          <w:sz w:val="28"/>
          <w:szCs w:val="28"/>
          <w:u w:val="single"/>
          <w:lang w:val="en-GB"/>
        </w:rPr>
        <w:t xml:space="preserve"> </w:t>
      </w:r>
      <w:r w:rsidRPr="00A5112A">
        <w:rPr>
          <w:b/>
          <w:bCs/>
          <w:color w:val="000000"/>
          <w:sz w:val="28"/>
          <w:szCs w:val="28"/>
          <w:u w:val="single"/>
          <w:lang w:val="en-GB"/>
        </w:rPr>
        <w:t>Actions</w:t>
      </w:r>
    </w:p>
    <w:p w:rsidR="0080779E" w:rsidRPr="00B65B2A" w:rsidRDefault="0080779E" w:rsidP="0080779E">
      <w:pPr>
        <w:pStyle w:val="Default"/>
        <w:rPr>
          <w:rFonts w:ascii="Times New Roman" w:hAnsi="Times New Roman" w:cs="Times New Roman"/>
          <w:lang w:val="en-US"/>
        </w:rPr>
      </w:pPr>
    </w:p>
    <w:tbl>
      <w:tblPr>
        <w:tblW w:w="13232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465"/>
        <w:gridCol w:w="7040"/>
        <w:gridCol w:w="1891"/>
      </w:tblGrid>
      <w:tr w:rsidR="00510A3E" w:rsidRPr="00B65B2A" w:rsidTr="00C2296B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0A3E" w:rsidRPr="00B34B9D" w:rsidRDefault="00510A3E" w:rsidP="008077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en-GB"/>
              </w:rPr>
            </w:pPr>
            <w:r w:rsidRPr="00B34B9D"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Subject 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0A3E" w:rsidRPr="00B34B9D" w:rsidRDefault="00510A3E" w:rsidP="00FF5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en-GB"/>
              </w:rPr>
            </w:pPr>
            <w:r w:rsidRPr="00B34B9D"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ACTION </w:t>
            </w:r>
          </w:p>
          <w:p w:rsidR="00510A3E" w:rsidRPr="00B34B9D" w:rsidRDefault="00510A3E" w:rsidP="00FF5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en-GB"/>
              </w:rPr>
            </w:pPr>
            <w:r w:rsidRPr="00B34B9D"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No. 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0A3E" w:rsidRPr="00B34B9D" w:rsidRDefault="00510A3E" w:rsidP="008077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en-GB"/>
              </w:rPr>
            </w:pPr>
            <w:bookmarkStart w:id="0" w:name="OLE_LINK1"/>
            <w:r w:rsidRPr="00B34B9D"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ACTIONS </w:t>
            </w:r>
          </w:p>
          <w:bookmarkEnd w:id="0"/>
          <w:p w:rsidR="00510A3E" w:rsidRPr="00B34B9D" w:rsidRDefault="00510A3E" w:rsidP="008077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en-GB"/>
              </w:rPr>
            </w:pPr>
            <w:r w:rsidRPr="00B34B9D"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(in bold, action by)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10A3E" w:rsidRPr="00B65B2A" w:rsidRDefault="00510A3E" w:rsidP="008077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B65B2A"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Status </w:t>
            </w:r>
          </w:p>
          <w:p w:rsidR="00510A3E" w:rsidRPr="00B65B2A" w:rsidRDefault="00D23864" w:rsidP="00D238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3"/>
                <w:szCs w:val="23"/>
                <w:lang w:val="en-GB"/>
              </w:rPr>
            </w:pPr>
            <w:r>
              <w:rPr>
                <w:b/>
                <w:color w:val="000000"/>
                <w:sz w:val="23"/>
                <w:szCs w:val="23"/>
                <w:lang w:val="en-GB"/>
              </w:rPr>
              <w:t>6</w:t>
            </w:r>
            <w:r w:rsidR="00AF41F9">
              <w:rPr>
                <w:b/>
                <w:color w:val="000000"/>
                <w:sz w:val="23"/>
                <w:szCs w:val="23"/>
                <w:lang w:val="en-GB"/>
              </w:rPr>
              <w:t xml:space="preserve"> March</w:t>
            </w:r>
            <w:r w:rsidR="00510A3E" w:rsidRPr="00B65B2A">
              <w:rPr>
                <w:b/>
                <w:color w:val="000000"/>
                <w:sz w:val="23"/>
                <w:szCs w:val="23"/>
                <w:lang w:val="en-GB"/>
              </w:rPr>
              <w:t xml:space="preserve"> 201</w:t>
            </w:r>
            <w:r w:rsidR="00AF41F9">
              <w:rPr>
                <w:b/>
                <w:color w:val="000000"/>
                <w:sz w:val="23"/>
                <w:szCs w:val="23"/>
                <w:lang w:val="en-GB"/>
              </w:rPr>
              <w:t>5</w:t>
            </w:r>
          </w:p>
        </w:tc>
      </w:tr>
      <w:tr w:rsidR="00510A3E" w:rsidRPr="00354DC8" w:rsidTr="00C2296B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B34B9D" w:rsidRDefault="000F1C6A" w:rsidP="0080779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User Audit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B34B9D" w:rsidRDefault="00510A3E" w:rsidP="0080779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B34B9D">
              <w:rPr>
                <w:color w:val="000000"/>
                <w:sz w:val="22"/>
                <w:szCs w:val="22"/>
                <w:lang w:val="en-GB"/>
              </w:rPr>
              <w:t>2</w:t>
            </w:r>
            <w:r w:rsidR="00CF332B">
              <w:rPr>
                <w:color w:val="000000"/>
                <w:sz w:val="22"/>
                <w:szCs w:val="22"/>
                <w:lang w:val="en-GB"/>
              </w:rPr>
              <w:t>/2014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0A3E" w:rsidRPr="00B34B9D" w:rsidRDefault="00135D37" w:rsidP="000F1C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  <w:lang w:val="en-GB"/>
              </w:rPr>
              <w:t xml:space="preserve">WG </w:t>
            </w:r>
            <w:r w:rsidR="000F1C6A">
              <w:rPr>
                <w:b/>
                <w:color w:val="000000"/>
                <w:sz w:val="22"/>
                <w:szCs w:val="22"/>
                <w:lang w:val="en-GB"/>
              </w:rPr>
              <w:t xml:space="preserve">Secretary to contact </w:t>
            </w:r>
            <w:r w:rsidR="00510A3E" w:rsidRPr="00B34B9D">
              <w:rPr>
                <w:b/>
                <w:color w:val="000000"/>
                <w:sz w:val="22"/>
                <w:szCs w:val="22"/>
                <w:lang w:val="en-GB"/>
              </w:rPr>
              <w:t>AU (M McGregor)</w:t>
            </w:r>
            <w:r w:rsidR="00510A3E" w:rsidRPr="00B34B9D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="000F1C6A">
              <w:rPr>
                <w:color w:val="000000"/>
                <w:sz w:val="22"/>
                <w:szCs w:val="22"/>
                <w:lang w:val="en-GB"/>
              </w:rPr>
              <w:t>to request template for circulation of MS to enable</w:t>
            </w:r>
            <w:r w:rsidR="00510A3E" w:rsidRPr="00B34B9D">
              <w:rPr>
                <w:color w:val="000000"/>
                <w:sz w:val="22"/>
                <w:szCs w:val="22"/>
                <w:lang w:val="en-GB"/>
              </w:rPr>
              <w:t xml:space="preserve"> information</w:t>
            </w:r>
            <w:r w:rsidR="00510A3E">
              <w:rPr>
                <w:color w:val="000000"/>
                <w:sz w:val="22"/>
                <w:szCs w:val="22"/>
                <w:lang w:val="en-GB"/>
              </w:rPr>
              <w:t>/data</w:t>
            </w:r>
            <w:r w:rsidR="00510A3E" w:rsidRPr="00B34B9D">
              <w:rPr>
                <w:color w:val="000000"/>
                <w:sz w:val="22"/>
                <w:szCs w:val="22"/>
                <w:lang w:val="en-GB"/>
              </w:rPr>
              <w:t xml:space="preserve"> provider and user audit </w:t>
            </w:r>
            <w:r w:rsidR="000F1C6A">
              <w:rPr>
                <w:color w:val="000000"/>
                <w:sz w:val="22"/>
                <w:szCs w:val="22"/>
                <w:lang w:val="en-GB"/>
              </w:rPr>
              <w:t>to take place (held over from</w:t>
            </w:r>
            <w:r w:rsidR="00510A3E" w:rsidRPr="00B34B9D">
              <w:rPr>
                <w:color w:val="000000"/>
                <w:sz w:val="22"/>
                <w:szCs w:val="22"/>
                <w:lang w:val="en-GB"/>
              </w:rPr>
              <w:t xml:space="preserve"> MSDIWG-</w:t>
            </w:r>
            <w:r w:rsidR="000F1C6A">
              <w:rPr>
                <w:color w:val="000000"/>
                <w:sz w:val="22"/>
                <w:szCs w:val="22"/>
                <w:lang w:val="en-GB"/>
              </w:rPr>
              <w:t>5)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0A3E" w:rsidRPr="00B65B2A" w:rsidRDefault="00135D37" w:rsidP="00135D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In hand</w:t>
            </w:r>
          </w:p>
        </w:tc>
      </w:tr>
      <w:tr w:rsidR="00CF332B" w:rsidRPr="009B32B8" w:rsidTr="00C2296B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2B" w:rsidRPr="00B34B9D" w:rsidRDefault="000F1C6A" w:rsidP="00CF3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Outreach Funding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2B" w:rsidRPr="00BE78A0" w:rsidRDefault="00CF332B" w:rsidP="00CF332B">
            <w:r w:rsidRPr="00BE78A0">
              <w:t>9</w:t>
            </w:r>
            <w:r>
              <w:t>/2014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2B" w:rsidRPr="00555E79" w:rsidRDefault="00CF332B" w:rsidP="00025C44">
            <w:pPr>
              <w:rPr>
                <w:sz w:val="22"/>
                <w:szCs w:val="22"/>
              </w:rPr>
            </w:pPr>
            <w:r w:rsidRPr="00555E79">
              <w:rPr>
                <w:b/>
                <w:sz w:val="22"/>
                <w:szCs w:val="22"/>
              </w:rPr>
              <w:t>WG Chair</w:t>
            </w:r>
            <w:r w:rsidRPr="00555E79">
              <w:rPr>
                <w:sz w:val="22"/>
                <w:szCs w:val="22"/>
              </w:rPr>
              <w:t xml:space="preserve"> to re-submit a </w:t>
            </w:r>
            <w:r w:rsidR="00025C44">
              <w:rPr>
                <w:sz w:val="22"/>
                <w:szCs w:val="22"/>
              </w:rPr>
              <w:t>proposal</w:t>
            </w:r>
            <w:r w:rsidR="000F1C6A" w:rsidRPr="00555E79">
              <w:rPr>
                <w:sz w:val="22"/>
                <w:szCs w:val="22"/>
              </w:rPr>
              <w:t xml:space="preserve"> to IRCC</w:t>
            </w:r>
            <w:r w:rsidRPr="00555E79">
              <w:rPr>
                <w:sz w:val="22"/>
                <w:szCs w:val="22"/>
              </w:rPr>
              <w:t xml:space="preserve"> for IHO funding to support outreach for </w:t>
            </w:r>
            <w:r w:rsidR="00025C44" w:rsidRPr="00555E79">
              <w:rPr>
                <w:sz w:val="22"/>
                <w:szCs w:val="22"/>
              </w:rPr>
              <w:t>2014-18</w:t>
            </w:r>
            <w:r w:rsidR="00025C44">
              <w:rPr>
                <w:sz w:val="22"/>
                <w:szCs w:val="22"/>
              </w:rPr>
              <w:t xml:space="preserve"> </w:t>
            </w:r>
            <w:r w:rsidRPr="00555E79">
              <w:rPr>
                <w:sz w:val="22"/>
                <w:szCs w:val="22"/>
              </w:rPr>
              <w:t xml:space="preserve">MSDIWG </w:t>
            </w:r>
            <w:r w:rsidR="00025C44">
              <w:rPr>
                <w:sz w:val="22"/>
                <w:szCs w:val="22"/>
              </w:rPr>
              <w:t>work programme</w:t>
            </w:r>
            <w:r w:rsidRPr="00555E79">
              <w:rPr>
                <w:sz w:val="22"/>
                <w:szCs w:val="22"/>
              </w:rPr>
              <w:t xml:space="preserve"> </w:t>
            </w:r>
            <w:r w:rsidR="001D3D24" w:rsidRPr="001D3D24">
              <w:rPr>
                <w:sz w:val="22"/>
                <w:szCs w:val="22"/>
              </w:rPr>
              <w:t>(held over from MSDIWG-5)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332B" w:rsidRPr="00555E79" w:rsidRDefault="00025C44" w:rsidP="00025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hand</w:t>
            </w:r>
          </w:p>
        </w:tc>
      </w:tr>
      <w:tr w:rsidR="00CF332B" w:rsidRPr="009B32B8" w:rsidTr="00C2296B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2B" w:rsidRPr="00B34B9D" w:rsidRDefault="000F1C6A" w:rsidP="00CF3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Report to HSSC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2B" w:rsidRPr="00B34B9D" w:rsidRDefault="00496E22" w:rsidP="00C6400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1/2015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2B" w:rsidRPr="00B34B9D" w:rsidRDefault="006C3AE1" w:rsidP="00D807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D807FE">
              <w:rPr>
                <w:b/>
                <w:color w:val="000000"/>
                <w:sz w:val="22"/>
                <w:szCs w:val="22"/>
                <w:lang w:val="en-GB"/>
              </w:rPr>
              <w:t>Norway/</w:t>
            </w:r>
            <w:proofErr w:type="spellStart"/>
            <w:r w:rsidR="00D3791B" w:rsidRPr="00D807FE">
              <w:rPr>
                <w:b/>
                <w:color w:val="000000"/>
                <w:sz w:val="22"/>
                <w:szCs w:val="22"/>
                <w:lang w:val="en-GB"/>
              </w:rPr>
              <w:t>Caris</w:t>
            </w:r>
            <w:proofErr w:type="spellEnd"/>
            <w:r w:rsidR="000F1C6A" w:rsidRPr="00D807FE">
              <w:rPr>
                <w:color w:val="000000"/>
                <w:sz w:val="22"/>
                <w:szCs w:val="22"/>
                <w:lang w:val="en-GB"/>
              </w:rPr>
              <w:t xml:space="preserve"> to provide</w:t>
            </w:r>
            <w:r w:rsidR="00C6400F" w:rsidRPr="00D807FE">
              <w:rPr>
                <w:color w:val="000000"/>
                <w:sz w:val="22"/>
                <w:szCs w:val="22"/>
                <w:lang w:val="en-GB"/>
              </w:rPr>
              <w:t xml:space="preserve"> Chair</w:t>
            </w:r>
            <w:r w:rsidR="00D807FE" w:rsidRPr="00D807FE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="00C6400F" w:rsidRPr="00D807FE">
              <w:rPr>
                <w:color w:val="000000"/>
                <w:sz w:val="22"/>
                <w:szCs w:val="22"/>
                <w:lang w:val="en-GB"/>
              </w:rPr>
              <w:t xml:space="preserve">with </w:t>
            </w:r>
            <w:r w:rsidR="000F1C6A" w:rsidRPr="00D807FE">
              <w:rPr>
                <w:color w:val="000000"/>
                <w:sz w:val="22"/>
                <w:szCs w:val="22"/>
                <w:lang w:val="en-GB"/>
              </w:rPr>
              <w:t xml:space="preserve">a technical paper to </w:t>
            </w:r>
            <w:r w:rsidR="00C2296B" w:rsidRPr="00D807FE">
              <w:rPr>
                <w:color w:val="000000"/>
                <w:sz w:val="22"/>
                <w:szCs w:val="22"/>
                <w:lang w:val="en-GB"/>
              </w:rPr>
              <w:t xml:space="preserve"> support </w:t>
            </w:r>
            <w:r w:rsidR="00C6400F" w:rsidRPr="00D807FE">
              <w:rPr>
                <w:color w:val="000000"/>
                <w:sz w:val="22"/>
                <w:szCs w:val="22"/>
                <w:lang w:val="en-GB"/>
              </w:rPr>
              <w:t xml:space="preserve">HSSC-7 </w:t>
            </w:r>
            <w:r w:rsidR="00C2296B" w:rsidRPr="00D807FE">
              <w:rPr>
                <w:color w:val="000000"/>
                <w:sz w:val="22"/>
                <w:szCs w:val="22"/>
                <w:lang w:val="en-GB"/>
              </w:rPr>
              <w:t>standing agenda item on MSDI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332B" w:rsidRPr="00B65B2A" w:rsidRDefault="00C2296B" w:rsidP="00CF3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Not started</w:t>
            </w:r>
          </w:p>
        </w:tc>
      </w:tr>
      <w:tr w:rsidR="00CF332B" w:rsidRPr="00B65B2A" w:rsidTr="00C2296B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2B" w:rsidRPr="00B34B9D" w:rsidRDefault="00D3791B" w:rsidP="00D3791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Communications Project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2B" w:rsidRPr="00B34B9D" w:rsidRDefault="00C2296B" w:rsidP="00CF3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2/2015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2B" w:rsidRPr="00B34B9D" w:rsidRDefault="00C2296B" w:rsidP="007571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E75E15">
              <w:rPr>
                <w:b/>
                <w:color w:val="000000"/>
                <w:sz w:val="22"/>
                <w:szCs w:val="22"/>
                <w:lang w:val="en-GB"/>
              </w:rPr>
              <w:t xml:space="preserve">Chair </w:t>
            </w:r>
            <w:r>
              <w:rPr>
                <w:color w:val="000000"/>
                <w:sz w:val="22"/>
                <w:szCs w:val="22"/>
                <w:lang w:val="en-GB"/>
              </w:rPr>
              <w:t>to</w:t>
            </w:r>
            <w:r w:rsidR="00D3791B">
              <w:rPr>
                <w:color w:val="000000"/>
                <w:sz w:val="22"/>
                <w:szCs w:val="22"/>
                <w:lang w:val="en-GB"/>
              </w:rPr>
              <w:t xml:space="preserve"> contact CBSC Chair</w:t>
            </w:r>
            <w:r w:rsidR="00757104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="00D3791B">
              <w:rPr>
                <w:color w:val="000000"/>
                <w:sz w:val="22"/>
                <w:szCs w:val="22"/>
                <w:lang w:val="en-GB"/>
              </w:rPr>
              <w:t>to discuss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assistance in the provision of training and promotional </w:t>
            </w:r>
            <w:r w:rsidR="00D3791B">
              <w:rPr>
                <w:color w:val="000000"/>
                <w:sz w:val="22"/>
                <w:szCs w:val="22"/>
                <w:lang w:val="en-GB"/>
              </w:rPr>
              <w:t>suppor</w:t>
            </w:r>
            <w:r w:rsidR="00757104">
              <w:rPr>
                <w:color w:val="000000"/>
                <w:sz w:val="22"/>
                <w:szCs w:val="22"/>
                <w:lang w:val="en-GB"/>
              </w:rPr>
              <w:t xml:space="preserve">t </w:t>
            </w:r>
            <w:r>
              <w:rPr>
                <w:color w:val="000000"/>
                <w:sz w:val="22"/>
                <w:szCs w:val="22"/>
                <w:lang w:val="en-GB"/>
              </w:rPr>
              <w:t>for MSDI</w:t>
            </w:r>
            <w:r w:rsidR="00D3791B">
              <w:rPr>
                <w:color w:val="000000"/>
                <w:sz w:val="22"/>
                <w:szCs w:val="22"/>
                <w:lang w:val="en-GB"/>
              </w:rPr>
              <w:t>. Project proposal to follow as necessary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332B" w:rsidRPr="00B65B2A" w:rsidRDefault="00C2296B" w:rsidP="00CF3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Not started</w:t>
            </w:r>
          </w:p>
        </w:tc>
      </w:tr>
      <w:tr w:rsidR="00CF332B" w:rsidRPr="00354DC8" w:rsidTr="00C2296B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2B" w:rsidRPr="00B34B9D" w:rsidRDefault="00C6400F" w:rsidP="00C6400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 xml:space="preserve">Data Collection – new technologies 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2B" w:rsidRPr="00B34B9D" w:rsidRDefault="00C2296B" w:rsidP="00C2296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3/2015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2B" w:rsidRPr="00B34B9D" w:rsidRDefault="00C6400F" w:rsidP="007571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 xml:space="preserve">Canada and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Caris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>,</w:t>
            </w:r>
            <w:r w:rsidR="00C2296B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GB"/>
              </w:rPr>
              <w:t>to provide a</w:t>
            </w:r>
            <w:r w:rsidR="00803A0F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GB"/>
              </w:rPr>
              <w:t>presentation to MSDIWG-7 on new technologies being evaluated and used</w:t>
            </w:r>
            <w:r w:rsidR="00757104">
              <w:rPr>
                <w:color w:val="000000"/>
                <w:sz w:val="22"/>
                <w:szCs w:val="22"/>
                <w:lang w:val="en-GB"/>
              </w:rPr>
              <w:t>.</w:t>
            </w:r>
            <w:r w:rsidR="00C2296B">
              <w:rPr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332B" w:rsidRPr="00B65B2A" w:rsidRDefault="00C2296B" w:rsidP="00CF3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Not started</w:t>
            </w:r>
          </w:p>
        </w:tc>
      </w:tr>
      <w:tr w:rsidR="00803A0F" w:rsidRPr="00354DC8" w:rsidTr="00C2296B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0F" w:rsidRDefault="00803A0F" w:rsidP="00803A0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New</w:t>
            </w:r>
            <w:r w:rsidRPr="00803A0F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GB"/>
              </w:rPr>
              <w:t>T</w:t>
            </w:r>
            <w:r w:rsidRPr="00803A0F">
              <w:rPr>
                <w:color w:val="000000"/>
                <w:sz w:val="22"/>
                <w:szCs w:val="22"/>
                <w:lang w:val="en-GB"/>
              </w:rPr>
              <w:t>echnologies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0F" w:rsidRDefault="00803A0F" w:rsidP="00CF3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4/2015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0F" w:rsidRPr="00135D37" w:rsidRDefault="00803A0F" w:rsidP="00803A0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  <w:lang w:val="en-GB"/>
              </w:rPr>
              <w:t>OceanWise/USA/Esri/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GB"/>
              </w:rPr>
              <w:t>Envitia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GB"/>
              </w:rPr>
              <w:t>/GSDI/IHB</w:t>
            </w:r>
            <w:r w:rsidRPr="00D807FE">
              <w:rPr>
                <w:color w:val="000000"/>
                <w:sz w:val="22"/>
                <w:szCs w:val="22"/>
                <w:lang w:val="en-GB"/>
              </w:rPr>
              <w:t xml:space="preserve"> to report to WG-7 on their experiences working with/ or being associated with, new technologies relevant to MSDI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0F" w:rsidRDefault="00803A0F" w:rsidP="00C6400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Not started</w:t>
            </w:r>
          </w:p>
        </w:tc>
      </w:tr>
      <w:tr w:rsidR="00CF332B" w:rsidRPr="00354DC8" w:rsidTr="00C2296B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2B" w:rsidRPr="00B34B9D" w:rsidRDefault="00345277" w:rsidP="00345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MSDI Questionnaire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2B" w:rsidRPr="00B34B9D" w:rsidRDefault="003A6BC9" w:rsidP="003A6BC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5</w:t>
            </w:r>
            <w:r w:rsidR="00C2296B">
              <w:rPr>
                <w:color w:val="000000"/>
                <w:sz w:val="22"/>
                <w:szCs w:val="22"/>
                <w:lang w:val="en-GB"/>
              </w:rPr>
              <w:t>/2015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2B" w:rsidRPr="00B34B9D" w:rsidRDefault="00C2296B" w:rsidP="007566B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135D37">
              <w:rPr>
                <w:b/>
                <w:color w:val="000000"/>
                <w:sz w:val="22"/>
                <w:szCs w:val="22"/>
                <w:lang w:val="en-GB"/>
              </w:rPr>
              <w:t>Canada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to </w:t>
            </w:r>
            <w:r w:rsidR="007566BB">
              <w:rPr>
                <w:color w:val="000000"/>
                <w:sz w:val="22"/>
                <w:szCs w:val="22"/>
                <w:lang w:val="en-GB"/>
              </w:rPr>
              <w:t>share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res</w:t>
            </w:r>
            <w:r w:rsidR="00135D37">
              <w:rPr>
                <w:color w:val="000000"/>
                <w:sz w:val="22"/>
                <w:szCs w:val="22"/>
                <w:lang w:val="en-GB"/>
              </w:rPr>
              <w:t>u</w:t>
            </w:r>
            <w:r>
              <w:rPr>
                <w:color w:val="000000"/>
                <w:sz w:val="22"/>
                <w:szCs w:val="22"/>
                <w:lang w:val="en-GB"/>
              </w:rPr>
              <w:t>lts of its recent</w:t>
            </w:r>
            <w:r w:rsidR="007566BB">
              <w:rPr>
                <w:color w:val="000000"/>
                <w:sz w:val="22"/>
                <w:szCs w:val="22"/>
                <w:lang w:val="en-GB"/>
              </w:rPr>
              <w:t xml:space="preserve"> world-wide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="007566BB">
              <w:rPr>
                <w:color w:val="000000"/>
                <w:sz w:val="22"/>
                <w:szCs w:val="22"/>
                <w:lang w:val="en-GB"/>
              </w:rPr>
              <w:t xml:space="preserve">MSDI 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research exercise to MSDIWG for evaluation and to inform on future </w:t>
            </w:r>
            <w:r w:rsidR="00135D37">
              <w:rPr>
                <w:color w:val="000000"/>
                <w:sz w:val="22"/>
                <w:szCs w:val="22"/>
                <w:lang w:val="en-GB"/>
              </w:rPr>
              <w:t xml:space="preserve">MSDIWG actioned 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research 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2B" w:rsidRPr="00013EF2" w:rsidRDefault="007566BB" w:rsidP="00C6400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 xml:space="preserve">In hand </w:t>
            </w:r>
          </w:p>
        </w:tc>
      </w:tr>
      <w:tr w:rsidR="00CF332B" w:rsidRPr="0080779E" w:rsidTr="00C2296B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2B" w:rsidRPr="00135D37" w:rsidRDefault="00135D37" w:rsidP="00CF3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135D37">
              <w:rPr>
                <w:color w:val="000000"/>
                <w:sz w:val="22"/>
                <w:szCs w:val="22"/>
                <w:lang w:val="en-GB"/>
              </w:rPr>
              <w:t>Training material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2B" w:rsidRPr="00135D37" w:rsidRDefault="00135D37" w:rsidP="00CF3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6/2015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2B" w:rsidRPr="00135D37" w:rsidRDefault="00135D37" w:rsidP="00114A4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135D37">
              <w:rPr>
                <w:b/>
                <w:color w:val="000000"/>
                <w:sz w:val="22"/>
                <w:szCs w:val="22"/>
                <w:lang w:val="en-GB"/>
              </w:rPr>
              <w:t>OceanWise</w:t>
            </w:r>
            <w:r w:rsidR="00114A4A">
              <w:rPr>
                <w:b/>
                <w:color w:val="000000"/>
                <w:sz w:val="22"/>
                <w:szCs w:val="22"/>
                <w:lang w:val="en-GB"/>
              </w:rPr>
              <w:t xml:space="preserve">, through WG Chair, 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to make available its Training and Education course content templates to WG Members for comment and </w:t>
            </w:r>
            <w:r w:rsidR="007566BB">
              <w:rPr>
                <w:color w:val="000000"/>
                <w:sz w:val="22"/>
                <w:szCs w:val="22"/>
                <w:lang w:val="en-GB"/>
              </w:rPr>
              <w:t xml:space="preserve">possible </w:t>
            </w:r>
            <w:r>
              <w:rPr>
                <w:color w:val="000000"/>
                <w:sz w:val="22"/>
                <w:szCs w:val="22"/>
                <w:lang w:val="en-GB"/>
              </w:rPr>
              <w:t>revision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332B" w:rsidRPr="00135D37" w:rsidRDefault="00135D37" w:rsidP="00CF3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Not started</w:t>
            </w:r>
          </w:p>
        </w:tc>
      </w:tr>
      <w:tr w:rsidR="00CF332B" w:rsidRPr="0080779E" w:rsidTr="00C2296B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2B" w:rsidRPr="00135D37" w:rsidRDefault="00135D37" w:rsidP="00CF3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lastRenderedPageBreak/>
              <w:t>Training material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2B" w:rsidRPr="00135D37" w:rsidRDefault="00135D37" w:rsidP="00CF3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7/2015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2B" w:rsidRPr="00135D37" w:rsidRDefault="00135D37" w:rsidP="007566B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  <w:lang w:val="en-GB"/>
              </w:rPr>
              <w:t xml:space="preserve">WG </w:t>
            </w:r>
            <w:r w:rsidRPr="00135D37">
              <w:rPr>
                <w:b/>
                <w:color w:val="000000"/>
                <w:sz w:val="22"/>
                <w:szCs w:val="22"/>
                <w:lang w:val="en-GB"/>
              </w:rPr>
              <w:t>Chair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to submit material to IRCC-7 for approval for  </w:t>
            </w:r>
            <w:r w:rsidR="00555E79">
              <w:rPr>
                <w:color w:val="000000"/>
                <w:sz w:val="22"/>
                <w:szCs w:val="22"/>
                <w:lang w:val="en-GB"/>
              </w:rPr>
              <w:t>i</w:t>
            </w:r>
            <w:r>
              <w:rPr>
                <w:color w:val="000000"/>
                <w:sz w:val="22"/>
                <w:szCs w:val="22"/>
                <w:lang w:val="en-GB"/>
              </w:rPr>
              <w:t>nclusion in CB education programme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332B" w:rsidRPr="00135D37" w:rsidRDefault="00135D37" w:rsidP="00CF3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Not started</w:t>
            </w:r>
          </w:p>
        </w:tc>
      </w:tr>
      <w:tr w:rsidR="00CF332B" w:rsidRPr="0080779E" w:rsidTr="00C2296B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2B" w:rsidRPr="00135D37" w:rsidRDefault="00135D37" w:rsidP="00CF3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Training and Education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2B" w:rsidRPr="00135D37" w:rsidRDefault="00135D37" w:rsidP="00CF332B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8/2015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2B" w:rsidRPr="00135D37" w:rsidRDefault="007760F3" w:rsidP="00114A4A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7760F3">
              <w:rPr>
                <w:b/>
                <w:sz w:val="22"/>
                <w:szCs w:val="22"/>
                <w:lang w:val="en-GB"/>
              </w:rPr>
              <w:t>WG Members</w:t>
            </w:r>
            <w:r>
              <w:rPr>
                <w:sz w:val="22"/>
                <w:szCs w:val="22"/>
                <w:lang w:val="en-GB"/>
              </w:rPr>
              <w:t xml:space="preserve"> to encourage academia and NGO’s to engage in MSDI training </w:t>
            </w:r>
            <w:r w:rsidR="00114A4A">
              <w:rPr>
                <w:sz w:val="22"/>
                <w:szCs w:val="22"/>
                <w:lang w:val="en-GB"/>
              </w:rPr>
              <w:t>ensuring</w:t>
            </w:r>
            <w:r>
              <w:rPr>
                <w:sz w:val="22"/>
                <w:szCs w:val="22"/>
                <w:lang w:val="en-GB"/>
              </w:rPr>
              <w:t xml:space="preserve"> ensure content and emphasis is consistent with external programmes offered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332B" w:rsidRPr="00135D37" w:rsidRDefault="007760F3" w:rsidP="00CF332B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Not started</w:t>
            </w:r>
          </w:p>
        </w:tc>
      </w:tr>
      <w:tr w:rsidR="00CF332B" w:rsidRPr="0080779E" w:rsidTr="00C2296B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2B" w:rsidRPr="00135D37" w:rsidRDefault="007760F3" w:rsidP="007760F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Project Proposal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2B" w:rsidRPr="00135D37" w:rsidRDefault="007760F3" w:rsidP="00CF3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9/2015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2B" w:rsidRPr="00135D37" w:rsidRDefault="00114A4A" w:rsidP="00114A4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Roger Longhorn</w:t>
            </w:r>
            <w:r w:rsidR="007760F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to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look at</w:t>
            </w:r>
            <w:r w:rsidR="007760F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funding options to set up a Marine Spatial Planning Common Operating Picture (MSPCOP) project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332B" w:rsidRPr="00135D37" w:rsidRDefault="007760F3" w:rsidP="00CF3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Not started</w:t>
            </w:r>
          </w:p>
        </w:tc>
      </w:tr>
      <w:tr w:rsidR="00CF332B" w:rsidRPr="00D3691D" w:rsidTr="00C2296B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2B" w:rsidRPr="00135D37" w:rsidRDefault="007760F3" w:rsidP="00CF3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Marine Spatial Planning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2B" w:rsidRPr="00135D37" w:rsidRDefault="007760F3" w:rsidP="00CF3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10/2015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332B" w:rsidRPr="00135D37" w:rsidRDefault="007760F3" w:rsidP="003A6BC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7760F3">
              <w:rPr>
                <w:b/>
                <w:color w:val="000000"/>
                <w:sz w:val="22"/>
                <w:szCs w:val="22"/>
                <w:lang w:val="en-GB"/>
              </w:rPr>
              <w:t>OceanWise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to provide links to WG Members </w:t>
            </w:r>
            <w:r w:rsidR="002D15EC">
              <w:rPr>
                <w:color w:val="000000"/>
                <w:sz w:val="22"/>
                <w:szCs w:val="22"/>
                <w:lang w:val="en-GB"/>
              </w:rPr>
              <w:t>of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data requirements for MSP</w:t>
            </w:r>
            <w:r w:rsidR="002D15EC">
              <w:rPr>
                <w:color w:val="000000"/>
                <w:sz w:val="22"/>
                <w:szCs w:val="22"/>
                <w:lang w:val="en-GB"/>
              </w:rPr>
              <w:t xml:space="preserve"> in England</w:t>
            </w:r>
            <w:r>
              <w:rPr>
                <w:color w:val="000000"/>
                <w:sz w:val="22"/>
                <w:szCs w:val="22"/>
                <w:lang w:val="en-GB"/>
              </w:rPr>
              <w:t>.</w:t>
            </w:r>
            <w:r w:rsidR="00114A4A">
              <w:rPr>
                <w:color w:val="000000"/>
                <w:sz w:val="22"/>
                <w:szCs w:val="22"/>
                <w:lang w:val="en-GB"/>
              </w:rPr>
              <w:t xml:space="preserve"> Roger Longhorn to provide links to WG DIKE  from DG </w:t>
            </w:r>
            <w:proofErr w:type="spellStart"/>
            <w:r w:rsidR="00114A4A">
              <w:rPr>
                <w:color w:val="000000"/>
                <w:sz w:val="22"/>
                <w:szCs w:val="22"/>
                <w:lang w:val="en-GB"/>
              </w:rPr>
              <w:t>Env</w:t>
            </w:r>
            <w:bookmarkStart w:id="1" w:name="_GoBack"/>
            <w:bookmarkEnd w:id="1"/>
            <w:proofErr w:type="spellEnd"/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332B" w:rsidRPr="00135D37" w:rsidRDefault="00114A4A" w:rsidP="00114A4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In hand</w:t>
            </w:r>
          </w:p>
        </w:tc>
      </w:tr>
      <w:tr w:rsidR="00CF332B" w:rsidRPr="00D3691D" w:rsidTr="00C2296B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2B" w:rsidRPr="00135D37" w:rsidRDefault="007760F3" w:rsidP="00CF3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Business Case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2B" w:rsidRPr="00135D37" w:rsidRDefault="007760F3" w:rsidP="00CF3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11/2015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2B" w:rsidRPr="00135D37" w:rsidRDefault="007760F3" w:rsidP="007760F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7760F3">
              <w:rPr>
                <w:b/>
                <w:color w:val="000000"/>
                <w:sz w:val="22"/>
                <w:szCs w:val="22"/>
                <w:lang w:val="en-GB"/>
              </w:rPr>
              <w:t>DK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to build a generic business case framework template for MSDI supported by compelling use cases, for MS to submit to decision makers</w:t>
            </w:r>
            <w:r w:rsidR="00114A4A">
              <w:rPr>
                <w:color w:val="000000"/>
                <w:sz w:val="22"/>
                <w:szCs w:val="22"/>
                <w:lang w:val="en-GB"/>
              </w:rPr>
              <w:t xml:space="preserve"> as necessary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332B" w:rsidRPr="00135D37" w:rsidRDefault="007760F3" w:rsidP="00CF3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Not started</w:t>
            </w:r>
          </w:p>
        </w:tc>
      </w:tr>
      <w:tr w:rsidR="00CF332B" w:rsidRPr="00D3691D" w:rsidTr="00C2296B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2B" w:rsidRPr="007760F3" w:rsidRDefault="007760F3" w:rsidP="00CF3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7760F3">
              <w:rPr>
                <w:color w:val="000000"/>
                <w:sz w:val="22"/>
                <w:szCs w:val="22"/>
                <w:lang w:val="en-GB"/>
              </w:rPr>
              <w:t>Use Cases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2B" w:rsidRPr="007760F3" w:rsidRDefault="007760F3" w:rsidP="00CF3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7760F3">
              <w:rPr>
                <w:color w:val="000000"/>
                <w:sz w:val="22"/>
                <w:szCs w:val="22"/>
                <w:lang w:val="en-GB"/>
              </w:rPr>
              <w:t>12/2015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2B" w:rsidRPr="007760F3" w:rsidRDefault="007760F3" w:rsidP="00A574A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 w:rsidRPr="007760F3">
              <w:rPr>
                <w:b/>
                <w:color w:val="000000"/>
                <w:sz w:val="22"/>
                <w:szCs w:val="22"/>
                <w:lang w:val="en-GB"/>
              </w:rPr>
              <w:t>Caris</w:t>
            </w:r>
            <w:proofErr w:type="spellEnd"/>
            <w:r w:rsidRPr="007760F3">
              <w:rPr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Pr="007760F3">
              <w:rPr>
                <w:color w:val="000000"/>
                <w:sz w:val="22"/>
                <w:szCs w:val="22"/>
                <w:lang w:val="en-GB"/>
              </w:rPr>
              <w:t>to provide material to enable the building of use cases for Oil Spill response</w:t>
            </w:r>
            <w:r w:rsidR="00A574A6">
              <w:rPr>
                <w:color w:val="000000"/>
                <w:sz w:val="22"/>
                <w:szCs w:val="22"/>
                <w:lang w:val="en-GB"/>
              </w:rPr>
              <w:t>.</w:t>
            </w:r>
            <w:r w:rsidR="00A574A6" w:rsidRPr="007760F3">
              <w:rPr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574A6" w:rsidRPr="007760F3">
              <w:rPr>
                <w:b/>
                <w:color w:val="000000"/>
                <w:sz w:val="22"/>
                <w:szCs w:val="22"/>
                <w:lang w:val="en-GB"/>
              </w:rPr>
              <w:t>Envitia</w:t>
            </w:r>
            <w:proofErr w:type="spellEnd"/>
            <w:r w:rsidR="00A574A6">
              <w:rPr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="00A574A6" w:rsidRPr="00D807FE">
              <w:rPr>
                <w:color w:val="000000"/>
                <w:sz w:val="22"/>
                <w:szCs w:val="22"/>
                <w:lang w:val="en-GB"/>
              </w:rPr>
              <w:t>to investigate</w:t>
            </w:r>
            <w:r w:rsidR="00A574A6">
              <w:rPr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="00A574A6" w:rsidRPr="00D807FE">
              <w:rPr>
                <w:color w:val="000000"/>
                <w:sz w:val="22"/>
                <w:szCs w:val="22"/>
                <w:lang w:val="en-GB"/>
              </w:rPr>
              <w:t>other relevant material.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332B" w:rsidRPr="007760F3" w:rsidRDefault="007760F3" w:rsidP="00CF3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7760F3">
              <w:rPr>
                <w:color w:val="000000"/>
                <w:sz w:val="22"/>
                <w:szCs w:val="22"/>
                <w:lang w:val="en-GB"/>
              </w:rPr>
              <w:t>Not started</w:t>
            </w:r>
          </w:p>
        </w:tc>
      </w:tr>
      <w:tr w:rsidR="00CF332B" w:rsidRPr="00D3691D" w:rsidTr="00C2296B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2B" w:rsidRPr="007760F3" w:rsidRDefault="008C521A" w:rsidP="00B736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S-1</w:t>
            </w:r>
            <w:r w:rsidR="00B73690">
              <w:rPr>
                <w:color w:val="000000"/>
                <w:sz w:val="22"/>
                <w:szCs w:val="22"/>
                <w:lang w:val="en-GB"/>
              </w:rPr>
              <w:t>00</w:t>
            </w:r>
            <w:r>
              <w:rPr>
                <w:color w:val="000000"/>
                <w:sz w:val="22"/>
                <w:szCs w:val="22"/>
                <w:lang w:val="en-GB"/>
              </w:rPr>
              <w:t>development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2B" w:rsidRPr="007760F3" w:rsidRDefault="008C521A" w:rsidP="00CF3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13/2015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2B" w:rsidRPr="007760F3" w:rsidRDefault="00B73690" w:rsidP="00B736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D807FE">
              <w:rPr>
                <w:color w:val="000000"/>
                <w:sz w:val="22"/>
                <w:szCs w:val="22"/>
                <w:lang w:val="en-GB"/>
              </w:rPr>
              <w:t>Vice Chair to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request, through IRCC, that HSSC </w:t>
            </w:r>
            <w:r w:rsidRPr="00D807FE">
              <w:rPr>
                <w:color w:val="000000"/>
                <w:sz w:val="22"/>
                <w:szCs w:val="22"/>
                <w:lang w:val="en-GB"/>
              </w:rPr>
              <w:t xml:space="preserve"> provide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an report of  w</w:t>
            </w:r>
            <w:r w:rsidRPr="00D807FE">
              <w:rPr>
                <w:color w:val="000000"/>
                <w:sz w:val="22"/>
                <w:szCs w:val="22"/>
                <w:lang w:val="en-GB"/>
              </w:rPr>
              <w:t>hich bodies/communities are</w:t>
            </w:r>
            <w:r>
              <w:rPr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Pr="00D807FE">
              <w:rPr>
                <w:color w:val="000000"/>
                <w:sz w:val="22"/>
                <w:szCs w:val="22"/>
                <w:lang w:val="en-GB"/>
              </w:rPr>
              <w:t>developing S-</w:t>
            </w:r>
            <w:r>
              <w:rPr>
                <w:color w:val="000000"/>
                <w:sz w:val="22"/>
                <w:szCs w:val="22"/>
                <w:lang w:val="en-GB"/>
              </w:rPr>
              <w:t>X</w:t>
            </w:r>
            <w:r w:rsidRPr="00D807FE">
              <w:rPr>
                <w:color w:val="000000"/>
                <w:sz w:val="22"/>
                <w:szCs w:val="22"/>
                <w:lang w:val="en-GB"/>
              </w:rPr>
              <w:t>XX specifications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and the current status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332B" w:rsidRPr="007760F3" w:rsidRDefault="008C521A" w:rsidP="00CF3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Not started</w:t>
            </w:r>
          </w:p>
        </w:tc>
      </w:tr>
      <w:tr w:rsidR="00CF332B" w:rsidRPr="00D3691D" w:rsidTr="00C2296B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2B" w:rsidRPr="007760F3" w:rsidRDefault="008C521A" w:rsidP="00CF3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Reporting to RHC’s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2B" w:rsidRPr="007760F3" w:rsidRDefault="008C521A" w:rsidP="00CF3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14/2015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2B" w:rsidRPr="007760F3" w:rsidRDefault="008C521A" w:rsidP="00B736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8C521A">
              <w:rPr>
                <w:b/>
                <w:color w:val="000000"/>
                <w:sz w:val="22"/>
                <w:szCs w:val="22"/>
                <w:lang w:val="en-GB"/>
              </w:rPr>
              <w:t>WG Chair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to brief all RHC Chairs</w:t>
            </w:r>
            <w:r w:rsidR="007566BB">
              <w:rPr>
                <w:color w:val="000000"/>
                <w:sz w:val="22"/>
                <w:szCs w:val="22"/>
                <w:lang w:val="en-GB"/>
              </w:rPr>
              <w:t xml:space="preserve">  at  IRCC-7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on work of MSDIWG and to recommend each RHC</w:t>
            </w:r>
            <w:r w:rsidR="007566BB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73690">
              <w:rPr>
                <w:color w:val="000000"/>
                <w:sz w:val="22"/>
                <w:szCs w:val="22"/>
                <w:lang w:val="en-GB"/>
              </w:rPr>
              <w:t>appoint</w:t>
            </w:r>
            <w:r>
              <w:rPr>
                <w:color w:val="000000"/>
                <w:sz w:val="22"/>
                <w:szCs w:val="22"/>
                <w:lang w:val="en-GB"/>
              </w:rPr>
              <w:t>a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MSDI “champion” who can feed information back to MSDIWG on </w:t>
            </w:r>
            <w:r w:rsidR="00B73690">
              <w:rPr>
                <w:color w:val="000000"/>
                <w:sz w:val="22"/>
                <w:szCs w:val="22"/>
                <w:lang w:val="en-GB"/>
              </w:rPr>
              <w:t xml:space="preserve">MSDI </w:t>
            </w:r>
            <w:r>
              <w:rPr>
                <w:color w:val="000000"/>
                <w:sz w:val="22"/>
                <w:szCs w:val="22"/>
                <w:lang w:val="en-GB"/>
              </w:rPr>
              <w:t>initiatives in th</w:t>
            </w:r>
            <w:r w:rsidR="00B73690">
              <w:rPr>
                <w:color w:val="000000"/>
                <w:sz w:val="22"/>
                <w:szCs w:val="22"/>
                <w:lang w:val="en-GB"/>
              </w:rPr>
              <w:t>eir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region.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332B" w:rsidRPr="007760F3" w:rsidRDefault="008C521A" w:rsidP="00CF3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Not started</w:t>
            </w:r>
          </w:p>
        </w:tc>
      </w:tr>
      <w:tr w:rsidR="008C521A" w:rsidRPr="00D3691D" w:rsidTr="00C2296B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21A" w:rsidRDefault="008C521A" w:rsidP="00CF3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RHC Capability Matrix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21A" w:rsidRDefault="008C521A" w:rsidP="00CF3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15/2015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21A" w:rsidRPr="008C521A" w:rsidRDefault="00421B39" w:rsidP="00421B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  <w:lang w:val="en-GB"/>
              </w:rPr>
              <w:t>WG Chair</w:t>
            </w:r>
            <w:r w:rsidR="008C521A">
              <w:rPr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="008C521A" w:rsidRPr="008C521A">
              <w:rPr>
                <w:color w:val="000000"/>
                <w:sz w:val="22"/>
                <w:szCs w:val="22"/>
                <w:lang w:val="en-GB"/>
              </w:rPr>
              <w:t xml:space="preserve">to create </w:t>
            </w:r>
            <w:r w:rsidR="00A02E3D">
              <w:rPr>
                <w:color w:val="000000"/>
                <w:sz w:val="22"/>
                <w:szCs w:val="22"/>
                <w:lang w:val="en-GB"/>
              </w:rPr>
              <w:t xml:space="preserve">and circulate a </w:t>
            </w:r>
            <w:r w:rsidR="008C521A" w:rsidRPr="008C521A">
              <w:rPr>
                <w:color w:val="000000"/>
                <w:sz w:val="22"/>
                <w:szCs w:val="22"/>
                <w:lang w:val="en-GB"/>
              </w:rPr>
              <w:t xml:space="preserve">matrix of RHC’s with MSDI appointed champion for </w:t>
            </w:r>
            <w:r w:rsidR="00A02E3D">
              <w:rPr>
                <w:color w:val="000000"/>
                <w:sz w:val="22"/>
                <w:szCs w:val="22"/>
                <w:lang w:val="en-GB"/>
              </w:rPr>
              <w:t>each RHC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521A" w:rsidRDefault="008C521A" w:rsidP="00CF3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Not started</w:t>
            </w:r>
          </w:p>
        </w:tc>
      </w:tr>
      <w:tr w:rsidR="001D3D24" w:rsidRPr="00D3691D" w:rsidTr="00C2296B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24" w:rsidRDefault="006478EB" w:rsidP="00CF3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 xml:space="preserve">C-17 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24" w:rsidRDefault="006478EB" w:rsidP="00CF3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16/2015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24" w:rsidRPr="000B12F4" w:rsidRDefault="00421B39" w:rsidP="00421B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WG Chair to set up Drafting group to r</w:t>
            </w:r>
            <w:r w:rsidR="000B12F4" w:rsidRPr="000B12F4">
              <w:rPr>
                <w:color w:val="000000"/>
                <w:sz w:val="22"/>
                <w:szCs w:val="22"/>
                <w:lang w:val="en-GB"/>
              </w:rPr>
              <w:t>evise C-17 to refl</w:t>
            </w:r>
            <w:r w:rsidR="000B12F4">
              <w:rPr>
                <w:color w:val="000000"/>
                <w:sz w:val="22"/>
                <w:szCs w:val="22"/>
                <w:lang w:val="en-GB"/>
              </w:rPr>
              <w:t>e</w:t>
            </w:r>
            <w:r w:rsidR="000B12F4" w:rsidRPr="000B12F4">
              <w:rPr>
                <w:color w:val="000000"/>
                <w:sz w:val="22"/>
                <w:szCs w:val="22"/>
                <w:lang w:val="en-GB"/>
              </w:rPr>
              <w:t xml:space="preserve">ct </w:t>
            </w:r>
            <w:r w:rsidR="000B12F4">
              <w:rPr>
                <w:color w:val="000000"/>
                <w:sz w:val="22"/>
                <w:szCs w:val="22"/>
                <w:lang w:val="en-GB"/>
              </w:rPr>
              <w:t>developments in MSDI understanding and use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(Ref: Work plan item E2)</w:t>
            </w:r>
            <w:r w:rsidR="005361C0">
              <w:rPr>
                <w:color w:val="000000"/>
                <w:sz w:val="22"/>
                <w:szCs w:val="22"/>
                <w:lang w:val="en-GB"/>
              </w:rPr>
              <w:t>. It will be reviewed and published by MSDIWG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3D24" w:rsidRDefault="000B12F4" w:rsidP="00CF3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0B12F4">
              <w:rPr>
                <w:color w:val="000000"/>
                <w:sz w:val="22"/>
                <w:szCs w:val="22"/>
                <w:lang w:val="en-GB"/>
              </w:rPr>
              <w:t>Not started</w:t>
            </w:r>
          </w:p>
        </w:tc>
      </w:tr>
      <w:tr w:rsidR="001D3D24" w:rsidRPr="00D3691D" w:rsidTr="00C2296B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24" w:rsidRDefault="00B80396" w:rsidP="00CF3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White Paper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24" w:rsidRDefault="00B80396" w:rsidP="00CF3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17/2015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24" w:rsidRPr="000B12F4" w:rsidRDefault="000B12F4" w:rsidP="000B12F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Revise MSDI W</w:t>
            </w:r>
            <w:r w:rsidRPr="000B12F4">
              <w:rPr>
                <w:color w:val="000000"/>
                <w:sz w:val="22"/>
                <w:szCs w:val="22"/>
                <w:lang w:val="en-GB"/>
              </w:rPr>
              <w:t xml:space="preserve">hite </w:t>
            </w:r>
            <w:r>
              <w:rPr>
                <w:color w:val="000000"/>
                <w:sz w:val="22"/>
                <w:szCs w:val="22"/>
                <w:lang w:val="en-GB"/>
              </w:rPr>
              <w:t>P</w:t>
            </w:r>
            <w:r w:rsidRPr="000B12F4">
              <w:rPr>
                <w:color w:val="000000"/>
                <w:sz w:val="22"/>
                <w:szCs w:val="22"/>
                <w:lang w:val="en-GB"/>
              </w:rPr>
              <w:t>aper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(May 2010)</w:t>
            </w:r>
            <w:r w:rsidRPr="000B12F4">
              <w:rPr>
                <w:color w:val="000000"/>
                <w:sz w:val="22"/>
                <w:szCs w:val="22"/>
                <w:lang w:val="en-GB"/>
              </w:rPr>
              <w:t xml:space="preserve"> to promote how MSDI is 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being </w:t>
            </w:r>
            <w:r w:rsidRPr="000B12F4">
              <w:rPr>
                <w:color w:val="000000"/>
                <w:sz w:val="22"/>
                <w:szCs w:val="22"/>
                <w:lang w:val="en-GB"/>
              </w:rPr>
              <w:t>develop</w:t>
            </w:r>
            <w:r>
              <w:rPr>
                <w:color w:val="000000"/>
                <w:sz w:val="22"/>
                <w:szCs w:val="22"/>
                <w:lang w:val="en-GB"/>
              </w:rPr>
              <w:t>ed and used</w:t>
            </w:r>
            <w:r w:rsidRPr="000B12F4">
              <w:rPr>
                <w:color w:val="000000"/>
                <w:sz w:val="22"/>
                <w:szCs w:val="22"/>
                <w:lang w:val="en-GB"/>
              </w:rPr>
              <w:t xml:space="preserve"> across the world</w:t>
            </w:r>
            <w:r w:rsidR="005361C0">
              <w:rPr>
                <w:color w:val="000000"/>
                <w:sz w:val="22"/>
                <w:szCs w:val="22"/>
                <w:lang w:val="en-GB"/>
              </w:rPr>
              <w:t>. It will be reviewed and published by MSDIWG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3D24" w:rsidRDefault="000B12F4" w:rsidP="00CF3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0B12F4">
              <w:rPr>
                <w:color w:val="000000"/>
                <w:sz w:val="22"/>
                <w:szCs w:val="22"/>
                <w:lang w:val="en-GB"/>
              </w:rPr>
              <w:t>Not started</w:t>
            </w:r>
          </w:p>
        </w:tc>
      </w:tr>
      <w:tr w:rsidR="001D3D24" w:rsidRPr="00D3691D" w:rsidTr="00C2296B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24" w:rsidRDefault="00803A0F" w:rsidP="00CF3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MACHC Feedback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24" w:rsidRDefault="00803A0F" w:rsidP="00CF3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18/2015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24" w:rsidRPr="00D807FE" w:rsidRDefault="00803A0F" w:rsidP="00803A0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D807FE">
              <w:rPr>
                <w:color w:val="000000"/>
                <w:sz w:val="22"/>
                <w:szCs w:val="22"/>
                <w:lang w:val="en-GB"/>
              </w:rPr>
              <w:t>Vice Chair</w:t>
            </w:r>
            <w:r>
              <w:rPr>
                <w:color w:val="000000"/>
                <w:sz w:val="22"/>
                <w:szCs w:val="22"/>
                <w:lang w:val="en-GB"/>
              </w:rPr>
              <w:t>/USA</w:t>
            </w:r>
            <w:r w:rsidRPr="00D807FE">
              <w:rPr>
                <w:color w:val="000000"/>
                <w:sz w:val="22"/>
                <w:szCs w:val="22"/>
                <w:lang w:val="en-GB"/>
              </w:rPr>
              <w:t xml:space="preserve"> to report back to MSDIWG-7on MEIP developments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3D24" w:rsidRDefault="00803A0F" w:rsidP="00CF3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Not started</w:t>
            </w:r>
          </w:p>
        </w:tc>
      </w:tr>
    </w:tbl>
    <w:p w:rsidR="0080779E" w:rsidRPr="00D3691D" w:rsidRDefault="0080779E" w:rsidP="0080779E">
      <w:pPr>
        <w:jc w:val="center"/>
        <w:rPr>
          <w:lang w:val="en-GB"/>
        </w:rPr>
      </w:pPr>
    </w:p>
    <w:sectPr w:rsidR="0080779E" w:rsidRPr="00D3691D" w:rsidSect="0080779E">
      <w:headerReference w:type="default" r:id="rId7"/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26E" w:rsidRDefault="0093726E" w:rsidP="00EF097F">
      <w:r>
        <w:separator/>
      </w:r>
    </w:p>
  </w:endnote>
  <w:endnote w:type="continuationSeparator" w:id="0">
    <w:p w:rsidR="0093726E" w:rsidRDefault="0093726E" w:rsidP="00EF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26E" w:rsidRDefault="0093726E" w:rsidP="00EF097F">
      <w:r>
        <w:separator/>
      </w:r>
    </w:p>
  </w:footnote>
  <w:footnote w:type="continuationSeparator" w:id="0">
    <w:p w:rsidR="0093726E" w:rsidRDefault="0093726E" w:rsidP="00EF0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48850"/>
      <w:docPartObj>
        <w:docPartGallery w:val="Watermarks"/>
        <w:docPartUnique/>
      </w:docPartObj>
    </w:sdtPr>
    <w:sdtEndPr/>
    <w:sdtContent>
      <w:p w:rsidR="00EF097F" w:rsidRDefault="003A6BC9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9E"/>
    <w:rsid w:val="00013EF2"/>
    <w:rsid w:val="00025C44"/>
    <w:rsid w:val="0006089A"/>
    <w:rsid w:val="00093F5D"/>
    <w:rsid w:val="000B12F4"/>
    <w:rsid w:val="000F1C6A"/>
    <w:rsid w:val="00114A4A"/>
    <w:rsid w:val="00135D37"/>
    <w:rsid w:val="00165028"/>
    <w:rsid w:val="00167F31"/>
    <w:rsid w:val="00186561"/>
    <w:rsid w:val="001A09CB"/>
    <w:rsid w:val="001C2D78"/>
    <w:rsid w:val="001D3D24"/>
    <w:rsid w:val="001F2BBA"/>
    <w:rsid w:val="002409EB"/>
    <w:rsid w:val="00284FA2"/>
    <w:rsid w:val="002D15EC"/>
    <w:rsid w:val="00345277"/>
    <w:rsid w:val="00354DC8"/>
    <w:rsid w:val="003A6BC9"/>
    <w:rsid w:val="003D06C5"/>
    <w:rsid w:val="0041271D"/>
    <w:rsid w:val="00421B39"/>
    <w:rsid w:val="00442328"/>
    <w:rsid w:val="00465C88"/>
    <w:rsid w:val="00496E22"/>
    <w:rsid w:val="004C331D"/>
    <w:rsid w:val="004F2F9C"/>
    <w:rsid w:val="00503D62"/>
    <w:rsid w:val="00510A3E"/>
    <w:rsid w:val="00525310"/>
    <w:rsid w:val="005361C0"/>
    <w:rsid w:val="00555E79"/>
    <w:rsid w:val="005562A3"/>
    <w:rsid w:val="0055739D"/>
    <w:rsid w:val="006478EB"/>
    <w:rsid w:val="006C3AE1"/>
    <w:rsid w:val="00732D29"/>
    <w:rsid w:val="007566BB"/>
    <w:rsid w:val="00757104"/>
    <w:rsid w:val="00757F2E"/>
    <w:rsid w:val="0076669C"/>
    <w:rsid w:val="007760F3"/>
    <w:rsid w:val="007833F3"/>
    <w:rsid w:val="007B4FE6"/>
    <w:rsid w:val="00803A0F"/>
    <w:rsid w:val="0080779E"/>
    <w:rsid w:val="00872308"/>
    <w:rsid w:val="008A03AB"/>
    <w:rsid w:val="008B3210"/>
    <w:rsid w:val="008C521A"/>
    <w:rsid w:val="00924422"/>
    <w:rsid w:val="0093726E"/>
    <w:rsid w:val="0096552E"/>
    <w:rsid w:val="009709FF"/>
    <w:rsid w:val="009B32B8"/>
    <w:rsid w:val="00A02E3D"/>
    <w:rsid w:val="00A4700F"/>
    <w:rsid w:val="00A5112A"/>
    <w:rsid w:val="00A574A6"/>
    <w:rsid w:val="00A77F34"/>
    <w:rsid w:val="00AD771A"/>
    <w:rsid w:val="00AF41F9"/>
    <w:rsid w:val="00AF6D51"/>
    <w:rsid w:val="00B34B9D"/>
    <w:rsid w:val="00B65B2A"/>
    <w:rsid w:val="00B73690"/>
    <w:rsid w:val="00B80396"/>
    <w:rsid w:val="00BD67EE"/>
    <w:rsid w:val="00C13251"/>
    <w:rsid w:val="00C2296B"/>
    <w:rsid w:val="00C6400F"/>
    <w:rsid w:val="00C804DA"/>
    <w:rsid w:val="00CA24C1"/>
    <w:rsid w:val="00CF332B"/>
    <w:rsid w:val="00D23864"/>
    <w:rsid w:val="00D3691D"/>
    <w:rsid w:val="00D3791B"/>
    <w:rsid w:val="00D705B8"/>
    <w:rsid w:val="00D807FE"/>
    <w:rsid w:val="00D84293"/>
    <w:rsid w:val="00E05D7B"/>
    <w:rsid w:val="00E24BC9"/>
    <w:rsid w:val="00E53085"/>
    <w:rsid w:val="00E75E15"/>
    <w:rsid w:val="00ED731B"/>
    <w:rsid w:val="00EF097F"/>
    <w:rsid w:val="00EF79DD"/>
    <w:rsid w:val="00F53EBC"/>
    <w:rsid w:val="00F66B3F"/>
    <w:rsid w:val="00F731EC"/>
    <w:rsid w:val="00FC5D56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FCB3B215-9B2A-4EAE-87A6-5115ECC2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F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77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807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F09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F097F"/>
    <w:rPr>
      <w:sz w:val="24"/>
      <w:szCs w:val="24"/>
    </w:rPr>
  </w:style>
  <w:style w:type="paragraph" w:styleId="Footer">
    <w:name w:val="footer"/>
    <w:basedOn w:val="Normal"/>
    <w:link w:val="FooterChar"/>
    <w:rsid w:val="00EF09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F097F"/>
    <w:rPr>
      <w:sz w:val="24"/>
      <w:szCs w:val="24"/>
    </w:rPr>
  </w:style>
  <w:style w:type="paragraph" w:styleId="BalloonText">
    <w:name w:val="Balloon Text"/>
    <w:basedOn w:val="Normal"/>
    <w:link w:val="BalloonTextChar"/>
    <w:rsid w:val="00970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9F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96E22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35D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5D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5D3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5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5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0C8A-9EBE-40F7-A05D-B3AFDF7C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578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2nd IHO-ARHC Meeting – Summary of Actions</vt:lpstr>
      <vt:lpstr>2nd IHO-ARHC Meeting – Summary of Actions</vt:lpstr>
    </vt:vector>
  </TitlesOfParts>
  <Company>Miljøministeriet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IHO-ARHC Meeting – Summary of Actions</dc:title>
  <dc:creator>Jens Peter Weiss Hartmann</dc:creator>
  <cp:lastModifiedBy>John Pepper</cp:lastModifiedBy>
  <cp:revision>19</cp:revision>
  <cp:lastPrinted>2012-10-05T11:47:00Z</cp:lastPrinted>
  <dcterms:created xsi:type="dcterms:W3CDTF">2015-03-06T07:03:00Z</dcterms:created>
  <dcterms:modified xsi:type="dcterms:W3CDTF">2015-03-06T13:04:00Z</dcterms:modified>
</cp:coreProperties>
</file>