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FE" w:rsidRDefault="00AC6DFE" w:rsidP="00AC6DFE">
      <w:pPr>
        <w:pStyle w:val="Header"/>
      </w:pPr>
    </w:p>
    <w:tbl>
      <w:tblPr>
        <w:tblW w:w="8931" w:type="dxa"/>
        <w:tblInd w:w="486" w:type="dxa"/>
        <w:tblLayout w:type="fixed"/>
        <w:tblLook w:val="04A0" w:firstRow="1" w:lastRow="0" w:firstColumn="1" w:lastColumn="0" w:noHBand="0" w:noVBand="1"/>
      </w:tblPr>
      <w:tblGrid>
        <w:gridCol w:w="3969"/>
        <w:gridCol w:w="1155"/>
        <w:gridCol w:w="3807"/>
      </w:tblGrid>
      <w:tr w:rsidR="00AC6DFE" w:rsidRPr="0004433F" w:rsidTr="0004433F">
        <w:tc>
          <w:tcPr>
            <w:tcW w:w="3969" w:type="dxa"/>
            <w:shd w:val="clear" w:color="auto" w:fill="auto"/>
          </w:tcPr>
          <w:p w:rsidR="00AC6DFE" w:rsidRPr="0004433F" w:rsidRDefault="00AC6DFE" w:rsidP="0004433F">
            <w:pPr>
              <w:pStyle w:val="Header"/>
              <w:tabs>
                <w:tab w:val="clear" w:pos="4513"/>
                <w:tab w:val="clear" w:pos="9026"/>
              </w:tabs>
              <w:spacing w:after="240"/>
              <w:jc w:val="center"/>
              <w:rPr>
                <w:rFonts w:ascii="Calibri" w:hAnsi="Calibri" w:cs="Calibri"/>
                <w:b/>
                <w:bCs/>
                <w:color w:val="000099"/>
                <w:sz w:val="20"/>
                <w:lang w:val="fr-FR"/>
              </w:rPr>
            </w:pPr>
            <w:r w:rsidRPr="0004433F">
              <w:rPr>
                <w:rFonts w:ascii="Calibri" w:hAnsi="Calibri" w:cs="Calibri"/>
                <w:b/>
                <w:bCs/>
                <w:color w:val="000099"/>
                <w:sz w:val="20"/>
                <w:lang w:val="fr-FR"/>
              </w:rPr>
              <w:t>INTERNATIONAL HYDROGRAPHIC ORGANIZATION</w:t>
            </w:r>
          </w:p>
          <w:p w:rsidR="00AC6DFE" w:rsidRPr="0004433F" w:rsidRDefault="00AC6DFE" w:rsidP="0004433F">
            <w:pPr>
              <w:pStyle w:val="Header"/>
              <w:rPr>
                <w:rFonts w:ascii="Calibri" w:hAnsi="Calibri" w:cs="Calibri"/>
                <w:lang w:val="fr-FR"/>
              </w:rPr>
            </w:pPr>
            <w:r w:rsidRPr="0004433F">
              <w:rPr>
                <w:rFonts w:ascii="Calibri" w:hAnsi="Calibri" w:cs="Calibri"/>
                <w:bCs/>
                <w:color w:val="000099"/>
                <w:sz w:val="18"/>
                <w:lang w:val="fr-FR"/>
              </w:rPr>
              <w:t>4b, quai Antoine I</w:t>
            </w:r>
            <w:r w:rsidRPr="0004433F">
              <w:rPr>
                <w:rFonts w:ascii="Calibri" w:hAnsi="Calibri" w:cs="Calibri"/>
                <w:bCs/>
                <w:color w:val="000099"/>
                <w:sz w:val="18"/>
                <w:vertAlign w:val="superscript"/>
                <w:lang w:val="fr-FR"/>
              </w:rPr>
              <w:t>er</w:t>
            </w:r>
            <w:r w:rsidRPr="0004433F">
              <w:rPr>
                <w:rFonts w:ascii="Calibri" w:hAnsi="Calibri" w:cs="Calibri"/>
                <w:bCs/>
                <w:color w:val="000099"/>
                <w:sz w:val="18"/>
                <w:lang w:val="fr-FR"/>
              </w:rPr>
              <w:br/>
              <w:t>B.P. 445</w:t>
            </w:r>
            <w:r w:rsidRPr="0004433F">
              <w:rPr>
                <w:rFonts w:ascii="Calibri" w:hAnsi="Calibri" w:cs="Calibri"/>
                <w:bCs/>
                <w:color w:val="000099"/>
                <w:sz w:val="18"/>
                <w:lang w:val="fr-FR"/>
              </w:rPr>
              <w:br/>
              <w:t>MC 98011 MONACO CEDEX</w:t>
            </w:r>
            <w:r w:rsidRPr="0004433F">
              <w:rPr>
                <w:rFonts w:ascii="Calibri" w:hAnsi="Calibri" w:cs="Calibri"/>
                <w:bCs/>
                <w:color w:val="000099"/>
                <w:sz w:val="18"/>
                <w:lang w:val="fr-FR"/>
              </w:rPr>
              <w:br/>
              <w:t>PRINCIPAUTE DE MONACO</w:t>
            </w:r>
          </w:p>
        </w:tc>
        <w:tc>
          <w:tcPr>
            <w:tcW w:w="1155" w:type="dxa"/>
            <w:shd w:val="clear" w:color="auto" w:fill="auto"/>
            <w:vAlign w:val="center"/>
          </w:tcPr>
          <w:p w:rsidR="00AC6DFE" w:rsidRPr="0004433F" w:rsidRDefault="00806B12" w:rsidP="0004433F">
            <w:pPr>
              <w:pStyle w:val="Header"/>
              <w:jc w:val="center"/>
              <w:rPr>
                <w:rFonts w:ascii="Calibri" w:hAnsi="Calibri" w:cs="Calibri"/>
              </w:rPr>
            </w:pPr>
            <w:r>
              <w:rPr>
                <w:rFonts w:ascii="Calibri" w:hAnsi="Calibri" w:cs="Calibri"/>
                <w:noProof/>
                <w:snapToGrid/>
              </w:rPr>
              <w:drawing>
                <wp:inline distT="0" distB="0" distL="0" distR="0">
                  <wp:extent cx="617220" cy="815340"/>
                  <wp:effectExtent l="0" t="0" r="0" b="0"/>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co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815340"/>
                          </a:xfrm>
                          <a:prstGeom prst="rect">
                            <a:avLst/>
                          </a:prstGeom>
                          <a:noFill/>
                          <a:ln>
                            <a:noFill/>
                          </a:ln>
                        </pic:spPr>
                      </pic:pic>
                    </a:graphicData>
                  </a:graphic>
                </wp:inline>
              </w:drawing>
            </w:r>
          </w:p>
        </w:tc>
        <w:tc>
          <w:tcPr>
            <w:tcW w:w="3807" w:type="dxa"/>
            <w:shd w:val="clear" w:color="auto" w:fill="auto"/>
          </w:tcPr>
          <w:p w:rsidR="00AC6DFE" w:rsidRPr="0004433F" w:rsidRDefault="00AC6DFE" w:rsidP="0004433F">
            <w:pPr>
              <w:pStyle w:val="Header"/>
              <w:spacing w:after="240"/>
              <w:jc w:val="center"/>
              <w:rPr>
                <w:rFonts w:ascii="Calibri" w:hAnsi="Calibri" w:cs="Calibri"/>
                <w:b/>
                <w:bCs/>
                <w:color w:val="000099"/>
                <w:sz w:val="19"/>
                <w:szCs w:val="19"/>
                <w:lang w:val="fr-FR"/>
              </w:rPr>
            </w:pPr>
            <w:r w:rsidRPr="0004433F">
              <w:rPr>
                <w:rFonts w:ascii="Calibri" w:hAnsi="Calibri" w:cs="Calibri"/>
                <w:b/>
                <w:bCs/>
                <w:color w:val="000099"/>
                <w:sz w:val="20"/>
                <w:lang w:val="fr-FR"/>
              </w:rPr>
              <w:t xml:space="preserve">ORGANISATION </w:t>
            </w:r>
            <w:r w:rsidRPr="0004433F">
              <w:rPr>
                <w:rFonts w:ascii="Calibri" w:hAnsi="Calibri" w:cs="Calibri"/>
                <w:b/>
                <w:bCs/>
                <w:color w:val="000099"/>
                <w:sz w:val="19"/>
                <w:szCs w:val="19"/>
                <w:lang w:val="fr-FR"/>
              </w:rPr>
              <w:t>HYDROGRAPHIQUE INTERNATIONALE</w:t>
            </w:r>
          </w:p>
          <w:p w:rsidR="00AC6DFE" w:rsidRPr="0004433F" w:rsidRDefault="00AC6DFE" w:rsidP="0004433F">
            <w:pPr>
              <w:pStyle w:val="Header"/>
              <w:jc w:val="right"/>
              <w:rPr>
                <w:rFonts w:ascii="Calibri" w:hAnsi="Calibri" w:cs="Calibri"/>
                <w:lang w:val="fr-FR"/>
              </w:rPr>
            </w:pPr>
            <w:r w:rsidRPr="0004433F">
              <w:rPr>
                <w:rFonts w:ascii="Calibri" w:hAnsi="Calibri" w:cs="Calibri"/>
                <w:bCs/>
                <w:color w:val="000099"/>
                <w:sz w:val="18"/>
                <w:lang w:val="fr-FR"/>
              </w:rPr>
              <w:t>Tel. : +377 93 10 81 00</w:t>
            </w:r>
            <w:r w:rsidRPr="0004433F">
              <w:rPr>
                <w:rFonts w:ascii="Calibri" w:hAnsi="Calibri" w:cs="Calibri"/>
                <w:bCs/>
                <w:color w:val="000099"/>
                <w:sz w:val="18"/>
                <w:lang w:val="fr-FR"/>
              </w:rPr>
              <w:br/>
              <w:t>Fax : +377 93 10 81 40</w:t>
            </w:r>
            <w:r w:rsidRPr="0004433F">
              <w:rPr>
                <w:rFonts w:ascii="Calibri" w:hAnsi="Calibri" w:cs="Calibri"/>
                <w:bCs/>
                <w:color w:val="000099"/>
                <w:sz w:val="18"/>
                <w:lang w:val="fr-FR"/>
              </w:rPr>
              <w:br/>
              <w:t xml:space="preserve">Email : </w:t>
            </w:r>
            <w:hyperlink r:id="rId8" w:history="1">
              <w:r w:rsidRPr="0004433F">
                <w:rPr>
                  <w:rStyle w:val="Hyperlink"/>
                  <w:rFonts w:ascii="Calibri" w:hAnsi="Calibri" w:cs="Calibri"/>
                  <w:bCs/>
                  <w:sz w:val="18"/>
                  <w:lang w:val="fr-FR"/>
                </w:rPr>
                <w:t>info@iho.int</w:t>
              </w:r>
            </w:hyperlink>
            <w:r w:rsidRPr="0004433F">
              <w:rPr>
                <w:rFonts w:ascii="Calibri" w:hAnsi="Calibri" w:cs="Calibri"/>
                <w:bCs/>
                <w:color w:val="000099"/>
                <w:sz w:val="18"/>
                <w:lang w:val="fr-FR"/>
              </w:rPr>
              <w:br/>
              <w:t>Web : www.iho.int</w:t>
            </w:r>
          </w:p>
        </w:tc>
      </w:tr>
    </w:tbl>
    <w:p w:rsidR="00AC6DFE" w:rsidRPr="00AC6DFE" w:rsidRDefault="00AC6DFE" w:rsidP="00AC6DFE">
      <w:pPr>
        <w:rPr>
          <w:rFonts w:ascii="Calibri" w:hAnsi="Calibri" w:cs="Calibri"/>
          <w:snapToGrid/>
          <w:vanish/>
          <w:sz w:val="20"/>
          <w:lang w:val="en-GB" w:eastAsia="en-GB"/>
        </w:rPr>
      </w:pPr>
    </w:p>
    <w:tbl>
      <w:tblPr>
        <w:tblW w:w="8930" w:type="dxa"/>
        <w:tblInd w:w="534" w:type="dxa"/>
        <w:tblLook w:val="00A0" w:firstRow="1" w:lastRow="0" w:firstColumn="1" w:lastColumn="0" w:noHBand="0" w:noVBand="0"/>
      </w:tblPr>
      <w:tblGrid>
        <w:gridCol w:w="8930"/>
      </w:tblGrid>
      <w:tr w:rsidR="00AC6DFE" w:rsidRPr="00AC6DFE" w:rsidTr="0004433F">
        <w:trPr>
          <w:trHeight w:val="82"/>
        </w:trPr>
        <w:tc>
          <w:tcPr>
            <w:tcW w:w="8930" w:type="dxa"/>
            <w:tcBorders>
              <w:bottom w:val="single" w:sz="24" w:space="0" w:color="000099"/>
            </w:tcBorders>
          </w:tcPr>
          <w:p w:rsidR="00AC6DFE" w:rsidRPr="00AC6DFE" w:rsidRDefault="00AC6DFE" w:rsidP="0004433F">
            <w:pPr>
              <w:pStyle w:val="Header"/>
              <w:jc w:val="center"/>
              <w:rPr>
                <w:rFonts w:ascii="Calibri" w:hAnsi="Calibri" w:cs="Calibri"/>
                <w:b/>
                <w:bCs/>
                <w:caps/>
                <w:color w:val="000099"/>
                <w:sz w:val="28"/>
                <w:lang w:val="fr-FR"/>
              </w:rPr>
            </w:pPr>
          </w:p>
        </w:tc>
      </w:tr>
      <w:tr w:rsidR="00AC6DFE" w:rsidRPr="00AC6DFE" w:rsidTr="0004433F">
        <w:tc>
          <w:tcPr>
            <w:tcW w:w="8930" w:type="dxa"/>
            <w:tcBorders>
              <w:top w:val="single" w:sz="24" w:space="0" w:color="000099"/>
              <w:left w:val="single" w:sz="24" w:space="0" w:color="000099"/>
              <w:bottom w:val="single" w:sz="24" w:space="0" w:color="000099"/>
              <w:right w:val="single" w:sz="24" w:space="0" w:color="000099"/>
            </w:tcBorders>
          </w:tcPr>
          <w:p w:rsidR="00AC6DFE" w:rsidRPr="00AC6DFE" w:rsidRDefault="00AC6DFE" w:rsidP="0004433F">
            <w:pPr>
              <w:pStyle w:val="Header"/>
              <w:jc w:val="center"/>
              <w:rPr>
                <w:rFonts w:ascii="Calibri" w:hAnsi="Calibri" w:cs="Calibri"/>
                <w:b/>
                <w:bCs/>
                <w:caps/>
                <w:color w:val="000099"/>
                <w:sz w:val="28"/>
              </w:rPr>
            </w:pPr>
            <w:r w:rsidRPr="00AC6DFE">
              <w:rPr>
                <w:rFonts w:ascii="Calibri" w:hAnsi="Calibri" w:cs="Calibri"/>
                <w:b/>
                <w:bCs/>
                <w:caps/>
                <w:color w:val="000099"/>
                <w:sz w:val="28"/>
              </w:rPr>
              <w:t>NAUTICAL CARTOGRAPHY Working Group</w:t>
            </w:r>
          </w:p>
        </w:tc>
      </w:tr>
    </w:tbl>
    <w:p w:rsidR="00893300" w:rsidRPr="00ED0DFE" w:rsidRDefault="00893300" w:rsidP="00ED122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Baskerville Old Face" w:hAnsi="Baskerville Old Face"/>
          <w:sz w:val="20"/>
          <w:lang w:val="en-GB"/>
        </w:rPr>
      </w:pPr>
    </w:p>
    <w:tbl>
      <w:tblPr>
        <w:tblW w:w="0" w:type="auto"/>
        <w:tblInd w:w="534" w:type="dxa"/>
        <w:tblLook w:val="01E0" w:firstRow="1" w:lastRow="1" w:firstColumn="1" w:lastColumn="1" w:noHBand="0" w:noVBand="0"/>
      </w:tblPr>
      <w:tblGrid>
        <w:gridCol w:w="4518"/>
        <w:gridCol w:w="4412"/>
      </w:tblGrid>
      <w:tr w:rsidR="006C5420" w:rsidRPr="00ED0DFE" w:rsidTr="00AC6DFE">
        <w:trPr>
          <w:trHeight w:val="1019"/>
        </w:trPr>
        <w:tc>
          <w:tcPr>
            <w:tcW w:w="4518" w:type="dxa"/>
            <w:shd w:val="clear" w:color="auto" w:fill="auto"/>
          </w:tcPr>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Chair: Mikko HOVI</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Finnish Transport Agency</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proofErr w:type="spellStart"/>
            <w:r w:rsidRPr="005E7CCA">
              <w:rPr>
                <w:rFonts w:ascii="Arial" w:hAnsi="Arial" w:cs="Arial"/>
                <w:sz w:val="18"/>
                <w:szCs w:val="18"/>
                <w:lang w:val="en-GB"/>
              </w:rPr>
              <w:t>Opastinsilta</w:t>
            </w:r>
            <w:proofErr w:type="spellEnd"/>
            <w:r w:rsidRPr="005E7CCA">
              <w:rPr>
                <w:rFonts w:ascii="Arial" w:hAnsi="Arial" w:cs="Arial"/>
                <w:sz w:val="18"/>
                <w:szCs w:val="18"/>
                <w:lang w:val="en-GB"/>
              </w:rPr>
              <w:t xml:space="preserve"> 12 A</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00520 Helsinki</w:t>
            </w:r>
          </w:p>
          <w:p w:rsidR="006C5420" w:rsidRPr="00ED0DF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Finland</w:t>
            </w:r>
          </w:p>
        </w:tc>
        <w:tc>
          <w:tcPr>
            <w:tcW w:w="4412" w:type="dxa"/>
            <w:shd w:val="clear" w:color="auto" w:fill="auto"/>
          </w:tcPr>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Secretary: Andrew HEATH-COLEMAN</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w:t>
            </w:r>
            <w:r w:rsidR="00121FBD" w:rsidRPr="00ED0DFE">
              <w:rPr>
                <w:rFonts w:ascii="Arial" w:hAnsi="Arial" w:cs="Arial"/>
                <w:sz w:val="18"/>
                <w:szCs w:val="18"/>
                <w:lang w:val="en-GB"/>
              </w:rPr>
              <w:t xml:space="preserve">nited </w:t>
            </w:r>
            <w:r w:rsidRPr="00ED0DFE">
              <w:rPr>
                <w:rFonts w:ascii="Arial" w:hAnsi="Arial" w:cs="Arial"/>
                <w:sz w:val="18"/>
                <w:szCs w:val="18"/>
                <w:lang w:val="en-GB"/>
              </w:rPr>
              <w:t>K</w:t>
            </w:r>
            <w:r w:rsidR="00121FBD" w:rsidRPr="00ED0DFE">
              <w:rPr>
                <w:rFonts w:ascii="Arial" w:hAnsi="Arial" w:cs="Arial"/>
                <w:sz w:val="18"/>
                <w:szCs w:val="18"/>
                <w:lang w:val="en-GB"/>
              </w:rPr>
              <w:t>ingdom</w:t>
            </w:r>
            <w:r w:rsidRPr="00ED0DFE">
              <w:rPr>
                <w:rFonts w:ascii="Arial" w:hAnsi="Arial" w:cs="Arial"/>
                <w:sz w:val="18"/>
                <w:szCs w:val="18"/>
                <w:lang w:val="en-GB"/>
              </w:rPr>
              <w:t xml:space="preserve"> Hydrographic Office</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Admiralty Way, Taunton, Somerset</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United Kingdom</w:t>
            </w:r>
            <w:r w:rsidRPr="00ED0DFE">
              <w:rPr>
                <w:rFonts w:ascii="Arial" w:hAnsi="Arial" w:cs="Arial"/>
                <w:sz w:val="18"/>
                <w:szCs w:val="18"/>
                <w:lang w:val="en-GB"/>
              </w:rPr>
              <w:tab/>
            </w:r>
          </w:p>
        </w:tc>
      </w:tr>
      <w:tr w:rsidR="006C5420" w:rsidRPr="00ED0DFE" w:rsidTr="00AC6DFE">
        <w:tc>
          <w:tcPr>
            <w:tcW w:w="4518" w:type="dxa"/>
            <w:shd w:val="clear" w:color="auto" w:fill="auto"/>
          </w:tcPr>
          <w:p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Tel: +358 29 5343463</w:t>
            </w:r>
          </w:p>
        </w:tc>
        <w:tc>
          <w:tcPr>
            <w:tcW w:w="4412" w:type="dxa"/>
            <w:shd w:val="clear" w:color="auto" w:fill="auto"/>
          </w:tcPr>
          <w:p w:rsidR="006C5420" w:rsidRPr="00ED0DFE" w:rsidRDefault="006C5420" w:rsidP="00D602E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Tel: +44 1823 </w:t>
            </w:r>
            <w:r w:rsidR="00D602E8">
              <w:rPr>
                <w:rFonts w:ascii="Arial" w:hAnsi="Arial" w:cs="Arial"/>
                <w:sz w:val="18"/>
                <w:szCs w:val="18"/>
                <w:lang w:val="en-GB"/>
              </w:rPr>
              <w:t>483218</w:t>
            </w:r>
          </w:p>
        </w:tc>
      </w:tr>
      <w:tr w:rsidR="006C5420" w:rsidRPr="00ED0DFE" w:rsidTr="00AC6DFE">
        <w:tc>
          <w:tcPr>
            <w:tcW w:w="4518" w:type="dxa"/>
            <w:shd w:val="clear" w:color="auto" w:fill="auto"/>
          </w:tcPr>
          <w:p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Email: mikko.hovi@liikennevirasto.fi</w:t>
            </w:r>
          </w:p>
        </w:tc>
        <w:tc>
          <w:tcPr>
            <w:tcW w:w="4412" w:type="dxa"/>
            <w:shd w:val="clear" w:color="auto" w:fill="auto"/>
          </w:tcPr>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Email: </w:t>
            </w:r>
            <w:hyperlink r:id="rId9" w:history="1">
              <w:r w:rsidRPr="00ED0DFE">
                <w:rPr>
                  <w:rFonts w:ascii="Arial" w:hAnsi="Arial" w:cs="Arial"/>
                  <w:sz w:val="18"/>
                  <w:szCs w:val="18"/>
                  <w:lang w:val="en-GB"/>
                </w:rPr>
                <w:t>andrew.coleman@ukho.gov.uk</w:t>
              </w:r>
            </w:hyperlink>
          </w:p>
        </w:tc>
      </w:tr>
    </w:tbl>
    <w:p w:rsidR="006C5420" w:rsidRPr="00ED0DFE"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rsidR="00554E99" w:rsidRPr="00662A1B" w:rsidRDefault="00AA0207"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r w:rsidRPr="00ED0DFE">
        <w:rPr>
          <w:rFonts w:ascii="Arial" w:hAnsi="Arial" w:cs="Arial"/>
          <w:b/>
          <w:szCs w:val="24"/>
          <w:lang w:val="en-GB"/>
        </w:rPr>
        <w:t>N</w:t>
      </w:r>
      <w:r w:rsidR="002B1D0E" w:rsidRPr="00ED0DFE">
        <w:rPr>
          <w:rFonts w:ascii="Arial" w:hAnsi="Arial" w:cs="Arial"/>
          <w:b/>
          <w:szCs w:val="24"/>
          <w:lang w:val="en-GB"/>
        </w:rPr>
        <w:t xml:space="preserve">CWG </w:t>
      </w:r>
      <w:r w:rsidR="002B1D0E" w:rsidRPr="00662A1B">
        <w:rPr>
          <w:rFonts w:ascii="Arial" w:hAnsi="Arial" w:cs="Arial"/>
          <w:b/>
          <w:szCs w:val="24"/>
          <w:lang w:val="en-GB"/>
        </w:rPr>
        <w:t xml:space="preserve">Letter: </w:t>
      </w:r>
      <w:r w:rsidR="003568B6" w:rsidRPr="00662A1B">
        <w:rPr>
          <w:rFonts w:ascii="Arial" w:hAnsi="Arial" w:cs="Arial"/>
          <w:b/>
          <w:szCs w:val="24"/>
          <w:lang w:val="en-GB"/>
        </w:rPr>
        <w:t>0</w:t>
      </w:r>
      <w:r w:rsidR="00662A1B" w:rsidRPr="00662A1B">
        <w:rPr>
          <w:rFonts w:ascii="Arial" w:hAnsi="Arial" w:cs="Arial"/>
          <w:b/>
          <w:szCs w:val="24"/>
          <w:lang w:val="en-GB"/>
        </w:rPr>
        <w:t>5</w:t>
      </w:r>
      <w:r w:rsidR="002B1D0E" w:rsidRPr="00662A1B">
        <w:rPr>
          <w:rFonts w:ascii="Arial" w:hAnsi="Arial" w:cs="Arial"/>
          <w:b/>
          <w:szCs w:val="24"/>
          <w:lang w:val="en-GB"/>
        </w:rPr>
        <w:t>/201</w:t>
      </w:r>
      <w:r w:rsidR="00D602E8" w:rsidRPr="00662A1B">
        <w:rPr>
          <w:rFonts w:ascii="Arial" w:hAnsi="Arial" w:cs="Arial"/>
          <w:b/>
          <w:szCs w:val="24"/>
          <w:lang w:val="en-GB"/>
        </w:rPr>
        <w:t>7</w:t>
      </w:r>
      <w:r w:rsidR="00554E99" w:rsidRPr="00662A1B">
        <w:rPr>
          <w:rFonts w:ascii="Arial" w:hAnsi="Arial" w:cs="Arial"/>
          <w:sz w:val="18"/>
          <w:szCs w:val="18"/>
          <w:lang w:val="en-GB"/>
        </w:rPr>
        <w:tab/>
      </w:r>
      <w:r w:rsidR="00554E99" w:rsidRPr="00662A1B">
        <w:rPr>
          <w:rFonts w:ascii="Arial" w:hAnsi="Arial" w:cs="Arial"/>
          <w:sz w:val="18"/>
          <w:szCs w:val="18"/>
          <w:lang w:val="en-GB"/>
        </w:rPr>
        <w:tab/>
      </w:r>
      <w:r w:rsidR="00554E99"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p>
    <w:p w:rsidR="005F2457" w:rsidRPr="00662A1B" w:rsidRDefault="009D2370"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852" w:right="-432" w:hanging="426"/>
        <w:rPr>
          <w:rFonts w:ascii="Arial" w:hAnsi="Arial" w:cs="Arial"/>
          <w:sz w:val="22"/>
          <w:szCs w:val="22"/>
          <w:lang w:val="en-GB"/>
        </w:rPr>
      </w:pPr>
      <w:r w:rsidRPr="00662A1B">
        <w:rPr>
          <w:rFonts w:ascii="Arial" w:hAnsi="Arial" w:cs="Arial"/>
          <w:sz w:val="18"/>
          <w:szCs w:val="18"/>
          <w:lang w:val="en-GB"/>
        </w:rPr>
        <w:t xml:space="preserve">UKHO </w:t>
      </w:r>
      <w:r w:rsidR="00317CE7" w:rsidRPr="00662A1B">
        <w:rPr>
          <w:rFonts w:ascii="Arial" w:hAnsi="Arial" w:cs="Arial"/>
          <w:sz w:val="18"/>
          <w:szCs w:val="18"/>
          <w:lang w:val="en-GB"/>
        </w:rPr>
        <w:t>ref</w:t>
      </w:r>
      <w:r w:rsidRPr="00662A1B">
        <w:rPr>
          <w:rFonts w:ascii="Arial" w:hAnsi="Arial" w:cs="Arial"/>
          <w:sz w:val="18"/>
          <w:szCs w:val="18"/>
          <w:lang w:val="en-GB"/>
        </w:rPr>
        <w:t xml:space="preserve">: </w:t>
      </w:r>
      <w:r w:rsidR="00317CE7" w:rsidRPr="00662A1B">
        <w:rPr>
          <w:rFonts w:ascii="Arial" w:hAnsi="Arial" w:cs="Arial"/>
          <w:sz w:val="18"/>
          <w:szCs w:val="18"/>
          <w:lang w:val="en-GB"/>
        </w:rPr>
        <w:t>HA317</w:t>
      </w:r>
      <w:r w:rsidRPr="00662A1B">
        <w:rPr>
          <w:rFonts w:ascii="Arial" w:hAnsi="Arial" w:cs="Arial"/>
          <w:sz w:val="18"/>
          <w:szCs w:val="18"/>
          <w:lang w:val="en-GB"/>
        </w:rPr>
        <w:t>/</w:t>
      </w:r>
      <w:r w:rsidR="00317CE7" w:rsidRPr="00662A1B">
        <w:rPr>
          <w:rFonts w:ascii="Arial" w:hAnsi="Arial" w:cs="Arial"/>
          <w:sz w:val="18"/>
          <w:szCs w:val="18"/>
          <w:lang w:val="en-GB"/>
        </w:rPr>
        <w:t>010</w:t>
      </w:r>
      <w:r w:rsidRPr="00662A1B">
        <w:rPr>
          <w:rFonts w:ascii="Arial" w:hAnsi="Arial" w:cs="Arial"/>
          <w:sz w:val="18"/>
          <w:szCs w:val="18"/>
          <w:lang w:val="en-GB"/>
        </w:rPr>
        <w:t>/</w:t>
      </w:r>
      <w:r w:rsidR="00317CE7" w:rsidRPr="00662A1B">
        <w:rPr>
          <w:rFonts w:ascii="Arial" w:hAnsi="Arial" w:cs="Arial"/>
          <w:sz w:val="18"/>
          <w:szCs w:val="18"/>
          <w:lang w:val="en-GB"/>
        </w:rPr>
        <w:t>03</w:t>
      </w:r>
      <w:r w:rsidR="00D45F28" w:rsidRPr="00662A1B">
        <w:rPr>
          <w:rFonts w:ascii="Arial" w:hAnsi="Arial" w:cs="Arial"/>
          <w:sz w:val="18"/>
          <w:szCs w:val="18"/>
          <w:lang w:val="en-GB"/>
        </w:rPr>
        <w:t>1</w:t>
      </w:r>
      <w:r w:rsidR="00317CE7" w:rsidRPr="00662A1B">
        <w:rPr>
          <w:rFonts w:ascii="Arial" w:hAnsi="Arial" w:cs="Arial"/>
          <w:sz w:val="18"/>
          <w:szCs w:val="18"/>
          <w:lang w:val="en-GB"/>
        </w:rPr>
        <w:t>-</w:t>
      </w:r>
      <w:r w:rsidR="00306087" w:rsidRPr="00662A1B">
        <w:rPr>
          <w:rFonts w:ascii="Arial" w:hAnsi="Arial" w:cs="Arial"/>
          <w:sz w:val="18"/>
          <w:szCs w:val="18"/>
          <w:lang w:val="en-GB"/>
        </w:rPr>
        <w:t>1</w:t>
      </w:r>
      <w:r w:rsidR="00D602E8" w:rsidRPr="00662A1B">
        <w:rPr>
          <w:rFonts w:ascii="Arial" w:hAnsi="Arial" w:cs="Arial"/>
          <w:sz w:val="18"/>
          <w:szCs w:val="18"/>
          <w:lang w:val="en-GB"/>
        </w:rPr>
        <w:t>4</w:t>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p>
    <w:p w:rsidR="00D45F28" w:rsidRPr="00662A1B" w:rsidRDefault="005E7CCA"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852" w:right="-10" w:hanging="426"/>
        <w:jc w:val="both"/>
        <w:rPr>
          <w:rFonts w:ascii="Arial" w:hAnsi="Arial" w:cs="Arial"/>
          <w:sz w:val="22"/>
          <w:szCs w:val="22"/>
          <w:lang w:val="en-GB"/>
        </w:rPr>
      </w:pPr>
      <w:r w:rsidRPr="00662A1B">
        <w:rPr>
          <w:rFonts w:ascii="Arial" w:hAnsi="Arial" w:cs="Arial"/>
          <w:sz w:val="18"/>
          <w:szCs w:val="18"/>
          <w:lang w:val="en-GB"/>
        </w:rPr>
        <w:t>Finnish ref:</w:t>
      </w:r>
      <w:r w:rsidR="00662A1B" w:rsidRPr="00662A1B">
        <w:rPr>
          <w:rFonts w:ascii="Arial" w:hAnsi="Arial" w:cs="Arial"/>
          <w:sz w:val="18"/>
          <w:szCs w:val="18"/>
          <w:lang w:val="en-GB"/>
        </w:rPr>
        <w:t xml:space="preserve"> LIVI/326/00.03.01/2017</w:t>
      </w:r>
      <w:r w:rsidR="00B95822" w:rsidRPr="00662A1B">
        <w:rPr>
          <w:rFonts w:ascii="Arial" w:hAnsi="Arial" w:cs="Arial"/>
          <w:sz w:val="22"/>
          <w:szCs w:val="22"/>
          <w:lang w:val="en-GB"/>
        </w:rPr>
        <w:tab/>
      </w:r>
      <w:r w:rsidR="00B95822" w:rsidRPr="00662A1B">
        <w:rPr>
          <w:rFonts w:ascii="Arial" w:hAnsi="Arial" w:cs="Arial"/>
          <w:sz w:val="22"/>
          <w:szCs w:val="22"/>
          <w:lang w:val="en-GB"/>
        </w:rPr>
        <w:tab/>
      </w:r>
      <w:r w:rsidR="00B95822"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p>
    <w:p w:rsidR="00B82D62" w:rsidRPr="00C31A4F" w:rsidRDefault="00CC0DB4"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336" w:right="-10" w:hanging="6048"/>
        <w:jc w:val="right"/>
        <w:rPr>
          <w:rFonts w:ascii="Arial" w:hAnsi="Arial" w:cs="Arial"/>
          <w:sz w:val="22"/>
          <w:szCs w:val="22"/>
          <w:lang w:val="en-GB"/>
        </w:rPr>
      </w:pPr>
      <w:r w:rsidRPr="00C31A4F">
        <w:rPr>
          <w:rFonts w:ascii="Arial" w:hAnsi="Arial" w:cs="Arial"/>
          <w:sz w:val="22"/>
          <w:szCs w:val="22"/>
          <w:lang w:val="en-GB"/>
        </w:rPr>
        <w:t>Date</w:t>
      </w:r>
      <w:r w:rsidR="003E5FC6" w:rsidRPr="00C31A4F">
        <w:rPr>
          <w:rFonts w:ascii="Arial" w:hAnsi="Arial" w:cs="Arial"/>
          <w:sz w:val="22"/>
          <w:szCs w:val="22"/>
          <w:lang w:val="en-GB"/>
        </w:rPr>
        <w:t xml:space="preserve"> </w:t>
      </w:r>
      <w:r w:rsidR="00C31A4F" w:rsidRPr="00C31A4F">
        <w:rPr>
          <w:rFonts w:ascii="Arial" w:hAnsi="Arial" w:cs="Arial"/>
          <w:sz w:val="22"/>
          <w:szCs w:val="22"/>
          <w:lang w:val="en-GB"/>
        </w:rPr>
        <w:t>17 October</w:t>
      </w:r>
      <w:r w:rsidR="003E5FC6" w:rsidRPr="00C31A4F">
        <w:rPr>
          <w:rFonts w:ascii="Arial" w:hAnsi="Arial" w:cs="Arial"/>
          <w:sz w:val="22"/>
          <w:szCs w:val="22"/>
          <w:lang w:val="en-GB"/>
        </w:rPr>
        <w:t xml:space="preserve"> 20</w:t>
      </w:r>
      <w:r w:rsidR="00306087" w:rsidRPr="00C31A4F">
        <w:rPr>
          <w:rFonts w:ascii="Arial" w:hAnsi="Arial" w:cs="Arial"/>
          <w:sz w:val="22"/>
          <w:szCs w:val="22"/>
          <w:lang w:val="en-GB"/>
        </w:rPr>
        <w:t>1</w:t>
      </w:r>
      <w:r w:rsidR="00AC6DFE" w:rsidRPr="00C31A4F">
        <w:rPr>
          <w:rFonts w:ascii="Arial" w:hAnsi="Arial" w:cs="Arial"/>
          <w:sz w:val="22"/>
          <w:szCs w:val="22"/>
          <w:lang w:val="en-GB"/>
        </w:rPr>
        <w:t>7</w:t>
      </w:r>
    </w:p>
    <w:p w:rsidR="00ED1226" w:rsidRDefault="00ED122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sz w:val="22"/>
          <w:szCs w:val="22"/>
          <w:u w:val="single"/>
          <w:lang w:val="en-GB"/>
        </w:rPr>
      </w:pPr>
    </w:p>
    <w:p w:rsidR="00806B12" w:rsidRPr="00ED0DFE" w:rsidRDefault="00806B12" w:rsidP="00806B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i/>
          <w:sz w:val="22"/>
          <w:szCs w:val="22"/>
          <w:u w:val="single"/>
          <w:lang w:val="en-GB"/>
        </w:rPr>
      </w:pPr>
      <w:r w:rsidRPr="00ED0DFE">
        <w:rPr>
          <w:rFonts w:ascii="Arial" w:hAnsi="Arial" w:cs="Arial"/>
          <w:b/>
          <w:sz w:val="22"/>
          <w:szCs w:val="22"/>
          <w:u w:val="single"/>
          <w:lang w:val="en-GB"/>
        </w:rPr>
        <w:t>Subject</w:t>
      </w:r>
      <w:r>
        <w:rPr>
          <w:rFonts w:ascii="Arial" w:hAnsi="Arial" w:cs="Arial"/>
          <w:b/>
          <w:sz w:val="22"/>
          <w:szCs w:val="22"/>
          <w:u w:val="single"/>
          <w:lang w:val="en-GB"/>
        </w:rPr>
        <w:t xml:space="preserve">: </w:t>
      </w:r>
      <w:bookmarkStart w:id="0" w:name="_GoBack"/>
      <w:r>
        <w:rPr>
          <w:rFonts w:ascii="Arial" w:hAnsi="Arial" w:cs="Arial"/>
          <w:b/>
          <w:sz w:val="22"/>
          <w:szCs w:val="22"/>
          <w:u w:val="single"/>
          <w:lang w:val="en-GB"/>
        </w:rPr>
        <w:t xml:space="preserve">NCWG3 – </w:t>
      </w:r>
      <w:r w:rsidR="00662A1B">
        <w:rPr>
          <w:rFonts w:ascii="Arial" w:hAnsi="Arial" w:cs="Arial"/>
          <w:b/>
          <w:sz w:val="22"/>
          <w:szCs w:val="22"/>
          <w:u w:val="single"/>
          <w:lang w:val="en-GB"/>
        </w:rPr>
        <w:t>Action 35 Membership List</w:t>
      </w:r>
      <w:bookmarkEnd w:id="0"/>
    </w:p>
    <w:p w:rsidR="00806B12" w:rsidRDefault="00806B12" w:rsidP="00806B12">
      <w:pPr>
        <w:widowControl/>
        <w:tabs>
          <w:tab w:val="left" w:pos="0"/>
        </w:tabs>
        <w:ind w:right="-432"/>
        <w:jc w:val="both"/>
        <w:rPr>
          <w:rFonts w:ascii="Arial" w:hAnsi="Arial" w:cs="Arial"/>
          <w:sz w:val="22"/>
          <w:szCs w:val="22"/>
          <w:lang w:val="en-GB"/>
        </w:rPr>
      </w:pPr>
      <w:r w:rsidRPr="00ED0DFE">
        <w:rPr>
          <w:rFonts w:ascii="Arial" w:hAnsi="Arial" w:cs="Arial"/>
          <w:sz w:val="22"/>
          <w:szCs w:val="22"/>
          <w:lang w:val="en-GB"/>
        </w:rPr>
        <w:t>Dear Colleagues</w:t>
      </w:r>
    </w:p>
    <w:p w:rsidR="005045BD" w:rsidRDefault="005045BD" w:rsidP="00806B12">
      <w:pPr>
        <w:widowControl/>
        <w:tabs>
          <w:tab w:val="left" w:pos="0"/>
        </w:tabs>
        <w:ind w:right="-432"/>
        <w:jc w:val="both"/>
        <w:rPr>
          <w:rFonts w:ascii="Arial" w:hAnsi="Arial" w:cs="Arial"/>
          <w:sz w:val="22"/>
          <w:szCs w:val="22"/>
          <w:lang w:val="en-GB"/>
        </w:rPr>
      </w:pPr>
    </w:p>
    <w:p w:rsidR="00662A1B" w:rsidRPr="00662A1B" w:rsidRDefault="00662A1B" w:rsidP="00662A1B">
      <w:pPr>
        <w:rPr>
          <w:rFonts w:ascii="Arial" w:hAnsi="Arial" w:cs="Arial"/>
          <w:snapToGrid/>
          <w:sz w:val="22"/>
          <w:szCs w:val="22"/>
          <w:lang w:val="en-GB"/>
        </w:rPr>
      </w:pPr>
      <w:r w:rsidRPr="00662A1B">
        <w:rPr>
          <w:rFonts w:ascii="Arial" w:hAnsi="Arial" w:cs="Arial"/>
          <w:sz w:val="22"/>
          <w:szCs w:val="22"/>
        </w:rPr>
        <w:t>As secretary of NCWG</w:t>
      </w:r>
      <w:r w:rsidR="00A8751C">
        <w:rPr>
          <w:rFonts w:ascii="Arial" w:hAnsi="Arial" w:cs="Arial"/>
          <w:sz w:val="22"/>
          <w:szCs w:val="22"/>
        </w:rPr>
        <w:t>,</w:t>
      </w:r>
      <w:r w:rsidRPr="00662A1B">
        <w:rPr>
          <w:rFonts w:ascii="Arial" w:hAnsi="Arial" w:cs="Arial"/>
          <w:sz w:val="22"/>
          <w:szCs w:val="22"/>
        </w:rPr>
        <w:t xml:space="preserve"> I have responsibility to maintain the NCWG ‘Membership List’. This is not an easy task</w:t>
      </w:r>
      <w:r>
        <w:rPr>
          <w:rFonts w:ascii="Arial" w:hAnsi="Arial" w:cs="Arial"/>
          <w:sz w:val="22"/>
          <w:szCs w:val="22"/>
        </w:rPr>
        <w:t>, especially as</w:t>
      </w:r>
      <w:r w:rsidRPr="00662A1B">
        <w:rPr>
          <w:rFonts w:ascii="Arial" w:hAnsi="Arial" w:cs="Arial"/>
          <w:sz w:val="22"/>
          <w:szCs w:val="22"/>
        </w:rPr>
        <w:t xml:space="preserve"> I am not always informed when named members</w:t>
      </w:r>
      <w:r w:rsidR="00A8751C">
        <w:rPr>
          <w:rFonts w:ascii="Arial" w:hAnsi="Arial" w:cs="Arial"/>
          <w:sz w:val="22"/>
          <w:szCs w:val="22"/>
        </w:rPr>
        <w:t xml:space="preserve"> change their contact details, </w:t>
      </w:r>
      <w:r w:rsidRPr="00662A1B">
        <w:rPr>
          <w:rFonts w:ascii="Arial" w:hAnsi="Arial" w:cs="Arial"/>
          <w:sz w:val="22"/>
          <w:szCs w:val="22"/>
        </w:rPr>
        <w:t xml:space="preserve">leave their organizations or are replaced. I </w:t>
      </w:r>
      <w:r>
        <w:rPr>
          <w:rFonts w:ascii="Arial" w:hAnsi="Arial" w:cs="Arial"/>
          <w:sz w:val="22"/>
          <w:szCs w:val="22"/>
        </w:rPr>
        <w:t>prepar</w:t>
      </w:r>
      <w:r w:rsidRPr="00662A1B">
        <w:rPr>
          <w:rFonts w:ascii="Arial" w:hAnsi="Arial" w:cs="Arial"/>
          <w:sz w:val="22"/>
          <w:szCs w:val="22"/>
        </w:rPr>
        <w:t>ed a discussion paper</w:t>
      </w:r>
      <w:r w:rsidR="00B045F8">
        <w:rPr>
          <w:rFonts w:ascii="Arial" w:hAnsi="Arial" w:cs="Arial"/>
          <w:sz w:val="22"/>
          <w:szCs w:val="22"/>
        </w:rPr>
        <w:t xml:space="preserve"> for NCWG3</w:t>
      </w:r>
      <w:r w:rsidRPr="00662A1B">
        <w:rPr>
          <w:rFonts w:ascii="Arial" w:hAnsi="Arial" w:cs="Arial"/>
          <w:sz w:val="22"/>
          <w:szCs w:val="22"/>
        </w:rPr>
        <w:t xml:space="preserve"> (</w:t>
      </w:r>
      <w:r w:rsidR="00A8751C">
        <w:rPr>
          <w:rFonts w:ascii="Arial" w:hAnsi="Arial" w:cs="Arial"/>
          <w:sz w:val="22"/>
          <w:szCs w:val="22"/>
        </w:rPr>
        <w:t>in</w:t>
      </w:r>
      <w:r w:rsidRPr="00662A1B">
        <w:rPr>
          <w:rFonts w:ascii="Arial" w:hAnsi="Arial" w:cs="Arial"/>
          <w:sz w:val="22"/>
          <w:szCs w:val="22"/>
        </w:rPr>
        <w:t xml:space="preserve"> consultation with Yves </w:t>
      </w:r>
      <w:proofErr w:type="spellStart"/>
      <w:r w:rsidRPr="00662A1B">
        <w:rPr>
          <w:rFonts w:ascii="Arial" w:hAnsi="Arial" w:cs="Arial"/>
          <w:sz w:val="22"/>
          <w:szCs w:val="22"/>
        </w:rPr>
        <w:t>Guillam</w:t>
      </w:r>
      <w:proofErr w:type="spellEnd"/>
      <w:r w:rsidRPr="00662A1B">
        <w:rPr>
          <w:rFonts w:ascii="Arial" w:hAnsi="Arial" w:cs="Arial"/>
          <w:sz w:val="22"/>
          <w:szCs w:val="22"/>
        </w:rPr>
        <w:t>). This paper (NCWG3-14.1A) is attached</w:t>
      </w:r>
      <w:r>
        <w:rPr>
          <w:rFonts w:ascii="Arial" w:hAnsi="Arial" w:cs="Arial"/>
          <w:sz w:val="22"/>
          <w:szCs w:val="22"/>
        </w:rPr>
        <w:t xml:space="preserve"> </w:t>
      </w:r>
      <w:r w:rsidR="00A8751C">
        <w:rPr>
          <w:rFonts w:ascii="Arial" w:hAnsi="Arial" w:cs="Arial"/>
          <w:sz w:val="22"/>
          <w:szCs w:val="22"/>
        </w:rPr>
        <w:t xml:space="preserve">for reference </w:t>
      </w:r>
      <w:r>
        <w:rPr>
          <w:rFonts w:ascii="Arial" w:hAnsi="Arial" w:cs="Arial"/>
          <w:sz w:val="22"/>
          <w:szCs w:val="22"/>
        </w:rPr>
        <w:t>a</w:t>
      </w:r>
      <w:r w:rsidR="00A8751C">
        <w:rPr>
          <w:rFonts w:ascii="Arial" w:hAnsi="Arial" w:cs="Arial"/>
          <w:sz w:val="22"/>
          <w:szCs w:val="22"/>
        </w:rPr>
        <w:t>t</w:t>
      </w:r>
      <w:r>
        <w:rPr>
          <w:rFonts w:ascii="Arial" w:hAnsi="Arial" w:cs="Arial"/>
          <w:sz w:val="22"/>
          <w:szCs w:val="22"/>
        </w:rPr>
        <w:t xml:space="preserve"> Annex A</w:t>
      </w:r>
      <w:r w:rsidRPr="00662A1B">
        <w:rPr>
          <w:rFonts w:ascii="Arial" w:hAnsi="Arial" w:cs="Arial"/>
          <w:sz w:val="22"/>
          <w:szCs w:val="22"/>
        </w:rPr>
        <w:t>.</w:t>
      </w:r>
    </w:p>
    <w:p w:rsidR="00662A1B" w:rsidRPr="00662A1B" w:rsidRDefault="00662A1B" w:rsidP="00662A1B">
      <w:pPr>
        <w:rPr>
          <w:rFonts w:ascii="Arial" w:hAnsi="Arial" w:cs="Arial"/>
          <w:sz w:val="22"/>
          <w:szCs w:val="22"/>
        </w:rPr>
      </w:pPr>
    </w:p>
    <w:p w:rsidR="00B045F8" w:rsidRDefault="00662A1B" w:rsidP="00662A1B">
      <w:pPr>
        <w:rPr>
          <w:rFonts w:ascii="Arial" w:hAnsi="Arial" w:cs="Arial"/>
          <w:sz w:val="22"/>
          <w:szCs w:val="22"/>
        </w:rPr>
      </w:pPr>
      <w:r w:rsidRPr="00662A1B">
        <w:rPr>
          <w:rFonts w:ascii="Arial" w:hAnsi="Arial" w:cs="Arial"/>
          <w:sz w:val="22"/>
          <w:szCs w:val="22"/>
        </w:rPr>
        <w:t xml:space="preserve">Following discussion at NCWG3, the members present decided </w:t>
      </w:r>
      <w:r w:rsidR="00B045F8" w:rsidRPr="00B045F8">
        <w:rPr>
          <w:rFonts w:ascii="Arial" w:hAnsi="Arial" w:cs="Arial"/>
          <w:sz w:val="22"/>
          <w:szCs w:val="22"/>
        </w:rPr>
        <w:t xml:space="preserve">not to </w:t>
      </w:r>
      <w:r w:rsidR="00A8751C">
        <w:rPr>
          <w:rFonts w:ascii="Arial" w:hAnsi="Arial" w:cs="Arial"/>
          <w:sz w:val="22"/>
          <w:szCs w:val="22"/>
        </w:rPr>
        <w:t>divide</w:t>
      </w:r>
      <w:r w:rsidR="00B045F8" w:rsidRPr="00B045F8">
        <w:rPr>
          <w:rFonts w:ascii="Arial" w:hAnsi="Arial" w:cs="Arial"/>
          <w:sz w:val="22"/>
          <w:szCs w:val="22"/>
        </w:rPr>
        <w:t xml:space="preserve"> members into two ‘levels’ of participation</w:t>
      </w:r>
      <w:r w:rsidR="00473C72">
        <w:rPr>
          <w:rFonts w:ascii="Arial" w:hAnsi="Arial" w:cs="Arial"/>
          <w:sz w:val="22"/>
          <w:szCs w:val="22"/>
        </w:rPr>
        <w:t>, as</w:t>
      </w:r>
      <w:r w:rsidR="00B045F8" w:rsidRPr="00B045F8">
        <w:rPr>
          <w:rFonts w:ascii="Arial" w:hAnsi="Arial" w:cs="Arial"/>
          <w:sz w:val="22"/>
          <w:szCs w:val="22"/>
        </w:rPr>
        <w:t xml:space="preserve"> circumstances beyond </w:t>
      </w:r>
      <w:r w:rsidR="00A8751C">
        <w:rPr>
          <w:rFonts w:ascii="Arial" w:hAnsi="Arial" w:cs="Arial"/>
          <w:sz w:val="22"/>
          <w:szCs w:val="22"/>
        </w:rPr>
        <w:t>their</w:t>
      </w:r>
      <w:r w:rsidR="00B045F8" w:rsidRPr="00B045F8">
        <w:rPr>
          <w:rFonts w:ascii="Arial" w:hAnsi="Arial" w:cs="Arial"/>
          <w:sz w:val="22"/>
          <w:szCs w:val="22"/>
        </w:rPr>
        <w:t xml:space="preserve"> control may limit the</w:t>
      </w:r>
      <w:r w:rsidR="00A8751C">
        <w:rPr>
          <w:rFonts w:ascii="Arial" w:hAnsi="Arial" w:cs="Arial"/>
          <w:sz w:val="22"/>
          <w:szCs w:val="22"/>
        </w:rPr>
        <w:t>ir</w:t>
      </w:r>
      <w:r w:rsidR="00B045F8" w:rsidRPr="00B045F8">
        <w:rPr>
          <w:rFonts w:ascii="Arial" w:hAnsi="Arial" w:cs="Arial"/>
          <w:sz w:val="22"/>
          <w:szCs w:val="22"/>
        </w:rPr>
        <w:t xml:space="preserve"> degree of participation, particularly </w:t>
      </w:r>
      <w:r w:rsidR="00B045F8">
        <w:rPr>
          <w:rFonts w:ascii="Arial" w:hAnsi="Arial" w:cs="Arial"/>
          <w:sz w:val="22"/>
          <w:szCs w:val="22"/>
        </w:rPr>
        <w:t xml:space="preserve">in </w:t>
      </w:r>
      <w:r w:rsidR="00B045F8" w:rsidRPr="00B045F8">
        <w:rPr>
          <w:rFonts w:ascii="Arial" w:hAnsi="Arial" w:cs="Arial"/>
          <w:sz w:val="22"/>
          <w:szCs w:val="22"/>
        </w:rPr>
        <w:t xml:space="preserve">attending meetings. However, I was given permission to ask NCWG members to confirm their on-going membership of the WG. This is intended to allow me to delete any members who </w:t>
      </w:r>
      <w:r w:rsidR="00A8751C">
        <w:rPr>
          <w:rFonts w:ascii="Arial" w:hAnsi="Arial" w:cs="Arial"/>
          <w:sz w:val="22"/>
          <w:szCs w:val="22"/>
        </w:rPr>
        <w:t>never</w:t>
      </w:r>
      <w:r w:rsidR="00B045F8">
        <w:rPr>
          <w:rFonts w:ascii="Arial" w:hAnsi="Arial" w:cs="Arial"/>
          <w:sz w:val="22"/>
          <w:szCs w:val="22"/>
        </w:rPr>
        <w:t xml:space="preserve"> acknowledge or respond to correspondence, </w:t>
      </w:r>
      <w:r w:rsidR="00473C72">
        <w:rPr>
          <w:rFonts w:ascii="Arial" w:hAnsi="Arial" w:cs="Arial"/>
          <w:sz w:val="22"/>
          <w:szCs w:val="22"/>
        </w:rPr>
        <w:t>so</w:t>
      </w:r>
      <w:r w:rsidR="00B045F8">
        <w:rPr>
          <w:rFonts w:ascii="Arial" w:hAnsi="Arial" w:cs="Arial"/>
          <w:sz w:val="22"/>
          <w:szCs w:val="22"/>
        </w:rPr>
        <w:t xml:space="preserve"> that I am unaware if the correspondence is even being received.</w:t>
      </w:r>
      <w:r w:rsidR="00B045F8" w:rsidRPr="00B045F8">
        <w:rPr>
          <w:rFonts w:ascii="Arial" w:hAnsi="Arial" w:cs="Arial"/>
          <w:sz w:val="22"/>
          <w:szCs w:val="22"/>
        </w:rPr>
        <w:t xml:space="preserve"> </w:t>
      </w:r>
      <w:r w:rsidR="00B045F8" w:rsidRPr="00A8751C">
        <w:rPr>
          <w:rFonts w:ascii="Arial" w:hAnsi="Arial" w:cs="Arial"/>
          <w:b/>
          <w:sz w:val="22"/>
          <w:szCs w:val="22"/>
        </w:rPr>
        <w:t>I will therefore be deleting any members</w:t>
      </w:r>
      <w:r w:rsidR="00A8751C" w:rsidRPr="00A8751C">
        <w:rPr>
          <w:rFonts w:ascii="Arial" w:hAnsi="Arial" w:cs="Arial"/>
          <w:b/>
          <w:sz w:val="22"/>
          <w:szCs w:val="22"/>
        </w:rPr>
        <w:t xml:space="preserve"> listed in Annex B</w:t>
      </w:r>
      <w:r w:rsidR="00B045F8" w:rsidRPr="00A8751C">
        <w:rPr>
          <w:rFonts w:ascii="Arial" w:hAnsi="Arial" w:cs="Arial"/>
          <w:b/>
          <w:sz w:val="22"/>
          <w:szCs w:val="22"/>
        </w:rPr>
        <w:t xml:space="preserve"> who do not respond to this letter.</w:t>
      </w:r>
      <w:r w:rsidR="00A8751C">
        <w:rPr>
          <w:rFonts w:ascii="Arial" w:hAnsi="Arial" w:cs="Arial"/>
          <w:sz w:val="22"/>
          <w:szCs w:val="22"/>
        </w:rPr>
        <w:t xml:space="preserve"> Of course, if your organization subsequently decides to provide an active member, NCWG remains open to every Member State whenever they want to engage or re-engage.</w:t>
      </w:r>
    </w:p>
    <w:p w:rsidR="00A8751C" w:rsidRDefault="00A8751C" w:rsidP="00662A1B">
      <w:pPr>
        <w:rPr>
          <w:rFonts w:ascii="Arial" w:hAnsi="Arial" w:cs="Arial"/>
          <w:sz w:val="22"/>
          <w:szCs w:val="22"/>
        </w:rPr>
      </w:pPr>
    </w:p>
    <w:p w:rsidR="00662A1B" w:rsidRDefault="00662A1B" w:rsidP="00662A1B">
      <w:pPr>
        <w:rPr>
          <w:rFonts w:ascii="Arial" w:hAnsi="Arial" w:cs="Arial"/>
          <w:sz w:val="22"/>
          <w:szCs w:val="22"/>
        </w:rPr>
      </w:pPr>
      <w:r w:rsidRPr="00662A1B">
        <w:rPr>
          <w:rFonts w:ascii="Arial" w:hAnsi="Arial" w:cs="Arial"/>
          <w:sz w:val="22"/>
          <w:szCs w:val="22"/>
        </w:rPr>
        <w:t xml:space="preserve">I have decided the simplest way to identify members of </w:t>
      </w:r>
      <w:proofErr w:type="spellStart"/>
      <w:r w:rsidRPr="00662A1B">
        <w:rPr>
          <w:rFonts w:ascii="Arial" w:hAnsi="Arial" w:cs="Arial"/>
          <w:sz w:val="22"/>
          <w:szCs w:val="22"/>
        </w:rPr>
        <w:t>subWGs</w:t>
      </w:r>
      <w:proofErr w:type="spellEnd"/>
      <w:r w:rsidRPr="00662A1B">
        <w:rPr>
          <w:rFonts w:ascii="Arial" w:hAnsi="Arial" w:cs="Arial"/>
          <w:sz w:val="22"/>
          <w:szCs w:val="22"/>
        </w:rPr>
        <w:t xml:space="preserve"> or project teams is by marking them with superscript numbers, with a key</w:t>
      </w:r>
      <w:r w:rsidR="00A8751C">
        <w:rPr>
          <w:rFonts w:ascii="Arial" w:hAnsi="Arial" w:cs="Arial"/>
          <w:sz w:val="22"/>
          <w:szCs w:val="22"/>
        </w:rPr>
        <w:t xml:space="preserve"> at the foot</w:t>
      </w:r>
      <w:r w:rsidR="00473C72">
        <w:rPr>
          <w:rFonts w:ascii="Arial" w:hAnsi="Arial" w:cs="Arial"/>
          <w:sz w:val="22"/>
          <w:szCs w:val="22"/>
        </w:rPr>
        <w:t>, as shown</w:t>
      </w:r>
      <w:r>
        <w:rPr>
          <w:rFonts w:ascii="Arial" w:hAnsi="Arial" w:cs="Arial"/>
          <w:sz w:val="22"/>
          <w:szCs w:val="22"/>
        </w:rPr>
        <w:t xml:space="preserve"> on the attached list at Annex B. I have inserted </w:t>
      </w:r>
      <w:r w:rsidR="00473C72">
        <w:rPr>
          <w:rFonts w:ascii="Arial" w:hAnsi="Arial" w:cs="Arial"/>
          <w:sz w:val="22"/>
          <w:szCs w:val="22"/>
        </w:rPr>
        <w:t>these</w:t>
      </w:r>
      <w:r>
        <w:rPr>
          <w:rFonts w:ascii="Arial" w:hAnsi="Arial" w:cs="Arial"/>
          <w:sz w:val="22"/>
          <w:szCs w:val="22"/>
        </w:rPr>
        <w:t xml:space="preserve"> numbers in accordance with my understanding</w:t>
      </w:r>
      <w:r w:rsidR="00473C72">
        <w:rPr>
          <w:rFonts w:ascii="Arial" w:hAnsi="Arial" w:cs="Arial"/>
          <w:sz w:val="22"/>
          <w:szCs w:val="22"/>
        </w:rPr>
        <w:t xml:space="preserve"> of current membership of these </w:t>
      </w:r>
      <w:proofErr w:type="spellStart"/>
      <w:r w:rsidR="00473C72">
        <w:rPr>
          <w:rFonts w:ascii="Arial" w:hAnsi="Arial" w:cs="Arial"/>
          <w:sz w:val="22"/>
          <w:szCs w:val="22"/>
        </w:rPr>
        <w:t>subWGs</w:t>
      </w:r>
      <w:proofErr w:type="spellEnd"/>
      <w:r>
        <w:rPr>
          <w:rFonts w:ascii="Arial" w:hAnsi="Arial" w:cs="Arial"/>
          <w:sz w:val="22"/>
          <w:szCs w:val="22"/>
        </w:rPr>
        <w:t>, but I do need members</w:t>
      </w:r>
      <w:r w:rsidR="00B918BA">
        <w:rPr>
          <w:rFonts w:ascii="Arial" w:hAnsi="Arial" w:cs="Arial"/>
          <w:sz w:val="22"/>
          <w:szCs w:val="22"/>
        </w:rPr>
        <w:t xml:space="preserve">’ </w:t>
      </w:r>
      <w:r w:rsidR="00AA7BDC">
        <w:rPr>
          <w:rFonts w:ascii="Arial" w:hAnsi="Arial" w:cs="Arial"/>
          <w:sz w:val="22"/>
          <w:szCs w:val="22"/>
        </w:rPr>
        <w:t>confirmation that these</w:t>
      </w:r>
      <w:r w:rsidR="00473C72">
        <w:rPr>
          <w:rFonts w:ascii="Arial" w:hAnsi="Arial" w:cs="Arial"/>
          <w:sz w:val="22"/>
          <w:szCs w:val="22"/>
        </w:rPr>
        <w:t xml:space="preserve"> are</w:t>
      </w:r>
      <w:r w:rsidR="00AA7BDC">
        <w:rPr>
          <w:rFonts w:ascii="Arial" w:hAnsi="Arial" w:cs="Arial"/>
          <w:sz w:val="22"/>
          <w:szCs w:val="22"/>
        </w:rPr>
        <w:t xml:space="preserve"> correct</w:t>
      </w:r>
      <w:r w:rsidR="00473C72">
        <w:rPr>
          <w:rFonts w:ascii="Arial" w:hAnsi="Arial" w:cs="Arial"/>
          <w:sz w:val="22"/>
          <w:szCs w:val="22"/>
        </w:rPr>
        <w:t>, please</w:t>
      </w:r>
      <w:r w:rsidR="00AA7BDC">
        <w:rPr>
          <w:rFonts w:ascii="Arial" w:hAnsi="Arial" w:cs="Arial"/>
          <w:sz w:val="22"/>
          <w:szCs w:val="22"/>
        </w:rPr>
        <w:t>. It would also be an opportunity to state if you would like to be contribute to one of these groups</w:t>
      </w:r>
      <w:r w:rsidR="00473C72">
        <w:rPr>
          <w:rFonts w:ascii="Arial" w:hAnsi="Arial" w:cs="Arial"/>
          <w:sz w:val="22"/>
          <w:szCs w:val="22"/>
        </w:rPr>
        <w:t xml:space="preserve"> where you are not marked as being a member.</w:t>
      </w:r>
    </w:p>
    <w:p w:rsidR="00A8751C" w:rsidRDefault="00A8751C" w:rsidP="00662A1B">
      <w:pPr>
        <w:rPr>
          <w:rFonts w:ascii="Arial" w:hAnsi="Arial" w:cs="Arial"/>
          <w:sz w:val="22"/>
          <w:szCs w:val="22"/>
        </w:rPr>
      </w:pPr>
    </w:p>
    <w:p w:rsidR="00A8751C" w:rsidRPr="00473C72" w:rsidRDefault="00A8751C" w:rsidP="00662A1B">
      <w:pPr>
        <w:rPr>
          <w:rFonts w:ascii="Arial" w:hAnsi="Arial" w:cs="Arial"/>
          <w:b/>
          <w:sz w:val="22"/>
          <w:szCs w:val="22"/>
        </w:rPr>
      </w:pPr>
      <w:r>
        <w:rPr>
          <w:rFonts w:ascii="Arial" w:hAnsi="Arial" w:cs="Arial"/>
          <w:sz w:val="22"/>
          <w:szCs w:val="22"/>
        </w:rPr>
        <w:t xml:space="preserve">Please reply, using the Response form at Annex C, </w:t>
      </w:r>
      <w:r w:rsidRPr="00473C72">
        <w:rPr>
          <w:rFonts w:ascii="Arial" w:hAnsi="Arial" w:cs="Arial"/>
          <w:b/>
          <w:sz w:val="22"/>
          <w:szCs w:val="22"/>
        </w:rPr>
        <w:t xml:space="preserve">by </w:t>
      </w:r>
      <w:r w:rsidR="00C31A4F">
        <w:rPr>
          <w:rFonts w:ascii="Arial" w:hAnsi="Arial" w:cs="Arial"/>
          <w:b/>
          <w:sz w:val="22"/>
          <w:szCs w:val="22"/>
        </w:rPr>
        <w:t>12 December</w:t>
      </w:r>
      <w:r w:rsidRPr="00C31A4F">
        <w:rPr>
          <w:rFonts w:ascii="Arial" w:hAnsi="Arial" w:cs="Arial"/>
          <w:b/>
          <w:sz w:val="22"/>
          <w:szCs w:val="22"/>
        </w:rPr>
        <w:t xml:space="preserve"> </w:t>
      </w:r>
      <w:r w:rsidRPr="00473C72">
        <w:rPr>
          <w:rFonts w:ascii="Arial" w:hAnsi="Arial" w:cs="Arial"/>
          <w:b/>
          <w:sz w:val="22"/>
          <w:szCs w:val="22"/>
        </w:rPr>
        <w:t>2017</w:t>
      </w:r>
    </w:p>
    <w:p w:rsidR="00B918BA" w:rsidRPr="00662A1B" w:rsidRDefault="00B918BA" w:rsidP="00662A1B">
      <w:pPr>
        <w:rPr>
          <w:rFonts w:ascii="Arial" w:hAnsi="Arial" w:cs="Arial"/>
          <w:sz w:val="22"/>
          <w:szCs w:val="22"/>
        </w:rPr>
      </w:pPr>
    </w:p>
    <w:p w:rsidR="00806B12" w:rsidRPr="00662A1B" w:rsidRDefault="00806B12"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662A1B">
        <w:rPr>
          <w:rFonts w:ascii="Arial" w:hAnsi="Arial" w:cs="Arial"/>
          <w:sz w:val="22"/>
          <w:szCs w:val="22"/>
          <w:lang w:val="en-GB"/>
        </w:rPr>
        <w:t>Yours sincerely,</w:t>
      </w:r>
    </w:p>
    <w:p w:rsidR="00806B12" w:rsidRPr="005E7CCA" w:rsidRDefault="00806B12" w:rsidP="00806B12">
      <w:pPr>
        <w:widowControl/>
        <w:ind w:right="-14"/>
        <w:jc w:val="both"/>
        <w:rPr>
          <w:rFonts w:ascii="Arial" w:hAnsi="Arial" w:cs="Arial"/>
          <w:color w:val="FF0000"/>
          <w:sz w:val="22"/>
          <w:szCs w:val="22"/>
          <w:lang w:val="en-GB"/>
        </w:rPr>
      </w:pPr>
      <w:r w:rsidRPr="004B19A1">
        <w:rPr>
          <w:rFonts w:ascii="Arial" w:hAnsi="Arial" w:cs="Arial"/>
          <w:noProof/>
          <w:sz w:val="22"/>
          <w:szCs w:val="22"/>
        </w:rPr>
        <w:drawing>
          <wp:inline distT="0" distB="0" distL="0" distR="0">
            <wp:extent cx="1912620" cy="563880"/>
            <wp:effectExtent l="0" t="0" r="0" b="0"/>
            <wp:docPr id="4" name="Picture 4" descr="andrews%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ws%20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563880"/>
                    </a:xfrm>
                    <a:prstGeom prst="rect">
                      <a:avLst/>
                    </a:prstGeom>
                    <a:noFill/>
                    <a:ln>
                      <a:noFill/>
                    </a:ln>
                  </pic:spPr>
                </pic:pic>
              </a:graphicData>
            </a:graphic>
          </wp:inline>
        </w:drawing>
      </w:r>
    </w:p>
    <w:p w:rsidR="00806B12" w:rsidRPr="004B19A1" w:rsidRDefault="00806B12" w:rsidP="00806B12">
      <w:pPr>
        <w:jc w:val="both"/>
        <w:rPr>
          <w:rFonts w:ascii="Arial" w:hAnsi="Arial" w:cs="Arial"/>
          <w:sz w:val="22"/>
          <w:szCs w:val="22"/>
        </w:rPr>
      </w:pPr>
      <w:r w:rsidRPr="004B19A1">
        <w:rPr>
          <w:rFonts w:ascii="Arial" w:hAnsi="Arial" w:cs="Arial"/>
          <w:sz w:val="22"/>
          <w:szCs w:val="22"/>
        </w:rPr>
        <w:t>Andrew Heath-Coleman</w:t>
      </w:r>
    </w:p>
    <w:p w:rsidR="00662A1B" w:rsidRDefault="00806B12" w:rsidP="00AA7BDC">
      <w:pPr>
        <w:spacing w:after="120"/>
        <w:jc w:val="both"/>
        <w:rPr>
          <w:rFonts w:ascii="Arial" w:hAnsi="Arial" w:cs="Arial"/>
          <w:sz w:val="22"/>
          <w:szCs w:val="22"/>
          <w:lang w:val="en-GB"/>
        </w:rPr>
      </w:pPr>
      <w:r w:rsidRPr="004B19A1">
        <w:rPr>
          <w:rFonts w:ascii="Arial" w:hAnsi="Arial" w:cs="Arial"/>
          <w:sz w:val="22"/>
          <w:szCs w:val="22"/>
        </w:rPr>
        <w:t>Secretary NCWG</w:t>
      </w:r>
      <w:r w:rsidR="00ED1226">
        <w:rPr>
          <w:rFonts w:ascii="Arial" w:hAnsi="Arial" w:cs="Arial"/>
          <w:sz w:val="22"/>
          <w:szCs w:val="22"/>
          <w:lang w:val="en-GB"/>
        </w:rPr>
        <w:br w:type="page"/>
      </w:r>
    </w:p>
    <w:p w:rsidR="00662A1B" w:rsidRDefault="00662A1B" w:rsidP="00662A1B">
      <w:pPr>
        <w:widowControl/>
        <w:jc w:val="right"/>
        <w:rPr>
          <w:rFonts w:ascii="Arial" w:hAnsi="Arial" w:cs="Arial"/>
          <w:sz w:val="22"/>
          <w:szCs w:val="22"/>
          <w:lang w:val="en-GB"/>
        </w:rPr>
      </w:pPr>
      <w:r>
        <w:rPr>
          <w:rFonts w:ascii="Arial" w:hAnsi="Arial" w:cs="Arial"/>
          <w:sz w:val="22"/>
          <w:szCs w:val="22"/>
          <w:lang w:val="en-GB"/>
        </w:rPr>
        <w:lastRenderedPageBreak/>
        <w:t>Annex A to NCWG Letter 05/2017</w:t>
      </w:r>
    </w:p>
    <w:p w:rsidR="00662A1B" w:rsidRDefault="00662A1B" w:rsidP="00662A1B">
      <w:pPr>
        <w:widowControl/>
        <w:jc w:val="right"/>
        <w:rPr>
          <w:rFonts w:ascii="Arial" w:hAnsi="Arial" w:cs="Arial"/>
          <w:sz w:val="22"/>
          <w:szCs w:val="22"/>
          <w:lang w:val="en-GB"/>
        </w:rPr>
      </w:pPr>
    </w:p>
    <w:p w:rsidR="00662A1B" w:rsidRPr="0099437F" w:rsidRDefault="00662A1B" w:rsidP="00662A1B">
      <w:pPr>
        <w:jc w:val="right"/>
        <w:rPr>
          <w:rFonts w:ascii="Arial" w:hAnsi="Arial" w:cs="Arial"/>
          <w:b/>
          <w:sz w:val="22"/>
          <w:szCs w:val="22"/>
        </w:rPr>
      </w:pPr>
      <w:r w:rsidRPr="0099437F">
        <w:rPr>
          <w:rFonts w:ascii="Arial" w:hAnsi="Arial" w:cs="Arial"/>
          <w:b/>
          <w:sz w:val="22"/>
          <w:szCs w:val="22"/>
          <w:bdr w:val="single" w:sz="4" w:space="0" w:color="auto"/>
        </w:rPr>
        <w:t>NCWG</w:t>
      </w:r>
      <w:r>
        <w:rPr>
          <w:rFonts w:ascii="Arial" w:hAnsi="Arial" w:cs="Arial"/>
          <w:b/>
          <w:sz w:val="22"/>
          <w:szCs w:val="22"/>
          <w:bdr w:val="single" w:sz="4" w:space="0" w:color="auto"/>
        </w:rPr>
        <w:t>3</w:t>
      </w:r>
      <w:r w:rsidRPr="0099437F">
        <w:rPr>
          <w:rFonts w:ascii="Arial" w:hAnsi="Arial" w:cs="Arial"/>
          <w:b/>
          <w:sz w:val="22"/>
          <w:szCs w:val="22"/>
          <w:bdr w:val="single" w:sz="4" w:space="0" w:color="auto"/>
        </w:rPr>
        <w:t>-</w:t>
      </w:r>
      <w:r>
        <w:rPr>
          <w:rFonts w:ascii="Arial" w:hAnsi="Arial" w:cs="Arial"/>
          <w:b/>
          <w:sz w:val="22"/>
          <w:szCs w:val="22"/>
          <w:bdr w:val="single" w:sz="4" w:space="0" w:color="auto"/>
        </w:rPr>
        <w:t>14.1</w:t>
      </w:r>
      <w:r w:rsidRPr="0099437F">
        <w:rPr>
          <w:rFonts w:ascii="Arial" w:hAnsi="Arial" w:cs="Arial"/>
          <w:b/>
          <w:sz w:val="22"/>
          <w:szCs w:val="22"/>
          <w:bdr w:val="single" w:sz="4" w:space="0" w:color="auto"/>
        </w:rPr>
        <w:t xml:space="preserve">A  </w:t>
      </w:r>
    </w:p>
    <w:p w:rsidR="00662A1B" w:rsidRPr="0099437F" w:rsidRDefault="00662A1B" w:rsidP="00662A1B">
      <w:pPr>
        <w:jc w:val="right"/>
        <w:rPr>
          <w:rFonts w:ascii="Arial" w:hAnsi="Arial" w:cs="Arial"/>
          <w:b/>
          <w:sz w:val="22"/>
          <w:szCs w:val="22"/>
        </w:rPr>
      </w:pPr>
    </w:p>
    <w:p w:rsidR="00662A1B" w:rsidRPr="003B3254" w:rsidRDefault="00662A1B" w:rsidP="00662A1B">
      <w:pPr>
        <w:jc w:val="center"/>
        <w:rPr>
          <w:rFonts w:ascii="Arial" w:hAnsi="Arial" w:cs="Arial"/>
          <w:b/>
        </w:rPr>
      </w:pPr>
      <w:r>
        <w:rPr>
          <w:rFonts w:ascii="Arial" w:hAnsi="Arial" w:cs="Arial"/>
          <w:b/>
        </w:rPr>
        <w:t>3</w:t>
      </w:r>
      <w:r w:rsidRPr="003B3254">
        <w:rPr>
          <w:rFonts w:ascii="Arial" w:hAnsi="Arial" w:cs="Arial"/>
          <w:b/>
          <w:vertAlign w:val="superscript"/>
        </w:rPr>
        <w:t>rd</w:t>
      </w:r>
      <w:r w:rsidRPr="003B3254">
        <w:rPr>
          <w:rFonts w:ascii="Arial" w:hAnsi="Arial" w:cs="Arial"/>
          <w:b/>
        </w:rPr>
        <w:t xml:space="preserve"> NCWG MEETING</w:t>
      </w:r>
    </w:p>
    <w:p w:rsidR="00662A1B" w:rsidRPr="0099437F" w:rsidRDefault="00662A1B" w:rsidP="00662A1B">
      <w:pPr>
        <w:jc w:val="center"/>
        <w:rPr>
          <w:rFonts w:ascii="Arial" w:hAnsi="Arial" w:cs="Arial"/>
          <w:b/>
          <w:sz w:val="22"/>
          <w:szCs w:val="22"/>
        </w:rPr>
      </w:pPr>
      <w:r>
        <w:rPr>
          <w:rFonts w:ascii="Arial" w:hAnsi="Arial" w:cs="Arial"/>
          <w:b/>
          <w:sz w:val="22"/>
          <w:szCs w:val="22"/>
        </w:rPr>
        <w:t xml:space="preserve">ESRI HQ, </w:t>
      </w:r>
      <w:r w:rsidRPr="004D3638">
        <w:rPr>
          <w:rFonts w:ascii="Arial" w:hAnsi="Arial" w:cs="Arial"/>
          <w:b/>
          <w:sz w:val="22"/>
          <w:szCs w:val="22"/>
        </w:rPr>
        <w:t>Redlands, California, USA</w:t>
      </w:r>
      <w:r>
        <w:rPr>
          <w:rFonts w:ascii="Arial" w:hAnsi="Arial" w:cs="Arial"/>
          <w:b/>
          <w:sz w:val="22"/>
          <w:szCs w:val="22"/>
        </w:rPr>
        <w:t xml:space="preserve"> 16-19 May 2017</w:t>
      </w:r>
    </w:p>
    <w:p w:rsidR="00662A1B" w:rsidRPr="0099437F" w:rsidRDefault="00662A1B" w:rsidP="00662A1B">
      <w:pPr>
        <w:tabs>
          <w:tab w:val="left" w:pos="3513"/>
          <w:tab w:val="center" w:pos="4944"/>
        </w:tabs>
        <w:rPr>
          <w:rFonts w:ascii="Arial" w:hAnsi="Arial" w:cs="Arial"/>
          <w:b/>
          <w:sz w:val="22"/>
          <w:szCs w:val="22"/>
        </w:rPr>
      </w:pPr>
    </w:p>
    <w:p w:rsidR="00662A1B" w:rsidRPr="0099437F" w:rsidRDefault="00662A1B" w:rsidP="00662A1B">
      <w:pPr>
        <w:spacing w:after="120"/>
        <w:jc w:val="center"/>
        <w:rPr>
          <w:rFonts w:ascii="Arial" w:hAnsi="Arial" w:cs="Arial"/>
          <w:b/>
          <w:sz w:val="22"/>
          <w:szCs w:val="22"/>
        </w:rPr>
      </w:pPr>
      <w:r w:rsidRPr="0099437F">
        <w:rPr>
          <w:rFonts w:ascii="Arial" w:hAnsi="Arial" w:cs="Arial"/>
          <w:b/>
          <w:sz w:val="22"/>
          <w:szCs w:val="22"/>
        </w:rPr>
        <w:t>Paper for Consideration by NCWG</w:t>
      </w:r>
    </w:p>
    <w:p w:rsidR="00662A1B" w:rsidRPr="0099437F" w:rsidRDefault="00662A1B" w:rsidP="00662A1B">
      <w:pPr>
        <w:jc w:val="center"/>
        <w:rPr>
          <w:rFonts w:ascii="Arial" w:hAnsi="Arial" w:cs="Arial"/>
          <w:b/>
          <w:sz w:val="22"/>
          <w:szCs w:val="22"/>
        </w:rPr>
      </w:pPr>
      <w:r>
        <w:rPr>
          <w:rFonts w:ascii="Arial" w:hAnsi="Arial" w:cs="Arial"/>
          <w:b/>
          <w:sz w:val="22"/>
          <w:szCs w:val="22"/>
        </w:rPr>
        <w:t>NCWG Membership List</w:t>
      </w:r>
    </w:p>
    <w:p w:rsidR="00662A1B" w:rsidRPr="0099437F" w:rsidRDefault="00662A1B" w:rsidP="00662A1B">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662A1B" w:rsidRPr="0099437F" w:rsidTr="00DF6C5F">
        <w:trPr>
          <w:jc w:val="center"/>
        </w:trPr>
        <w:tc>
          <w:tcPr>
            <w:tcW w:w="2634" w:type="dxa"/>
          </w:tcPr>
          <w:p w:rsidR="00662A1B" w:rsidRPr="0099437F" w:rsidRDefault="00662A1B" w:rsidP="00DF6C5F">
            <w:pPr>
              <w:rPr>
                <w:rFonts w:ascii="Arial" w:hAnsi="Arial" w:cs="Arial"/>
                <w:b/>
                <w:i/>
                <w:sz w:val="22"/>
                <w:szCs w:val="22"/>
              </w:rPr>
            </w:pPr>
            <w:r w:rsidRPr="0099437F">
              <w:rPr>
                <w:rFonts w:ascii="Arial" w:hAnsi="Arial" w:cs="Arial"/>
                <w:sz w:val="22"/>
                <w:szCs w:val="22"/>
              </w:rPr>
              <w:br w:type="page"/>
            </w:r>
            <w:r w:rsidRPr="0099437F">
              <w:rPr>
                <w:rFonts w:ascii="Arial" w:hAnsi="Arial" w:cs="Arial"/>
                <w:b/>
                <w:i/>
                <w:sz w:val="22"/>
                <w:szCs w:val="22"/>
              </w:rPr>
              <w:t>Submitted by:</w:t>
            </w:r>
          </w:p>
        </w:tc>
        <w:tc>
          <w:tcPr>
            <w:tcW w:w="6271" w:type="dxa"/>
          </w:tcPr>
          <w:p w:rsidR="00662A1B" w:rsidRPr="0099437F" w:rsidRDefault="00662A1B" w:rsidP="00DF6C5F">
            <w:pPr>
              <w:rPr>
                <w:rFonts w:ascii="Arial" w:hAnsi="Arial" w:cs="Arial"/>
                <w:sz w:val="22"/>
                <w:szCs w:val="22"/>
              </w:rPr>
            </w:pPr>
            <w:r>
              <w:rPr>
                <w:rFonts w:ascii="Arial" w:hAnsi="Arial" w:cs="Arial"/>
                <w:sz w:val="22"/>
                <w:szCs w:val="22"/>
              </w:rPr>
              <w:t>Secretary</w:t>
            </w:r>
          </w:p>
        </w:tc>
      </w:tr>
      <w:tr w:rsidR="00662A1B" w:rsidRPr="0099437F" w:rsidTr="00DF6C5F">
        <w:trPr>
          <w:jc w:val="center"/>
        </w:trPr>
        <w:tc>
          <w:tcPr>
            <w:tcW w:w="2634" w:type="dxa"/>
          </w:tcPr>
          <w:p w:rsidR="00662A1B" w:rsidRPr="0099437F" w:rsidRDefault="00662A1B" w:rsidP="00DF6C5F">
            <w:pPr>
              <w:rPr>
                <w:rFonts w:ascii="Arial" w:hAnsi="Arial" w:cs="Arial"/>
                <w:b/>
                <w:i/>
                <w:sz w:val="22"/>
                <w:szCs w:val="22"/>
              </w:rPr>
            </w:pPr>
            <w:r w:rsidRPr="0099437F">
              <w:rPr>
                <w:rFonts w:ascii="Arial" w:hAnsi="Arial" w:cs="Arial"/>
                <w:b/>
                <w:i/>
                <w:sz w:val="22"/>
                <w:szCs w:val="22"/>
              </w:rPr>
              <w:t>Executive Summary:</w:t>
            </w:r>
          </w:p>
        </w:tc>
        <w:tc>
          <w:tcPr>
            <w:tcW w:w="6271" w:type="dxa"/>
          </w:tcPr>
          <w:p w:rsidR="00662A1B" w:rsidRPr="0099437F" w:rsidRDefault="00662A1B" w:rsidP="00DF6C5F">
            <w:pPr>
              <w:rPr>
                <w:rFonts w:ascii="Arial" w:hAnsi="Arial" w:cs="Arial"/>
                <w:sz w:val="22"/>
                <w:szCs w:val="22"/>
              </w:rPr>
            </w:pPr>
            <w:r>
              <w:rPr>
                <w:rFonts w:ascii="Arial" w:hAnsi="Arial" w:cs="Arial"/>
                <w:sz w:val="22"/>
                <w:szCs w:val="22"/>
              </w:rPr>
              <w:t>Should the NCWG membership list be divided into two main categories, with possible ‘sub-categories’?</w:t>
            </w:r>
          </w:p>
        </w:tc>
      </w:tr>
      <w:tr w:rsidR="00662A1B" w:rsidRPr="0099437F" w:rsidTr="00DF6C5F">
        <w:trPr>
          <w:jc w:val="center"/>
        </w:trPr>
        <w:tc>
          <w:tcPr>
            <w:tcW w:w="2634" w:type="dxa"/>
          </w:tcPr>
          <w:p w:rsidR="00662A1B" w:rsidRPr="0099437F" w:rsidRDefault="00662A1B" w:rsidP="00DF6C5F">
            <w:pPr>
              <w:rPr>
                <w:rFonts w:ascii="Arial" w:hAnsi="Arial" w:cs="Arial"/>
                <w:b/>
                <w:i/>
                <w:sz w:val="22"/>
                <w:szCs w:val="22"/>
              </w:rPr>
            </w:pPr>
            <w:r w:rsidRPr="0099437F">
              <w:rPr>
                <w:rFonts w:ascii="Arial" w:hAnsi="Arial" w:cs="Arial"/>
                <w:b/>
                <w:i/>
                <w:sz w:val="22"/>
                <w:szCs w:val="22"/>
              </w:rPr>
              <w:t>Related Documents:</w:t>
            </w:r>
          </w:p>
        </w:tc>
        <w:tc>
          <w:tcPr>
            <w:tcW w:w="6271" w:type="dxa"/>
          </w:tcPr>
          <w:p w:rsidR="00662A1B" w:rsidRPr="0099437F" w:rsidRDefault="00662A1B" w:rsidP="00DF6C5F">
            <w:pPr>
              <w:rPr>
                <w:rFonts w:ascii="Arial" w:hAnsi="Arial" w:cs="Arial"/>
                <w:sz w:val="22"/>
                <w:szCs w:val="22"/>
              </w:rPr>
            </w:pPr>
            <w:r>
              <w:rPr>
                <w:rFonts w:ascii="Arial" w:hAnsi="Arial" w:cs="Arial"/>
                <w:sz w:val="22"/>
                <w:szCs w:val="22"/>
              </w:rPr>
              <w:t>NCWG3-01C</w:t>
            </w:r>
          </w:p>
        </w:tc>
      </w:tr>
      <w:tr w:rsidR="00662A1B" w:rsidRPr="0099437F" w:rsidTr="00DF6C5F">
        <w:trPr>
          <w:jc w:val="center"/>
        </w:trPr>
        <w:tc>
          <w:tcPr>
            <w:tcW w:w="2634" w:type="dxa"/>
          </w:tcPr>
          <w:p w:rsidR="00662A1B" w:rsidRPr="0099437F" w:rsidRDefault="00662A1B" w:rsidP="00DF6C5F">
            <w:pPr>
              <w:rPr>
                <w:rFonts w:ascii="Arial" w:hAnsi="Arial" w:cs="Arial"/>
                <w:b/>
                <w:i/>
                <w:sz w:val="22"/>
                <w:szCs w:val="22"/>
              </w:rPr>
            </w:pPr>
            <w:r w:rsidRPr="0099437F">
              <w:rPr>
                <w:rFonts w:ascii="Arial" w:hAnsi="Arial" w:cs="Arial"/>
                <w:b/>
                <w:i/>
                <w:sz w:val="22"/>
                <w:szCs w:val="22"/>
              </w:rPr>
              <w:t>Related Projects:</w:t>
            </w:r>
          </w:p>
        </w:tc>
        <w:tc>
          <w:tcPr>
            <w:tcW w:w="6271" w:type="dxa"/>
          </w:tcPr>
          <w:p w:rsidR="00662A1B" w:rsidRPr="0099437F" w:rsidRDefault="00662A1B" w:rsidP="00DF6C5F">
            <w:pPr>
              <w:rPr>
                <w:rFonts w:ascii="Arial" w:hAnsi="Arial" w:cs="Arial"/>
                <w:sz w:val="22"/>
                <w:szCs w:val="22"/>
              </w:rPr>
            </w:pPr>
            <w:r w:rsidRPr="0099437F">
              <w:rPr>
                <w:rFonts w:ascii="Arial" w:hAnsi="Arial" w:cs="Arial"/>
                <w:sz w:val="22"/>
                <w:szCs w:val="22"/>
              </w:rPr>
              <w:t>None</w:t>
            </w:r>
          </w:p>
        </w:tc>
      </w:tr>
    </w:tbl>
    <w:p w:rsidR="00662A1B" w:rsidRPr="0099437F" w:rsidRDefault="00662A1B" w:rsidP="00662A1B">
      <w:pPr>
        <w:pStyle w:val="Heading2"/>
        <w:rPr>
          <w:rFonts w:ascii="Arial" w:hAnsi="Arial" w:cs="Arial"/>
          <w:sz w:val="22"/>
          <w:szCs w:val="22"/>
        </w:rPr>
      </w:pPr>
      <w:r w:rsidRPr="0099437F">
        <w:rPr>
          <w:rFonts w:ascii="Arial" w:hAnsi="Arial" w:cs="Arial"/>
          <w:sz w:val="22"/>
          <w:szCs w:val="22"/>
        </w:rPr>
        <w:t>Introduction / Background</w:t>
      </w:r>
    </w:p>
    <w:p w:rsidR="00662A1B" w:rsidRPr="0099437F" w:rsidRDefault="00662A1B" w:rsidP="00662A1B">
      <w:pPr>
        <w:spacing w:after="120"/>
        <w:rPr>
          <w:rFonts w:ascii="Arial" w:hAnsi="Arial" w:cs="Arial"/>
          <w:sz w:val="22"/>
          <w:szCs w:val="22"/>
        </w:rPr>
      </w:pPr>
      <w:r w:rsidRPr="0099437F">
        <w:rPr>
          <w:rFonts w:ascii="Arial" w:hAnsi="Arial" w:cs="Arial"/>
          <w:b/>
          <w:sz w:val="22"/>
          <w:szCs w:val="22"/>
        </w:rPr>
        <w:t>Introduction / Background:</w:t>
      </w:r>
      <w:r w:rsidRPr="0099437F">
        <w:rPr>
          <w:rFonts w:ascii="Arial" w:hAnsi="Arial" w:cs="Arial"/>
          <w:sz w:val="22"/>
          <w:szCs w:val="22"/>
        </w:rPr>
        <w:t xml:space="preserve"> </w:t>
      </w:r>
    </w:p>
    <w:p w:rsidR="00662A1B" w:rsidRPr="0099437F" w:rsidRDefault="00662A1B" w:rsidP="00662A1B">
      <w:pPr>
        <w:numPr>
          <w:ilvl w:val="0"/>
          <w:numId w:val="1"/>
        </w:numPr>
        <w:spacing w:after="120"/>
        <w:rPr>
          <w:rFonts w:ascii="Arial" w:hAnsi="Arial" w:cs="Arial"/>
          <w:sz w:val="22"/>
          <w:szCs w:val="22"/>
        </w:rPr>
      </w:pPr>
      <w:r>
        <w:rPr>
          <w:rFonts w:ascii="Arial" w:hAnsi="Arial" w:cs="Arial"/>
          <w:sz w:val="22"/>
          <w:szCs w:val="22"/>
        </w:rPr>
        <w:t>The NCWG membership list is maintained in the NCWG part of the IHO website. It has three columns: Member State (or Expert Contributor)/Name/Email. The column ‘Name’ does not differentiate the level of participation. When the HSSC considered the restructuring of the HSSC WGs in 2014 and 2015, Member States were invited to indicate what their level of participation</w:t>
      </w:r>
      <w:r w:rsidRPr="009A2EFD">
        <w:rPr>
          <w:rFonts w:ascii="Arial" w:hAnsi="Arial" w:cs="Arial"/>
          <w:sz w:val="22"/>
          <w:szCs w:val="22"/>
        </w:rPr>
        <w:t xml:space="preserve"> </w:t>
      </w:r>
      <w:r>
        <w:rPr>
          <w:rFonts w:ascii="Arial" w:hAnsi="Arial" w:cs="Arial"/>
          <w:sz w:val="22"/>
          <w:szCs w:val="22"/>
        </w:rPr>
        <w:t>would be (IHO CL 39/2014 &amp; 76/2014 refer). Two categories were suggested at this time: A (as Active member, present at meetings), or C (Corresponding member – point of contact). This was made in order to evaluate the effective resources available to carry out/lead/participate in various work items assigned to the working groups and subsequently improve the preparation of realistic planning for high priority tasks.</w:t>
      </w:r>
    </w:p>
    <w:p w:rsidR="00662A1B" w:rsidRPr="0099437F" w:rsidRDefault="00662A1B" w:rsidP="00662A1B">
      <w:pPr>
        <w:spacing w:after="120"/>
        <w:rPr>
          <w:rFonts w:ascii="Arial" w:hAnsi="Arial" w:cs="Arial"/>
          <w:b/>
          <w:sz w:val="22"/>
          <w:szCs w:val="22"/>
        </w:rPr>
      </w:pPr>
      <w:r w:rsidRPr="0099437F">
        <w:rPr>
          <w:rFonts w:ascii="Arial" w:hAnsi="Arial" w:cs="Arial"/>
          <w:b/>
          <w:sz w:val="22"/>
          <w:szCs w:val="22"/>
        </w:rPr>
        <w:t>Analysis / Discussion:</w:t>
      </w:r>
    </w:p>
    <w:p w:rsidR="00662A1B" w:rsidRDefault="00662A1B" w:rsidP="00662A1B">
      <w:pPr>
        <w:numPr>
          <w:ilvl w:val="0"/>
          <w:numId w:val="1"/>
        </w:numPr>
        <w:spacing w:after="120"/>
        <w:rPr>
          <w:rFonts w:ascii="Arial" w:hAnsi="Arial" w:cs="Arial"/>
          <w:sz w:val="22"/>
          <w:szCs w:val="22"/>
        </w:rPr>
      </w:pPr>
      <w:r>
        <w:rPr>
          <w:rFonts w:ascii="Arial" w:hAnsi="Arial" w:cs="Arial"/>
          <w:sz w:val="22"/>
          <w:szCs w:val="22"/>
        </w:rPr>
        <w:t>While many HOs inform the NCWG secretary when there is a change of representative, some do not. Sometimes, the Secretary receives an email response from a different person and then asks if the representative has changed – sometimes we receive a reply.</w:t>
      </w:r>
      <w:r w:rsidRPr="0099437F">
        <w:rPr>
          <w:rFonts w:ascii="Arial" w:hAnsi="Arial" w:cs="Arial"/>
          <w:sz w:val="22"/>
          <w:szCs w:val="22"/>
        </w:rPr>
        <w:t xml:space="preserve"> </w:t>
      </w:r>
      <w:r>
        <w:rPr>
          <w:rFonts w:ascii="Arial" w:hAnsi="Arial" w:cs="Arial"/>
          <w:sz w:val="22"/>
          <w:szCs w:val="22"/>
        </w:rPr>
        <w:t>Other members never engage in correspondence or attend meetings; presumably they are reading the correspondence, but it is not possible to know for sure. In some cases, individuals have left the service but NCWG has not been informed whether a replacement has been appointed.</w:t>
      </w:r>
    </w:p>
    <w:p w:rsidR="00662A1B" w:rsidRDefault="00662A1B" w:rsidP="00662A1B">
      <w:pPr>
        <w:numPr>
          <w:ilvl w:val="0"/>
          <w:numId w:val="1"/>
        </w:numPr>
        <w:spacing w:after="120"/>
        <w:rPr>
          <w:rFonts w:ascii="Arial" w:hAnsi="Arial" w:cs="Arial"/>
          <w:sz w:val="22"/>
          <w:szCs w:val="22"/>
        </w:rPr>
      </w:pPr>
      <w:r>
        <w:rPr>
          <w:rFonts w:ascii="Arial" w:hAnsi="Arial" w:cs="Arial"/>
          <w:sz w:val="22"/>
          <w:szCs w:val="22"/>
        </w:rPr>
        <w:t>The DQWG splits its ‘Names’ column into two: ‘Active Member’ and ‘Correspondence Member’ (in line with the HSSC suggestion above). While such a distinction does not resolve all the problems of maintaining the list, it is useful to know whether an individual intends to be active and possibly take the lead for some actions, or just wishes to be kept informed of the activities of the WG.</w:t>
      </w:r>
    </w:p>
    <w:p w:rsidR="00662A1B" w:rsidRDefault="00662A1B" w:rsidP="00662A1B">
      <w:pPr>
        <w:numPr>
          <w:ilvl w:val="0"/>
          <w:numId w:val="1"/>
        </w:numPr>
        <w:spacing w:after="120"/>
        <w:rPr>
          <w:rFonts w:ascii="Arial" w:hAnsi="Arial" w:cs="Arial"/>
          <w:sz w:val="22"/>
          <w:szCs w:val="22"/>
        </w:rPr>
      </w:pPr>
      <w:r>
        <w:rPr>
          <w:rFonts w:ascii="Arial" w:hAnsi="Arial" w:cs="Arial"/>
          <w:sz w:val="22"/>
          <w:szCs w:val="22"/>
        </w:rPr>
        <w:t>‘Active Member’ and ‘Correspondence Member’ may not be the best split. A representative who regularly engages in correspondence (but is unable to attend meetings) is still an active member and may possibly lead on relevant actions. So perhaps ‘Active’ should be paired with ‘Inactive’ – or is there a better word or phrase, such as ‘Observer’ or ‘Information only’? It could also be useful to add other columns giving some visibility on the membership of sub-groups (INT1, Future of the Paper Chart, etc.)</w:t>
      </w:r>
    </w:p>
    <w:p w:rsidR="00662A1B" w:rsidRDefault="00662A1B" w:rsidP="00662A1B">
      <w:pPr>
        <w:numPr>
          <w:ilvl w:val="0"/>
          <w:numId w:val="1"/>
        </w:numPr>
        <w:spacing w:after="120"/>
        <w:rPr>
          <w:rFonts w:ascii="Arial" w:hAnsi="Arial" w:cs="Arial"/>
          <w:sz w:val="22"/>
          <w:szCs w:val="22"/>
        </w:rPr>
      </w:pPr>
      <w:r>
        <w:rPr>
          <w:rFonts w:ascii="Arial" w:hAnsi="Arial" w:cs="Arial"/>
          <w:sz w:val="22"/>
          <w:szCs w:val="22"/>
        </w:rPr>
        <w:t>In the first place, the Secretary cannot determine who should be categorized as ‘Active’ or ‘Inactive’. It would be possible to write to all current listed members and ask them to advise which category they should be listed under. In the event of no reply at all (after a chase up email), we could remove that individual and organization from the list, keeping in mind that the NCWG remains open to every Member State whenever they want to engage or re-engage.</w:t>
      </w:r>
    </w:p>
    <w:p w:rsidR="00662A1B" w:rsidRPr="00B52C64" w:rsidRDefault="00662A1B" w:rsidP="00662A1B">
      <w:pPr>
        <w:numPr>
          <w:ilvl w:val="0"/>
          <w:numId w:val="1"/>
        </w:numPr>
        <w:spacing w:after="120"/>
        <w:rPr>
          <w:rFonts w:ascii="Arial" w:hAnsi="Arial" w:cs="Arial"/>
          <w:sz w:val="22"/>
          <w:szCs w:val="22"/>
        </w:rPr>
      </w:pPr>
      <w:r>
        <w:rPr>
          <w:rFonts w:ascii="Arial" w:hAnsi="Arial" w:cs="Arial"/>
          <w:sz w:val="22"/>
          <w:szCs w:val="22"/>
        </w:rPr>
        <w:t>The list could be more appropriately referred to as a ‘Representative List’.</w:t>
      </w:r>
    </w:p>
    <w:p w:rsidR="00662A1B" w:rsidRPr="0099437F" w:rsidRDefault="00662A1B" w:rsidP="00662A1B">
      <w:pPr>
        <w:spacing w:after="120"/>
        <w:rPr>
          <w:rFonts w:ascii="Arial" w:hAnsi="Arial" w:cs="Arial"/>
          <w:b/>
          <w:sz w:val="22"/>
          <w:szCs w:val="22"/>
        </w:rPr>
      </w:pPr>
      <w:r w:rsidRPr="0099437F">
        <w:rPr>
          <w:rFonts w:ascii="Arial" w:hAnsi="Arial" w:cs="Arial"/>
          <w:b/>
          <w:sz w:val="22"/>
          <w:szCs w:val="22"/>
        </w:rPr>
        <w:t>Conclusion:</w:t>
      </w:r>
    </w:p>
    <w:p w:rsidR="00662A1B" w:rsidRPr="0099437F" w:rsidRDefault="00662A1B" w:rsidP="00662A1B">
      <w:pPr>
        <w:numPr>
          <w:ilvl w:val="0"/>
          <w:numId w:val="1"/>
        </w:numPr>
        <w:spacing w:after="120"/>
        <w:rPr>
          <w:rFonts w:ascii="Arial" w:hAnsi="Arial" w:cs="Arial"/>
          <w:sz w:val="22"/>
          <w:szCs w:val="22"/>
        </w:rPr>
      </w:pPr>
      <w:r>
        <w:rPr>
          <w:rFonts w:ascii="Arial" w:hAnsi="Arial" w:cs="Arial"/>
          <w:sz w:val="22"/>
          <w:szCs w:val="22"/>
        </w:rPr>
        <w:t>The NCWG Members list could be more informative by introducing a second category, and possibly sub-groups membership categories as well</w:t>
      </w:r>
      <w:r w:rsidRPr="0099437F">
        <w:rPr>
          <w:rFonts w:ascii="Arial" w:hAnsi="Arial" w:cs="Arial"/>
          <w:sz w:val="22"/>
          <w:szCs w:val="22"/>
        </w:rPr>
        <w:t>.</w:t>
      </w:r>
    </w:p>
    <w:p w:rsidR="00662A1B" w:rsidRPr="0099437F" w:rsidRDefault="00662A1B" w:rsidP="00662A1B">
      <w:pPr>
        <w:spacing w:after="120"/>
        <w:rPr>
          <w:rFonts w:ascii="Arial" w:hAnsi="Arial" w:cs="Arial"/>
          <w:sz w:val="22"/>
          <w:szCs w:val="22"/>
        </w:rPr>
      </w:pPr>
      <w:r w:rsidRPr="0099437F">
        <w:rPr>
          <w:rFonts w:ascii="Arial" w:hAnsi="Arial" w:cs="Arial"/>
          <w:b/>
          <w:sz w:val="22"/>
          <w:szCs w:val="22"/>
        </w:rPr>
        <w:t>Recommendation:</w:t>
      </w:r>
    </w:p>
    <w:p w:rsidR="00662A1B" w:rsidRPr="0099437F" w:rsidRDefault="00662A1B" w:rsidP="00662A1B">
      <w:pPr>
        <w:numPr>
          <w:ilvl w:val="0"/>
          <w:numId w:val="1"/>
        </w:numPr>
        <w:spacing w:after="120"/>
        <w:rPr>
          <w:rFonts w:ascii="Times New Roman" w:hAnsi="Times New Roman"/>
          <w:snapToGrid/>
          <w:color w:val="0070C0"/>
          <w:spacing w:val="-1"/>
          <w:sz w:val="22"/>
          <w:szCs w:val="22"/>
        </w:rPr>
      </w:pPr>
      <w:r>
        <w:rPr>
          <w:rFonts w:ascii="Arial" w:hAnsi="Arial" w:cs="Arial"/>
          <w:sz w:val="22"/>
          <w:szCs w:val="22"/>
        </w:rPr>
        <w:t>Split NCWG Membership List into two main categories, and other sub-group categories. Correspond with existing members to ascertain appropriate category</w:t>
      </w:r>
      <w:r w:rsidRPr="0099437F">
        <w:rPr>
          <w:rFonts w:ascii="Arial" w:hAnsi="Arial" w:cs="Arial"/>
          <w:sz w:val="22"/>
          <w:szCs w:val="22"/>
        </w:rPr>
        <w:t>.</w:t>
      </w:r>
      <w:r>
        <w:rPr>
          <w:rFonts w:ascii="Arial" w:hAnsi="Arial" w:cs="Arial"/>
          <w:sz w:val="22"/>
          <w:szCs w:val="22"/>
        </w:rPr>
        <w:t xml:space="preserve"> Get a rough estimate from Active members of the number of working days they can spend on supporting or leading work items and actions.</w:t>
      </w:r>
    </w:p>
    <w:p w:rsidR="00662A1B" w:rsidRPr="0099437F" w:rsidRDefault="00662A1B" w:rsidP="00662A1B">
      <w:pPr>
        <w:spacing w:after="120"/>
        <w:rPr>
          <w:rFonts w:ascii="Arial" w:hAnsi="Arial" w:cs="Arial"/>
          <w:b/>
          <w:sz w:val="22"/>
          <w:szCs w:val="22"/>
        </w:rPr>
      </w:pPr>
      <w:r w:rsidRPr="0099437F">
        <w:rPr>
          <w:rFonts w:ascii="Arial" w:hAnsi="Arial" w:cs="Arial"/>
          <w:b/>
          <w:sz w:val="22"/>
          <w:szCs w:val="22"/>
        </w:rPr>
        <w:t>Justification and Impacts:</w:t>
      </w:r>
    </w:p>
    <w:p w:rsidR="00662A1B" w:rsidRPr="0099437F" w:rsidRDefault="00662A1B" w:rsidP="00662A1B">
      <w:pPr>
        <w:numPr>
          <w:ilvl w:val="0"/>
          <w:numId w:val="1"/>
        </w:numPr>
        <w:spacing w:after="120"/>
        <w:rPr>
          <w:rFonts w:ascii="Arial" w:hAnsi="Arial" w:cs="Arial"/>
          <w:sz w:val="22"/>
          <w:szCs w:val="22"/>
        </w:rPr>
      </w:pPr>
      <w:r>
        <w:rPr>
          <w:rFonts w:ascii="Arial" w:hAnsi="Arial" w:cs="Arial"/>
          <w:sz w:val="22"/>
          <w:szCs w:val="22"/>
        </w:rPr>
        <w:t>A more informative list results and the process provides an opportunity to remove names that no longer represent a Member State (or other body). It is also a great opportunity to build realistic work plans taking into account the possible resources and commitments.</w:t>
      </w:r>
    </w:p>
    <w:p w:rsidR="00662A1B" w:rsidRPr="0099437F" w:rsidRDefault="00662A1B" w:rsidP="00662A1B">
      <w:pPr>
        <w:spacing w:after="120"/>
        <w:jc w:val="both"/>
        <w:rPr>
          <w:rFonts w:ascii="Arial" w:hAnsi="Arial" w:cs="Arial"/>
          <w:b/>
          <w:sz w:val="22"/>
          <w:szCs w:val="22"/>
        </w:rPr>
      </w:pPr>
      <w:r w:rsidRPr="0099437F">
        <w:rPr>
          <w:rFonts w:ascii="Arial" w:hAnsi="Arial" w:cs="Arial"/>
          <w:b/>
          <w:sz w:val="22"/>
          <w:szCs w:val="22"/>
        </w:rPr>
        <w:t>Action required of NCWG:</w:t>
      </w:r>
    </w:p>
    <w:p w:rsidR="00662A1B" w:rsidRPr="0099437F" w:rsidRDefault="00662A1B" w:rsidP="00662A1B">
      <w:pPr>
        <w:numPr>
          <w:ilvl w:val="0"/>
          <w:numId w:val="1"/>
        </w:numPr>
        <w:spacing w:after="120"/>
        <w:rPr>
          <w:rFonts w:ascii="Arial" w:hAnsi="Arial" w:cs="Arial"/>
          <w:sz w:val="22"/>
          <w:szCs w:val="22"/>
        </w:rPr>
      </w:pPr>
      <w:r w:rsidRPr="0099437F">
        <w:rPr>
          <w:rFonts w:ascii="Arial" w:hAnsi="Arial" w:cs="Arial"/>
          <w:sz w:val="22"/>
          <w:szCs w:val="22"/>
        </w:rPr>
        <w:t>The NCWG is invited to:</w:t>
      </w:r>
    </w:p>
    <w:p w:rsidR="00662A1B" w:rsidRDefault="00662A1B" w:rsidP="00662A1B">
      <w:pPr>
        <w:spacing w:after="120"/>
        <w:ind w:left="720"/>
        <w:rPr>
          <w:rFonts w:ascii="Arial" w:hAnsi="Arial" w:cs="Arial"/>
          <w:sz w:val="22"/>
          <w:szCs w:val="22"/>
        </w:rPr>
      </w:pPr>
      <w:r w:rsidRPr="0099437F">
        <w:rPr>
          <w:rFonts w:ascii="Arial" w:hAnsi="Arial" w:cs="Arial"/>
          <w:sz w:val="22"/>
          <w:szCs w:val="22"/>
        </w:rPr>
        <w:t>e</w:t>
      </w:r>
      <w:r>
        <w:rPr>
          <w:rFonts w:ascii="Arial" w:hAnsi="Arial" w:cs="Arial"/>
          <w:sz w:val="22"/>
          <w:szCs w:val="22"/>
        </w:rPr>
        <w:t>ndorse the above recommendation;</w:t>
      </w:r>
    </w:p>
    <w:p w:rsidR="00662A1B" w:rsidRDefault="00662A1B" w:rsidP="00662A1B">
      <w:pPr>
        <w:spacing w:after="120"/>
        <w:ind w:left="720"/>
        <w:rPr>
          <w:rFonts w:ascii="Arial" w:hAnsi="Arial" w:cs="Arial"/>
          <w:sz w:val="22"/>
          <w:szCs w:val="22"/>
        </w:rPr>
      </w:pPr>
      <w:r>
        <w:rPr>
          <w:rFonts w:ascii="Arial" w:hAnsi="Arial" w:cs="Arial"/>
          <w:sz w:val="22"/>
          <w:szCs w:val="22"/>
        </w:rPr>
        <w:t>advise what categories are appropriate;</w:t>
      </w:r>
    </w:p>
    <w:p w:rsidR="00662A1B" w:rsidRPr="0099437F" w:rsidRDefault="00662A1B" w:rsidP="00662A1B">
      <w:pPr>
        <w:spacing w:after="120"/>
        <w:ind w:left="720"/>
        <w:rPr>
          <w:rFonts w:ascii="Arial" w:hAnsi="Arial" w:cs="Arial"/>
          <w:sz w:val="22"/>
          <w:szCs w:val="22"/>
        </w:rPr>
      </w:pPr>
      <w:r>
        <w:rPr>
          <w:rFonts w:ascii="Arial" w:hAnsi="Arial" w:cs="Arial"/>
          <w:sz w:val="22"/>
          <w:szCs w:val="22"/>
        </w:rPr>
        <w:t>advise whether ‘Representative List’ is a more appropriate title.</w:t>
      </w:r>
    </w:p>
    <w:p w:rsidR="00662A1B" w:rsidRDefault="00662A1B" w:rsidP="00662A1B">
      <w:pPr>
        <w:widowControl/>
        <w:jc w:val="right"/>
        <w:rPr>
          <w:rFonts w:ascii="Arial" w:hAnsi="Arial" w:cs="Arial"/>
          <w:sz w:val="22"/>
          <w:szCs w:val="22"/>
          <w:lang w:val="en-GB"/>
        </w:rPr>
      </w:pPr>
      <w:r>
        <w:rPr>
          <w:rFonts w:ascii="Arial" w:hAnsi="Arial" w:cs="Arial"/>
          <w:sz w:val="22"/>
          <w:szCs w:val="22"/>
          <w:lang w:val="en-GB"/>
        </w:rPr>
        <w:br w:type="page"/>
      </w:r>
    </w:p>
    <w:p w:rsidR="00662A1B" w:rsidRDefault="00662A1B" w:rsidP="00662A1B">
      <w:pPr>
        <w:widowControl/>
        <w:jc w:val="right"/>
        <w:rPr>
          <w:rFonts w:ascii="Arial" w:hAnsi="Arial" w:cs="Arial"/>
          <w:sz w:val="22"/>
          <w:szCs w:val="22"/>
          <w:lang w:val="en-GB"/>
        </w:rPr>
      </w:pPr>
      <w:r>
        <w:rPr>
          <w:rFonts w:ascii="Arial" w:hAnsi="Arial" w:cs="Arial"/>
          <w:sz w:val="22"/>
          <w:szCs w:val="22"/>
          <w:lang w:val="en-GB"/>
        </w:rPr>
        <w:t>Annex B to NCWG Letter 05/2017</w:t>
      </w:r>
    </w:p>
    <w:p w:rsidR="00662A1B" w:rsidRDefault="00662A1B" w:rsidP="00662A1B">
      <w:pPr>
        <w:widowControl/>
        <w:jc w:val="right"/>
        <w:rPr>
          <w:rFonts w:ascii="Arial" w:hAnsi="Arial" w:cs="Arial"/>
          <w:sz w:val="22"/>
          <w:szCs w:val="22"/>
          <w:lang w:val="en-GB"/>
        </w:rPr>
      </w:pPr>
    </w:p>
    <w:p w:rsidR="00662A1B" w:rsidRPr="00643171" w:rsidRDefault="00662A1B" w:rsidP="00662A1B">
      <w:pPr>
        <w:jc w:val="center"/>
        <w:rPr>
          <w:rFonts w:ascii="Arial" w:hAnsi="Arial" w:cs="Arial"/>
          <w:b/>
          <w:sz w:val="22"/>
          <w:szCs w:val="22"/>
        </w:rPr>
      </w:pPr>
      <w:r w:rsidRPr="00643171">
        <w:rPr>
          <w:rFonts w:ascii="Arial" w:hAnsi="Arial" w:cs="Arial"/>
          <w:b/>
          <w:sz w:val="22"/>
          <w:szCs w:val="22"/>
        </w:rPr>
        <w:t xml:space="preserve">MEMBERSHIP OF </w:t>
      </w:r>
      <w:r>
        <w:rPr>
          <w:rFonts w:ascii="Arial" w:hAnsi="Arial" w:cs="Arial"/>
          <w:b/>
          <w:sz w:val="22"/>
          <w:szCs w:val="22"/>
        </w:rPr>
        <w:t>NCWG</w:t>
      </w:r>
    </w:p>
    <w:p w:rsidR="00662A1B" w:rsidRPr="00643171" w:rsidRDefault="00662A1B" w:rsidP="00662A1B">
      <w:pPr>
        <w:jc w:val="center"/>
        <w:rPr>
          <w:rFonts w:ascii="Arial" w:hAnsi="Arial" w:cs="Arial"/>
          <w:b/>
          <w:i/>
          <w:sz w:val="22"/>
          <w:szCs w:val="22"/>
        </w:rPr>
      </w:pPr>
      <w:r w:rsidRPr="00643171">
        <w:rPr>
          <w:rFonts w:ascii="Arial" w:hAnsi="Arial" w:cs="Arial"/>
          <w:i/>
          <w:sz w:val="22"/>
          <w:szCs w:val="22"/>
        </w:rPr>
        <w:t xml:space="preserve">(Updated </w:t>
      </w:r>
      <w:r>
        <w:rPr>
          <w:rFonts w:ascii="Arial" w:hAnsi="Arial" w:cs="Arial"/>
          <w:i/>
          <w:sz w:val="22"/>
          <w:szCs w:val="22"/>
        </w:rPr>
        <w:t>14 September 2017</w:t>
      </w:r>
      <w:r w:rsidRPr="00643171">
        <w:rPr>
          <w:rFonts w:ascii="Arial" w:hAnsi="Arial" w:cs="Arial"/>
          <w:i/>
          <w:sz w:val="22"/>
          <w:szCs w:val="22"/>
        </w:rPr>
        <w:t>)</w:t>
      </w:r>
    </w:p>
    <w:p w:rsidR="00662A1B" w:rsidRPr="00917A37" w:rsidRDefault="00662A1B" w:rsidP="00662A1B">
      <w:pPr>
        <w:jc w:val="center"/>
        <w:rPr>
          <w:b/>
          <w:i/>
          <w:sz w:val="22"/>
          <w:szCs w:val="22"/>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269"/>
        <w:gridCol w:w="3831"/>
      </w:tblGrid>
      <w:tr w:rsidR="00662A1B" w:rsidRPr="006929CF" w:rsidTr="00DF6C5F">
        <w:tc>
          <w:tcPr>
            <w:tcW w:w="1800" w:type="dxa"/>
          </w:tcPr>
          <w:p w:rsidR="00662A1B" w:rsidRPr="00473C72" w:rsidRDefault="00662A1B" w:rsidP="00DF6C5F">
            <w:pPr>
              <w:jc w:val="center"/>
              <w:rPr>
                <w:rFonts w:ascii="Arial" w:hAnsi="Arial" w:cs="Arial"/>
                <w:b/>
                <w:sz w:val="22"/>
                <w:szCs w:val="22"/>
              </w:rPr>
            </w:pPr>
            <w:smartTag w:uri="urn:schemas-microsoft-com:office:smarttags" w:element="place">
              <w:smartTag w:uri="urn:schemas-microsoft-com:office:smarttags" w:element="PlaceName">
                <w:r w:rsidRPr="00473C72">
                  <w:rPr>
                    <w:rFonts w:ascii="Arial" w:hAnsi="Arial" w:cs="Arial"/>
                    <w:b/>
                    <w:sz w:val="22"/>
                    <w:szCs w:val="22"/>
                  </w:rPr>
                  <w:t>Member</w:t>
                </w:r>
              </w:smartTag>
              <w:r w:rsidRPr="00473C72">
                <w:rPr>
                  <w:rFonts w:ascii="Arial" w:hAnsi="Arial" w:cs="Arial"/>
                  <w:b/>
                  <w:sz w:val="22"/>
                  <w:szCs w:val="22"/>
                </w:rPr>
                <w:t xml:space="preserve"> </w:t>
              </w:r>
              <w:smartTag w:uri="urn:schemas-microsoft-com:office:smarttags" w:element="PlaceType">
                <w:r w:rsidRPr="00473C72">
                  <w:rPr>
                    <w:rFonts w:ascii="Arial" w:hAnsi="Arial" w:cs="Arial"/>
                    <w:b/>
                    <w:sz w:val="22"/>
                    <w:szCs w:val="22"/>
                  </w:rPr>
                  <w:t>State</w:t>
                </w:r>
              </w:smartTag>
            </w:smartTag>
          </w:p>
        </w:tc>
        <w:tc>
          <w:tcPr>
            <w:tcW w:w="4269" w:type="dxa"/>
          </w:tcPr>
          <w:p w:rsidR="00662A1B" w:rsidRPr="00473C72" w:rsidRDefault="00662A1B" w:rsidP="00DF6C5F">
            <w:pPr>
              <w:jc w:val="center"/>
              <w:rPr>
                <w:rFonts w:ascii="Arial" w:hAnsi="Arial" w:cs="Arial"/>
                <w:b/>
                <w:sz w:val="22"/>
                <w:szCs w:val="22"/>
              </w:rPr>
            </w:pPr>
            <w:r w:rsidRPr="00473C72">
              <w:rPr>
                <w:rFonts w:ascii="Arial" w:hAnsi="Arial" w:cs="Arial"/>
                <w:b/>
                <w:sz w:val="22"/>
                <w:szCs w:val="22"/>
              </w:rPr>
              <w:t>Name</w:t>
            </w:r>
          </w:p>
        </w:tc>
        <w:tc>
          <w:tcPr>
            <w:tcW w:w="3831" w:type="dxa"/>
          </w:tcPr>
          <w:p w:rsidR="00662A1B" w:rsidRPr="00473C72" w:rsidRDefault="00662A1B" w:rsidP="00DF6C5F">
            <w:pPr>
              <w:jc w:val="center"/>
              <w:rPr>
                <w:rFonts w:ascii="Arial" w:hAnsi="Arial" w:cs="Arial"/>
                <w:b/>
                <w:sz w:val="22"/>
                <w:szCs w:val="22"/>
              </w:rPr>
            </w:pPr>
            <w:r w:rsidRPr="00473C72">
              <w:rPr>
                <w:rFonts w:ascii="Arial" w:hAnsi="Arial" w:cs="Arial"/>
                <w:b/>
                <w:sz w:val="22"/>
                <w:szCs w:val="22"/>
              </w:rPr>
              <w:t>Email</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Australia</w:t>
                </w:r>
              </w:smartTag>
            </w:smartTag>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Alvaro Sanchez </w:t>
            </w:r>
            <w:r w:rsidRPr="00086BAE">
              <w:rPr>
                <w:rFonts w:ascii="Arial" w:hAnsi="Arial" w:cs="Arial"/>
                <w:sz w:val="20"/>
                <w:vertAlign w:val="superscript"/>
              </w:rPr>
              <w:t>3</w:t>
            </w:r>
          </w:p>
        </w:tc>
        <w:tc>
          <w:tcPr>
            <w:tcW w:w="3831" w:type="dxa"/>
          </w:tcPr>
          <w:p w:rsidR="00662A1B" w:rsidRPr="006929CF" w:rsidRDefault="00FE2CDD" w:rsidP="00DF6C5F">
            <w:pPr>
              <w:rPr>
                <w:rFonts w:ascii="Arial" w:hAnsi="Arial" w:cs="Arial"/>
                <w:sz w:val="20"/>
              </w:rPr>
            </w:pPr>
            <w:hyperlink r:id="rId11" w:history="1">
              <w:r w:rsidR="00662A1B" w:rsidRPr="00E077FB">
                <w:rPr>
                  <w:rStyle w:val="Hyperlink"/>
                  <w:rFonts w:ascii="Arial" w:hAnsi="Arial" w:cs="Arial"/>
                  <w:sz w:val="20"/>
                </w:rPr>
                <w:t>Alvaro.Sanchez@defence.gov.au</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Brazil</w:t>
                </w:r>
              </w:smartTag>
            </w:smartTag>
          </w:p>
        </w:tc>
        <w:tc>
          <w:tcPr>
            <w:tcW w:w="4269" w:type="dxa"/>
          </w:tcPr>
          <w:p w:rsidR="00662A1B" w:rsidRPr="00643171" w:rsidRDefault="00662A1B" w:rsidP="00DF6C5F">
            <w:pPr>
              <w:rPr>
                <w:rFonts w:ascii="Arial" w:hAnsi="Arial" w:cs="Arial"/>
                <w:sz w:val="20"/>
              </w:rPr>
            </w:pPr>
            <w:r w:rsidRPr="00643171">
              <w:rPr>
                <w:rFonts w:ascii="Arial" w:hAnsi="Arial" w:cs="Arial"/>
                <w:sz w:val="20"/>
              </w:rPr>
              <w:t>Lt Alice MARINHO Etienne</w:t>
            </w:r>
          </w:p>
          <w:p w:rsidR="00662A1B" w:rsidRDefault="00662A1B" w:rsidP="00DF6C5F">
            <w:pPr>
              <w:rPr>
                <w:rFonts w:ascii="Arial" w:hAnsi="Arial" w:cs="Arial"/>
                <w:sz w:val="20"/>
              </w:rPr>
            </w:pPr>
            <w:r>
              <w:rPr>
                <w:rFonts w:ascii="Arial" w:hAnsi="Arial" w:cs="Arial"/>
                <w:sz w:val="20"/>
              </w:rPr>
              <w:t>Lt</w:t>
            </w:r>
            <w:r w:rsidRPr="00643171">
              <w:rPr>
                <w:rFonts w:ascii="Arial" w:hAnsi="Arial" w:cs="Arial"/>
                <w:sz w:val="20"/>
              </w:rPr>
              <w:t xml:space="preserve"> Rafael VIEIRA</w:t>
            </w:r>
          </w:p>
          <w:p w:rsidR="00662A1B" w:rsidRPr="00643171" w:rsidRDefault="00662A1B" w:rsidP="00DF6C5F">
            <w:pPr>
              <w:rPr>
                <w:rFonts w:ascii="Arial" w:hAnsi="Arial" w:cs="Arial"/>
                <w:sz w:val="20"/>
              </w:rPr>
            </w:pPr>
            <w:r>
              <w:rPr>
                <w:rFonts w:ascii="Arial" w:hAnsi="Arial" w:cs="Arial"/>
                <w:sz w:val="20"/>
              </w:rPr>
              <w:t>Lt Estela DIERKA</w:t>
            </w:r>
          </w:p>
        </w:tc>
        <w:tc>
          <w:tcPr>
            <w:tcW w:w="3831" w:type="dxa"/>
          </w:tcPr>
          <w:p w:rsidR="00662A1B" w:rsidRPr="006929CF" w:rsidRDefault="00FE2CDD" w:rsidP="00DF6C5F">
            <w:pPr>
              <w:rPr>
                <w:rStyle w:val="Hyperlink"/>
                <w:rFonts w:ascii="Arial" w:hAnsi="Arial" w:cs="Arial"/>
                <w:sz w:val="20"/>
              </w:rPr>
            </w:pPr>
            <w:hyperlink r:id="rId12" w:history="1">
              <w:r w:rsidR="00662A1B" w:rsidRPr="006F1D2B">
                <w:rPr>
                  <w:rStyle w:val="Hyperlink"/>
                  <w:rFonts w:ascii="Arial" w:hAnsi="Arial" w:cs="Arial"/>
                  <w:sz w:val="20"/>
                </w:rPr>
                <w:t>alice@chm.mar.mil.br</w:t>
              </w:r>
            </w:hyperlink>
          </w:p>
          <w:p w:rsidR="00662A1B" w:rsidRDefault="00FE2CDD" w:rsidP="00DF6C5F">
            <w:pPr>
              <w:rPr>
                <w:rStyle w:val="Hyperlink"/>
                <w:rFonts w:ascii="Arial" w:hAnsi="Arial" w:cs="Arial"/>
                <w:sz w:val="20"/>
              </w:rPr>
            </w:pPr>
            <w:hyperlink r:id="rId13" w:history="1">
              <w:r w:rsidR="00662A1B" w:rsidRPr="006929CF">
                <w:rPr>
                  <w:rStyle w:val="Hyperlink"/>
                  <w:rFonts w:ascii="Arial" w:hAnsi="Arial" w:cs="Arial"/>
                  <w:sz w:val="20"/>
                </w:rPr>
                <w:t>rafael.vieira@chm.mar.mil.br</w:t>
              </w:r>
            </w:hyperlink>
          </w:p>
          <w:p w:rsidR="00662A1B" w:rsidRPr="006929CF" w:rsidRDefault="00FE2CDD" w:rsidP="00DF6C5F">
            <w:pPr>
              <w:rPr>
                <w:rFonts w:ascii="Arial" w:hAnsi="Arial" w:cs="Arial"/>
                <w:color w:val="0000FF"/>
                <w:sz w:val="20"/>
                <w:u w:val="single"/>
              </w:rPr>
            </w:pPr>
            <w:hyperlink r:id="rId14" w:history="1">
              <w:r w:rsidR="00662A1B">
                <w:rPr>
                  <w:rStyle w:val="Hyperlink"/>
                  <w:rFonts w:ascii="Arial" w:hAnsi="Arial" w:cs="Arial"/>
                  <w:sz w:val="20"/>
                </w:rPr>
                <w:t>estela.dierka@marinha.mil.br</w:t>
              </w:r>
            </w:hyperlink>
            <w:r w:rsidR="00662A1B">
              <w:rPr>
                <w:rFonts w:ascii="Arial" w:hAnsi="Arial" w:cs="Arial"/>
                <w:sz w:val="20"/>
              </w:rPr>
              <w:t>.</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Canada</w:t>
                </w:r>
              </w:smartTag>
            </w:smartTag>
          </w:p>
        </w:tc>
        <w:tc>
          <w:tcPr>
            <w:tcW w:w="4269" w:type="dxa"/>
          </w:tcPr>
          <w:p w:rsidR="00662A1B" w:rsidRPr="00086BAE" w:rsidRDefault="00662A1B" w:rsidP="00DF6C5F">
            <w:pPr>
              <w:rPr>
                <w:rFonts w:ascii="Arial" w:hAnsi="Arial" w:cs="Arial"/>
                <w:sz w:val="20"/>
                <w:vertAlign w:val="superscript"/>
              </w:rPr>
            </w:pPr>
            <w:proofErr w:type="spellStart"/>
            <w:r>
              <w:rPr>
                <w:rFonts w:ascii="Arial" w:hAnsi="Arial" w:cs="Arial"/>
                <w:sz w:val="20"/>
              </w:rPr>
              <w:t>Mr</w:t>
            </w:r>
            <w:proofErr w:type="spellEnd"/>
            <w:r>
              <w:rPr>
                <w:rFonts w:ascii="Arial" w:hAnsi="Arial" w:cs="Arial"/>
                <w:sz w:val="20"/>
              </w:rPr>
              <w:t xml:space="preserve"> Daniel BROUSSEAU </w:t>
            </w:r>
            <w:r w:rsidRPr="00086BAE">
              <w:rPr>
                <w:rFonts w:ascii="Arial" w:hAnsi="Arial" w:cs="Arial"/>
                <w:sz w:val="20"/>
                <w:vertAlign w:val="superscript"/>
              </w:rPr>
              <w:t>3</w:t>
            </w:r>
          </w:p>
        </w:tc>
        <w:tc>
          <w:tcPr>
            <w:tcW w:w="3831" w:type="dxa"/>
          </w:tcPr>
          <w:p w:rsidR="00662A1B" w:rsidRPr="006929CF" w:rsidRDefault="00FE2CDD" w:rsidP="00DF6C5F">
            <w:pPr>
              <w:rPr>
                <w:rFonts w:ascii="Arial" w:hAnsi="Arial" w:cs="Arial"/>
                <w:sz w:val="20"/>
              </w:rPr>
            </w:pPr>
            <w:hyperlink r:id="rId15" w:history="1">
              <w:r w:rsidR="00662A1B" w:rsidRPr="00ED26DA">
                <w:rPr>
                  <w:rStyle w:val="Hyperlink"/>
                  <w:rFonts w:ascii="Arial" w:hAnsi="Arial" w:cs="Arial"/>
                  <w:sz w:val="20"/>
                </w:rPr>
                <w:t>Daniel.Brousseau@dfo-mpo.gc.ca</w:t>
              </w:r>
            </w:hyperlink>
          </w:p>
        </w:tc>
      </w:tr>
      <w:tr w:rsidR="00662A1B" w:rsidRPr="006929CF" w:rsidTr="00DF6C5F">
        <w:tc>
          <w:tcPr>
            <w:tcW w:w="1800" w:type="dxa"/>
          </w:tcPr>
          <w:p w:rsidR="00662A1B" w:rsidRPr="006929CF" w:rsidRDefault="00662A1B" w:rsidP="00DF6C5F">
            <w:pPr>
              <w:rPr>
                <w:rFonts w:ascii="Arial" w:hAnsi="Arial" w:cs="Arial"/>
                <w:sz w:val="20"/>
              </w:rPr>
            </w:pPr>
            <w:r w:rsidRPr="006929CF">
              <w:rPr>
                <w:rFonts w:ascii="Arial" w:hAnsi="Arial" w:cs="Arial"/>
                <w:sz w:val="20"/>
              </w:rPr>
              <w:t>Denmark</w:t>
            </w:r>
          </w:p>
        </w:tc>
        <w:tc>
          <w:tcPr>
            <w:tcW w:w="4269" w:type="dxa"/>
          </w:tcPr>
          <w:p w:rsidR="00662A1B" w:rsidRDefault="00662A1B" w:rsidP="00DF6C5F">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w:t>
            </w:r>
            <w:proofErr w:type="spellStart"/>
            <w:r>
              <w:rPr>
                <w:rFonts w:ascii="Arial" w:hAnsi="Arial" w:cs="Arial"/>
                <w:sz w:val="20"/>
              </w:rPr>
              <w:t>Lasse</w:t>
            </w:r>
            <w:proofErr w:type="spellEnd"/>
            <w:r>
              <w:rPr>
                <w:rFonts w:ascii="Arial" w:hAnsi="Arial" w:cs="Arial"/>
                <w:sz w:val="20"/>
              </w:rPr>
              <w:t xml:space="preserve"> ANDRESEN</w:t>
            </w:r>
          </w:p>
          <w:p w:rsidR="00662A1B" w:rsidRPr="00643171" w:rsidRDefault="00662A1B" w:rsidP="00DF6C5F">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Thomas CHRISTENSEN</w:t>
            </w:r>
          </w:p>
        </w:tc>
        <w:tc>
          <w:tcPr>
            <w:tcW w:w="3831" w:type="dxa"/>
          </w:tcPr>
          <w:p w:rsidR="00662A1B" w:rsidRDefault="00FE2CDD" w:rsidP="00DF6C5F">
            <w:pPr>
              <w:rPr>
                <w:rFonts w:ascii="Arial" w:hAnsi="Arial" w:cs="Arial"/>
                <w:sz w:val="20"/>
              </w:rPr>
            </w:pPr>
            <w:hyperlink r:id="rId16" w:history="1">
              <w:r w:rsidR="00662A1B" w:rsidRPr="006769D3">
                <w:rPr>
                  <w:rStyle w:val="Hyperlink"/>
                  <w:rFonts w:ascii="Arial" w:hAnsi="Arial" w:cs="Arial"/>
                  <w:sz w:val="20"/>
                </w:rPr>
                <w:t>landr@gst.dk</w:t>
              </w:r>
            </w:hyperlink>
            <w:r w:rsidR="00662A1B" w:rsidRPr="006929CF">
              <w:rPr>
                <w:rFonts w:ascii="Arial" w:hAnsi="Arial" w:cs="Arial"/>
                <w:sz w:val="20"/>
              </w:rPr>
              <w:t xml:space="preserve"> </w:t>
            </w:r>
          </w:p>
          <w:p w:rsidR="00662A1B" w:rsidRPr="006929CF" w:rsidRDefault="00FE2CDD" w:rsidP="00DF6C5F">
            <w:pPr>
              <w:rPr>
                <w:rFonts w:ascii="Arial" w:hAnsi="Arial" w:cs="Arial"/>
                <w:sz w:val="20"/>
              </w:rPr>
            </w:pPr>
            <w:hyperlink r:id="rId17" w:history="1">
              <w:r w:rsidR="00662A1B" w:rsidRPr="006769D3">
                <w:rPr>
                  <w:rStyle w:val="Hyperlink"/>
                  <w:rFonts w:ascii="Arial" w:hAnsi="Arial" w:cs="Arial"/>
                  <w:sz w:val="20"/>
                </w:rPr>
                <w:t>thchr@gst.dk</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Finland</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w:t>
            </w:r>
            <w:proofErr w:type="spellStart"/>
            <w:r w:rsidRPr="00643171">
              <w:rPr>
                <w:rFonts w:ascii="Arial" w:hAnsi="Arial" w:cs="Arial"/>
                <w:sz w:val="20"/>
              </w:rPr>
              <w:t>Mikko</w:t>
            </w:r>
            <w:proofErr w:type="spellEnd"/>
            <w:r w:rsidRPr="00643171">
              <w:rPr>
                <w:rFonts w:ascii="Arial" w:hAnsi="Arial" w:cs="Arial"/>
                <w:sz w:val="20"/>
              </w:rPr>
              <w:t xml:space="preserve"> HOVI</w:t>
            </w:r>
            <w:r>
              <w:rPr>
                <w:rFonts w:ascii="Arial" w:hAnsi="Arial" w:cs="Arial"/>
                <w:sz w:val="20"/>
              </w:rPr>
              <w:t xml:space="preserve"> </w:t>
            </w:r>
            <w:r w:rsidRPr="00086BAE">
              <w:rPr>
                <w:rFonts w:ascii="Arial" w:hAnsi="Arial" w:cs="Arial"/>
                <w:sz w:val="20"/>
                <w:vertAlign w:val="superscript"/>
              </w:rPr>
              <w:t>2</w:t>
            </w:r>
            <w:r>
              <w:rPr>
                <w:rFonts w:ascii="Arial" w:hAnsi="Arial" w:cs="Arial"/>
                <w:sz w:val="20"/>
                <w:vertAlign w:val="superscript"/>
              </w:rPr>
              <w:t>,</w:t>
            </w:r>
            <w:r w:rsidRPr="00086BAE">
              <w:rPr>
                <w:rFonts w:ascii="Arial" w:hAnsi="Arial" w:cs="Arial"/>
                <w:sz w:val="20"/>
                <w:vertAlign w:val="superscript"/>
              </w:rPr>
              <w:t>3</w:t>
            </w:r>
            <w:r>
              <w:rPr>
                <w:rFonts w:ascii="Arial" w:hAnsi="Arial" w:cs="Arial"/>
                <w:sz w:val="20"/>
                <w:vertAlign w:val="superscript"/>
              </w:rPr>
              <w:t xml:space="preserve"> </w:t>
            </w:r>
            <w:r>
              <w:rPr>
                <w:rFonts w:ascii="Arial" w:hAnsi="Arial" w:cs="Arial"/>
                <w:sz w:val="20"/>
              </w:rPr>
              <w:t>(</w:t>
            </w:r>
            <w:r w:rsidRPr="00EE27A4">
              <w:rPr>
                <w:rFonts w:ascii="Arial" w:hAnsi="Arial" w:cs="Arial"/>
                <w:b/>
                <w:sz w:val="20"/>
              </w:rPr>
              <w:t>Chair</w:t>
            </w:r>
            <w:r>
              <w:rPr>
                <w:rFonts w:ascii="Arial" w:hAnsi="Arial" w:cs="Arial"/>
                <w:sz w:val="20"/>
              </w:rPr>
              <w:t>)</w:t>
            </w:r>
          </w:p>
        </w:tc>
        <w:tc>
          <w:tcPr>
            <w:tcW w:w="3831" w:type="dxa"/>
          </w:tcPr>
          <w:p w:rsidR="00662A1B" w:rsidRPr="006929CF" w:rsidRDefault="00FE2CDD" w:rsidP="00DF6C5F">
            <w:pPr>
              <w:rPr>
                <w:rFonts w:ascii="Arial" w:hAnsi="Arial" w:cs="Arial"/>
                <w:color w:val="0000FF"/>
                <w:sz w:val="20"/>
                <w:u w:val="single"/>
              </w:rPr>
            </w:pPr>
            <w:hyperlink r:id="rId18" w:history="1">
              <w:r w:rsidR="00662A1B" w:rsidRPr="006929CF">
                <w:rPr>
                  <w:rStyle w:val="Hyperlink"/>
                  <w:rFonts w:ascii="Arial" w:hAnsi="Arial" w:cs="Arial"/>
                  <w:sz w:val="20"/>
                </w:rPr>
                <w:t>Mikko.Hovi@liikennevirasto.fi</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France</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w:t>
            </w:r>
            <w:proofErr w:type="spellStart"/>
            <w:r w:rsidRPr="00643171">
              <w:rPr>
                <w:rFonts w:ascii="Arial" w:hAnsi="Arial" w:cs="Arial"/>
                <w:sz w:val="20"/>
              </w:rPr>
              <w:t>Stéphane</w:t>
            </w:r>
            <w:proofErr w:type="spellEnd"/>
            <w:r w:rsidRPr="00643171">
              <w:rPr>
                <w:rFonts w:ascii="Arial" w:hAnsi="Arial" w:cs="Arial"/>
                <w:sz w:val="20"/>
              </w:rPr>
              <w:t xml:space="preserve"> GUILLOU</w:t>
            </w:r>
            <w:r>
              <w:rPr>
                <w:rFonts w:ascii="Arial" w:hAnsi="Arial" w:cs="Arial"/>
                <w:sz w:val="20"/>
              </w:rPr>
              <w:t xml:space="preserve"> </w:t>
            </w:r>
            <w:r w:rsidRPr="00086BAE">
              <w:rPr>
                <w:rFonts w:ascii="Arial" w:hAnsi="Arial" w:cs="Arial"/>
                <w:sz w:val="20"/>
                <w:vertAlign w:val="superscript"/>
              </w:rPr>
              <w:t>1</w:t>
            </w:r>
          </w:p>
        </w:tc>
        <w:tc>
          <w:tcPr>
            <w:tcW w:w="3831" w:type="dxa"/>
          </w:tcPr>
          <w:p w:rsidR="00662A1B" w:rsidRPr="006929CF" w:rsidRDefault="00FE2CDD" w:rsidP="00DF6C5F">
            <w:pPr>
              <w:rPr>
                <w:rStyle w:val="Hyperlink"/>
                <w:rFonts w:ascii="Arial" w:hAnsi="Arial" w:cs="Arial"/>
                <w:sz w:val="20"/>
              </w:rPr>
            </w:pPr>
            <w:hyperlink r:id="rId19" w:history="1">
              <w:r w:rsidR="00662A1B" w:rsidRPr="006929CF">
                <w:rPr>
                  <w:rStyle w:val="Hyperlink"/>
                  <w:rFonts w:ascii="Arial" w:hAnsi="Arial" w:cs="Arial"/>
                  <w:sz w:val="20"/>
                </w:rPr>
                <w:t>stephane.guillou@shom.fr</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Germany</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Ms</w:t>
            </w:r>
            <w:proofErr w:type="spellEnd"/>
            <w:r w:rsidRPr="00643171">
              <w:rPr>
                <w:rFonts w:ascii="Arial" w:hAnsi="Arial" w:cs="Arial"/>
                <w:sz w:val="20"/>
              </w:rPr>
              <w:t xml:space="preserve"> Sylvia SPOHN</w:t>
            </w:r>
            <w:r>
              <w:rPr>
                <w:rFonts w:ascii="Arial" w:hAnsi="Arial" w:cs="Arial"/>
                <w:sz w:val="20"/>
              </w:rPr>
              <w:t xml:space="preserve"> </w:t>
            </w:r>
            <w:r w:rsidRPr="00086BAE">
              <w:rPr>
                <w:rFonts w:ascii="Arial" w:hAnsi="Arial" w:cs="Arial"/>
                <w:sz w:val="20"/>
                <w:vertAlign w:val="superscript"/>
              </w:rPr>
              <w:t>1</w:t>
            </w:r>
          </w:p>
        </w:tc>
        <w:tc>
          <w:tcPr>
            <w:tcW w:w="3831" w:type="dxa"/>
          </w:tcPr>
          <w:p w:rsidR="00662A1B" w:rsidRPr="006929CF" w:rsidRDefault="00FE2CDD" w:rsidP="00DF6C5F">
            <w:pPr>
              <w:rPr>
                <w:rFonts w:ascii="Arial" w:hAnsi="Arial" w:cs="Arial"/>
                <w:sz w:val="20"/>
              </w:rPr>
            </w:pPr>
            <w:hyperlink r:id="rId20" w:history="1">
              <w:r w:rsidR="00662A1B" w:rsidRPr="006929CF">
                <w:rPr>
                  <w:rStyle w:val="Hyperlink"/>
                  <w:rFonts w:ascii="Arial" w:hAnsi="Arial" w:cs="Arial"/>
                  <w:sz w:val="20"/>
                </w:rPr>
                <w:t>sylvia.spohn@bsh.de</w:t>
              </w:r>
            </w:hyperlink>
            <w:r w:rsidR="00662A1B" w:rsidRPr="006929CF">
              <w:rPr>
                <w:rFonts w:ascii="Arial" w:hAnsi="Arial" w:cs="Arial"/>
                <w:sz w:val="20"/>
              </w:rPr>
              <w:t xml:space="preserve"> </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Greece</w:t>
                </w:r>
              </w:smartTag>
            </w:smartTag>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Ms</w:t>
            </w:r>
            <w:proofErr w:type="spellEnd"/>
            <w:r w:rsidRPr="00643171">
              <w:rPr>
                <w:rFonts w:ascii="Arial" w:hAnsi="Arial" w:cs="Arial"/>
                <w:sz w:val="20"/>
              </w:rPr>
              <w:t xml:space="preserve"> Julia PAPAGIANNOPOULOU</w:t>
            </w:r>
          </w:p>
        </w:tc>
        <w:tc>
          <w:tcPr>
            <w:tcW w:w="3831" w:type="dxa"/>
          </w:tcPr>
          <w:p w:rsidR="00662A1B" w:rsidRPr="006929CF" w:rsidRDefault="00FE2CDD" w:rsidP="00DF6C5F">
            <w:pPr>
              <w:rPr>
                <w:rFonts w:ascii="Arial" w:hAnsi="Arial" w:cs="Arial"/>
                <w:sz w:val="20"/>
              </w:rPr>
            </w:pPr>
            <w:hyperlink r:id="rId21" w:history="1">
              <w:r w:rsidR="00662A1B" w:rsidRPr="006929CF">
                <w:rPr>
                  <w:rStyle w:val="Hyperlink"/>
                  <w:rFonts w:ascii="Arial" w:hAnsi="Arial" w:cs="Arial"/>
                  <w:sz w:val="20"/>
                </w:rPr>
                <w:t>dcd_hnhs@navy.mil.gr</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India</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Dr</w:t>
            </w:r>
            <w:proofErr w:type="spellEnd"/>
            <w:r w:rsidRPr="00643171">
              <w:rPr>
                <w:rFonts w:ascii="Arial" w:hAnsi="Arial" w:cs="Arial"/>
                <w:sz w:val="20"/>
              </w:rPr>
              <w:t xml:space="preserve"> BK RAMPRASAD</w:t>
            </w:r>
          </w:p>
        </w:tc>
        <w:tc>
          <w:tcPr>
            <w:tcW w:w="3831" w:type="dxa"/>
          </w:tcPr>
          <w:p w:rsidR="00662A1B" w:rsidRDefault="00FE2CDD" w:rsidP="00DF6C5F">
            <w:pPr>
              <w:rPr>
                <w:rStyle w:val="Hyperlink"/>
              </w:rPr>
            </w:pPr>
            <w:hyperlink r:id="rId22" w:history="1">
              <w:r w:rsidR="00662A1B" w:rsidRPr="00BE20A2">
                <w:rPr>
                  <w:rStyle w:val="Hyperlink"/>
                  <w:rFonts w:ascii="Arial" w:hAnsi="Arial" w:cs="Arial"/>
                  <w:sz w:val="20"/>
                </w:rPr>
                <w:t>ia-inho-navy@nic.in</w:t>
              </w:r>
            </w:hyperlink>
            <w:r w:rsidR="00662A1B" w:rsidRPr="00917A37">
              <w:rPr>
                <w:rStyle w:val="Hyperlink"/>
              </w:rPr>
              <w:t xml:space="preserve"> </w:t>
            </w:r>
          </w:p>
          <w:p w:rsidR="00662A1B" w:rsidRPr="00597DED" w:rsidRDefault="00662A1B" w:rsidP="00DF6C5F">
            <w:pPr>
              <w:rPr>
                <w:rStyle w:val="Hyperlink"/>
                <w:rFonts w:ascii="Arial" w:hAnsi="Arial" w:cs="Arial"/>
                <w:sz w:val="20"/>
              </w:rPr>
            </w:pPr>
            <w:r w:rsidRPr="00597DED">
              <w:rPr>
                <w:rStyle w:val="Hyperlink"/>
                <w:rFonts w:ascii="Arial" w:hAnsi="Arial" w:cs="Arial"/>
                <w:sz w:val="20"/>
              </w:rPr>
              <w:t>ia-inho@navy.gov.in</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Indonesia</w:t>
                </w:r>
              </w:smartTag>
            </w:smartTag>
          </w:p>
        </w:tc>
        <w:tc>
          <w:tcPr>
            <w:tcW w:w="4269" w:type="dxa"/>
          </w:tcPr>
          <w:p w:rsidR="00662A1B" w:rsidRPr="00643171" w:rsidRDefault="00662A1B" w:rsidP="00DF6C5F">
            <w:pPr>
              <w:rPr>
                <w:rFonts w:ascii="Arial" w:hAnsi="Arial" w:cs="Arial"/>
                <w:sz w:val="20"/>
              </w:rPr>
            </w:pPr>
            <w:r w:rsidRPr="00643171">
              <w:rPr>
                <w:rFonts w:ascii="Arial" w:hAnsi="Arial" w:cs="Arial"/>
                <w:sz w:val="20"/>
              </w:rPr>
              <w:t>C</w:t>
            </w:r>
            <w:r>
              <w:rPr>
                <w:rFonts w:ascii="Arial" w:hAnsi="Arial" w:cs="Arial"/>
                <w:sz w:val="20"/>
              </w:rPr>
              <w:t>aptain</w:t>
            </w:r>
            <w:r w:rsidRPr="00643171">
              <w:rPr>
                <w:rFonts w:ascii="Arial" w:hAnsi="Arial" w:cs="Arial"/>
                <w:sz w:val="20"/>
              </w:rPr>
              <w:t xml:space="preserve"> DYAN </w:t>
            </w:r>
            <w:proofErr w:type="spellStart"/>
            <w:r w:rsidRPr="00643171">
              <w:rPr>
                <w:rFonts w:ascii="Arial" w:hAnsi="Arial" w:cs="Arial"/>
                <w:sz w:val="20"/>
              </w:rPr>
              <w:t>Primana</w:t>
            </w:r>
            <w:proofErr w:type="spellEnd"/>
            <w:r w:rsidRPr="00643171">
              <w:rPr>
                <w:rFonts w:ascii="Arial" w:hAnsi="Arial" w:cs="Arial"/>
                <w:sz w:val="20"/>
              </w:rPr>
              <w:t xml:space="preserve"> </w:t>
            </w:r>
            <w:proofErr w:type="spellStart"/>
            <w:r w:rsidRPr="00643171">
              <w:rPr>
                <w:rFonts w:ascii="Arial" w:hAnsi="Arial" w:cs="Arial"/>
                <w:sz w:val="20"/>
              </w:rPr>
              <w:t>Sobaru</w:t>
            </w:r>
            <w:r>
              <w:rPr>
                <w:rFonts w:ascii="Arial" w:hAnsi="Arial" w:cs="Arial"/>
                <w:sz w:val="20"/>
              </w:rPr>
              <w:t>d</w:t>
            </w:r>
            <w:r w:rsidRPr="00643171">
              <w:rPr>
                <w:rFonts w:ascii="Arial" w:hAnsi="Arial" w:cs="Arial"/>
                <w:sz w:val="20"/>
              </w:rPr>
              <w:t>din</w:t>
            </w:r>
            <w:proofErr w:type="spellEnd"/>
          </w:p>
        </w:tc>
        <w:tc>
          <w:tcPr>
            <w:tcW w:w="3831" w:type="dxa"/>
          </w:tcPr>
          <w:p w:rsidR="00662A1B" w:rsidRPr="00917A37" w:rsidRDefault="00FE2CDD" w:rsidP="00DF6C5F">
            <w:pPr>
              <w:rPr>
                <w:rStyle w:val="Hyperlink"/>
              </w:rPr>
            </w:pPr>
            <w:hyperlink r:id="rId23" w:history="1">
              <w:r w:rsidR="00662A1B" w:rsidRPr="006929CF">
                <w:rPr>
                  <w:rStyle w:val="Hyperlink"/>
                  <w:rFonts w:ascii="Arial" w:hAnsi="Arial" w:cs="Arial"/>
                  <w:sz w:val="20"/>
                </w:rPr>
                <w:t>dyanmaxp@gmail.com</w:t>
              </w:r>
            </w:hyperlink>
          </w:p>
        </w:tc>
      </w:tr>
      <w:tr w:rsidR="00662A1B" w:rsidRPr="006929CF" w:rsidTr="00DF6C5F">
        <w:tc>
          <w:tcPr>
            <w:tcW w:w="1800" w:type="dxa"/>
          </w:tcPr>
          <w:p w:rsidR="00662A1B" w:rsidRPr="006929CF" w:rsidRDefault="00662A1B" w:rsidP="00DF6C5F">
            <w:pPr>
              <w:rPr>
                <w:rFonts w:ascii="Arial" w:hAnsi="Arial" w:cs="Arial"/>
                <w:sz w:val="20"/>
              </w:rPr>
            </w:pPr>
            <w:r w:rsidRPr="006929CF">
              <w:rPr>
                <w:rFonts w:ascii="Arial" w:hAnsi="Arial" w:cs="Arial"/>
                <w:sz w:val="20"/>
              </w:rPr>
              <w:t>Iran</w:t>
            </w:r>
            <w:r>
              <w:rPr>
                <w:rFonts w:ascii="Arial" w:hAnsi="Arial" w:cs="Arial"/>
                <w:sz w:val="20"/>
              </w:rPr>
              <w:t xml:space="preserve"> (Islamic Rep. of)</w:t>
            </w:r>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w:t>
            </w:r>
            <w:r>
              <w:rPr>
                <w:rFonts w:ascii="Arial" w:hAnsi="Arial" w:cs="Arial"/>
                <w:sz w:val="20"/>
              </w:rPr>
              <w:t>Akbar</w:t>
            </w:r>
            <w:r w:rsidRPr="00643171">
              <w:rPr>
                <w:rFonts w:ascii="Arial" w:hAnsi="Arial" w:cs="Arial"/>
                <w:sz w:val="20"/>
              </w:rPr>
              <w:t xml:space="preserve"> </w:t>
            </w:r>
            <w:r>
              <w:rPr>
                <w:rFonts w:ascii="Arial" w:hAnsi="Arial" w:cs="Arial"/>
                <w:sz w:val="20"/>
              </w:rPr>
              <w:t>ROSTAMI</w:t>
            </w:r>
          </w:p>
        </w:tc>
        <w:tc>
          <w:tcPr>
            <w:tcW w:w="3831" w:type="dxa"/>
          </w:tcPr>
          <w:p w:rsidR="00662A1B" w:rsidRPr="006929CF" w:rsidRDefault="00FE2CDD" w:rsidP="00DF6C5F">
            <w:pPr>
              <w:rPr>
                <w:rStyle w:val="Hyperlink"/>
                <w:rFonts w:ascii="Arial" w:hAnsi="Arial" w:cs="Arial"/>
                <w:sz w:val="20"/>
              </w:rPr>
            </w:pPr>
            <w:hyperlink r:id="rId24" w:tgtFrame="_blank" w:history="1">
              <w:r w:rsidR="00662A1B" w:rsidRPr="00EE27A4">
                <w:rPr>
                  <w:rStyle w:val="Hyperlink"/>
                  <w:rFonts w:ascii="Arial" w:hAnsi="Arial" w:cs="Arial"/>
                  <w:sz w:val="20"/>
                </w:rPr>
                <w:t>akrostami@pmo.ir</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Italy</w:t>
                </w:r>
              </w:smartTag>
            </w:smartTag>
          </w:p>
        </w:tc>
        <w:tc>
          <w:tcPr>
            <w:tcW w:w="4269" w:type="dxa"/>
          </w:tcPr>
          <w:p w:rsidR="00662A1B" w:rsidRDefault="00662A1B" w:rsidP="00DF6C5F">
            <w:pPr>
              <w:rPr>
                <w:rFonts w:ascii="Arial" w:hAnsi="Arial" w:cs="Arial"/>
                <w:color w:val="000000"/>
                <w:sz w:val="20"/>
              </w:rPr>
            </w:pPr>
            <w:proofErr w:type="spellStart"/>
            <w:r>
              <w:rPr>
                <w:rFonts w:ascii="Arial" w:hAnsi="Arial" w:cs="Arial"/>
                <w:color w:val="000000"/>
                <w:sz w:val="20"/>
              </w:rPr>
              <w:t>Cdr</w:t>
            </w:r>
            <w:proofErr w:type="spellEnd"/>
            <w:r>
              <w:rPr>
                <w:rFonts w:ascii="Arial" w:hAnsi="Arial" w:cs="Arial"/>
                <w:color w:val="000000"/>
                <w:sz w:val="20"/>
              </w:rPr>
              <w:t xml:space="preserve"> Carlo MARCHI </w:t>
            </w:r>
            <w:r w:rsidRPr="00086BAE">
              <w:rPr>
                <w:rFonts w:ascii="Arial" w:hAnsi="Arial" w:cs="Arial"/>
                <w:sz w:val="20"/>
                <w:vertAlign w:val="superscript"/>
              </w:rPr>
              <w:t>2</w:t>
            </w:r>
            <w:r>
              <w:rPr>
                <w:rFonts w:ascii="Arial" w:hAnsi="Arial" w:cs="Arial"/>
                <w:sz w:val="20"/>
                <w:vertAlign w:val="superscript"/>
              </w:rPr>
              <w:t>,</w:t>
            </w:r>
            <w:r w:rsidRPr="00086BAE">
              <w:rPr>
                <w:rFonts w:ascii="Arial" w:hAnsi="Arial" w:cs="Arial"/>
                <w:sz w:val="20"/>
                <w:vertAlign w:val="superscript"/>
              </w:rPr>
              <w:t>3</w:t>
            </w:r>
          </w:p>
          <w:p w:rsidR="00662A1B" w:rsidRDefault="00662A1B" w:rsidP="00DF6C5F">
            <w:pPr>
              <w:rPr>
                <w:rFonts w:ascii="Arial" w:hAnsi="Arial" w:cs="Arial"/>
                <w:color w:val="000000"/>
                <w:sz w:val="20"/>
              </w:rPr>
            </w:pPr>
            <w:proofErr w:type="spellStart"/>
            <w:r>
              <w:rPr>
                <w:rFonts w:ascii="Arial" w:hAnsi="Arial" w:cs="Arial"/>
                <w:color w:val="000000"/>
                <w:sz w:val="20"/>
              </w:rPr>
              <w:t>Ms</w:t>
            </w:r>
            <w:proofErr w:type="spellEnd"/>
            <w:r w:rsidRPr="00643171">
              <w:rPr>
                <w:rFonts w:ascii="Arial" w:hAnsi="Arial" w:cs="Arial"/>
                <w:color w:val="000000"/>
                <w:sz w:val="20"/>
              </w:rPr>
              <w:t xml:space="preserve"> Manuela MILLI</w:t>
            </w:r>
            <w:r>
              <w:rPr>
                <w:rFonts w:ascii="Arial" w:hAnsi="Arial" w:cs="Arial"/>
                <w:color w:val="000000"/>
                <w:sz w:val="20"/>
              </w:rPr>
              <w:t xml:space="preserve"> </w:t>
            </w:r>
            <w:r w:rsidRPr="00086BAE">
              <w:rPr>
                <w:rFonts w:ascii="Arial" w:hAnsi="Arial" w:cs="Arial"/>
                <w:sz w:val="20"/>
                <w:vertAlign w:val="superscript"/>
              </w:rPr>
              <w:t>3</w:t>
            </w:r>
          </w:p>
          <w:p w:rsidR="00662A1B" w:rsidRPr="00643171" w:rsidRDefault="00662A1B" w:rsidP="00DF6C5F">
            <w:pPr>
              <w:rPr>
                <w:rFonts w:ascii="Arial" w:hAnsi="Arial" w:cs="Arial"/>
                <w:sz w:val="20"/>
              </w:rPr>
            </w:pPr>
            <w:proofErr w:type="spellStart"/>
            <w:r>
              <w:rPr>
                <w:rFonts w:ascii="Arial" w:hAnsi="Arial" w:cs="Arial"/>
                <w:color w:val="000000"/>
                <w:sz w:val="20"/>
              </w:rPr>
              <w:t>Mr</w:t>
            </w:r>
            <w:proofErr w:type="spellEnd"/>
            <w:r>
              <w:rPr>
                <w:rFonts w:ascii="Arial" w:hAnsi="Arial" w:cs="Arial"/>
                <w:color w:val="000000"/>
                <w:sz w:val="20"/>
              </w:rPr>
              <w:t xml:space="preserve"> Valentino PALMA</w:t>
            </w:r>
          </w:p>
        </w:tc>
        <w:tc>
          <w:tcPr>
            <w:tcW w:w="3831" w:type="dxa"/>
          </w:tcPr>
          <w:p w:rsidR="00662A1B" w:rsidRDefault="00FE2CDD" w:rsidP="00DF6C5F">
            <w:pPr>
              <w:rPr>
                <w:rStyle w:val="Hyperlink"/>
                <w:rFonts w:ascii="Arial" w:hAnsi="Arial" w:cs="Arial"/>
                <w:sz w:val="20"/>
              </w:rPr>
            </w:pPr>
            <w:hyperlink r:id="rId25" w:history="1">
              <w:r w:rsidR="00662A1B" w:rsidRPr="007970D1">
                <w:rPr>
                  <w:rStyle w:val="Hyperlink"/>
                  <w:rFonts w:ascii="Arial" w:hAnsi="Arial" w:cs="Arial"/>
                  <w:sz w:val="20"/>
                </w:rPr>
                <w:t>carlo.marchi@marina.difesa.it</w:t>
              </w:r>
            </w:hyperlink>
          </w:p>
          <w:p w:rsidR="00662A1B" w:rsidRDefault="00FE2CDD" w:rsidP="00DF6C5F">
            <w:pPr>
              <w:rPr>
                <w:rStyle w:val="Hyperlink"/>
                <w:rFonts w:ascii="Arial" w:hAnsi="Arial" w:cs="Arial"/>
                <w:sz w:val="20"/>
              </w:rPr>
            </w:pPr>
            <w:hyperlink r:id="rId26" w:history="1">
              <w:r w:rsidR="00662A1B" w:rsidRPr="00EE415E">
                <w:rPr>
                  <w:rStyle w:val="Hyperlink"/>
                  <w:rFonts w:ascii="Arial" w:hAnsi="Arial" w:cs="Arial"/>
                  <w:sz w:val="20"/>
                </w:rPr>
                <w:t>manuela_milli@marina.difesa</w:t>
              </w:r>
            </w:hyperlink>
          </w:p>
          <w:p w:rsidR="00662A1B" w:rsidRPr="007970D1" w:rsidRDefault="00FE2CDD" w:rsidP="00DF6C5F">
            <w:pPr>
              <w:rPr>
                <w:rStyle w:val="Hyperlink"/>
                <w:rFonts w:ascii="Arial" w:hAnsi="Arial" w:cs="Arial"/>
                <w:sz w:val="20"/>
              </w:rPr>
            </w:pPr>
            <w:hyperlink r:id="rId27" w:history="1">
              <w:r w:rsidR="00662A1B">
                <w:rPr>
                  <w:rStyle w:val="Hyperlink"/>
                  <w:rFonts w:ascii="Tahoma" w:hAnsi="Tahoma" w:cs="Tahoma"/>
                  <w:sz w:val="20"/>
                </w:rPr>
                <w:t>valentino.palma@persociv.difesa.it</w:t>
              </w:r>
            </w:hyperlink>
          </w:p>
        </w:tc>
      </w:tr>
      <w:tr w:rsidR="00662A1B" w:rsidRPr="00F46A9D"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Japan</w:t>
                </w:r>
              </w:smartTag>
            </w:smartTag>
          </w:p>
        </w:tc>
        <w:tc>
          <w:tcPr>
            <w:tcW w:w="4269" w:type="dxa"/>
          </w:tcPr>
          <w:p w:rsidR="00662A1B" w:rsidRPr="00B844E3" w:rsidRDefault="00662A1B" w:rsidP="00DF6C5F">
            <w:pPr>
              <w:rPr>
                <w:rFonts w:ascii="Arial" w:hAnsi="Arial" w:cs="Arial"/>
                <w:sz w:val="20"/>
                <w:lang w:eastAsia="ja-JP"/>
              </w:rPr>
            </w:pPr>
            <w:proofErr w:type="spellStart"/>
            <w:r>
              <w:rPr>
                <w:rFonts w:ascii="Arial" w:hAnsi="Arial" w:cs="Arial"/>
                <w:sz w:val="20"/>
              </w:rPr>
              <w:t>Dr</w:t>
            </w:r>
            <w:proofErr w:type="spellEnd"/>
            <w:r>
              <w:rPr>
                <w:rFonts w:ascii="Arial" w:hAnsi="Arial" w:cs="Arial"/>
                <w:sz w:val="20"/>
              </w:rPr>
              <w:t xml:space="preserve"> Masayuki FUJITA</w:t>
            </w:r>
          </w:p>
        </w:tc>
        <w:tc>
          <w:tcPr>
            <w:tcW w:w="3831" w:type="dxa"/>
          </w:tcPr>
          <w:p w:rsidR="00662A1B" w:rsidRPr="00B844E3" w:rsidRDefault="00FE2CDD" w:rsidP="00DF6C5F">
            <w:pPr>
              <w:rPr>
                <w:rStyle w:val="Hyperlink"/>
                <w:rFonts w:ascii="Arial" w:hAnsi="Arial" w:cs="Arial"/>
                <w:sz w:val="20"/>
                <w:lang w:val="it-IT"/>
              </w:rPr>
            </w:pPr>
            <w:hyperlink r:id="rId28" w:history="1">
              <w:r w:rsidR="00662A1B" w:rsidRPr="00F46A9D">
                <w:rPr>
                  <w:rStyle w:val="Hyperlink"/>
                  <w:rFonts w:ascii="Arial" w:hAnsi="Arial" w:cs="Arial"/>
                  <w:sz w:val="20"/>
                  <w:lang w:val="it-IT"/>
                </w:rPr>
                <w:t>chart@jodc.go.jp</w:t>
              </w:r>
            </w:hyperlink>
          </w:p>
        </w:tc>
      </w:tr>
      <w:tr w:rsidR="00662A1B" w:rsidRPr="006929CF" w:rsidTr="00DF6C5F">
        <w:tc>
          <w:tcPr>
            <w:tcW w:w="1800" w:type="dxa"/>
          </w:tcPr>
          <w:p w:rsidR="00662A1B" w:rsidRPr="006929CF" w:rsidRDefault="00662A1B" w:rsidP="00DF6C5F">
            <w:pPr>
              <w:rPr>
                <w:rFonts w:ascii="Arial" w:hAnsi="Arial" w:cs="Arial"/>
                <w:sz w:val="20"/>
              </w:rPr>
            </w:pPr>
            <w:r w:rsidRPr="006929CF">
              <w:rPr>
                <w:rFonts w:ascii="Arial" w:hAnsi="Arial" w:cs="Arial"/>
                <w:sz w:val="20"/>
              </w:rPr>
              <w:t>Korea (</w:t>
            </w:r>
            <w:r>
              <w:rPr>
                <w:rFonts w:ascii="Arial" w:hAnsi="Arial" w:cs="Arial"/>
                <w:sz w:val="20"/>
              </w:rPr>
              <w:t>R</w:t>
            </w:r>
            <w:r w:rsidRPr="006929CF">
              <w:rPr>
                <w:rFonts w:ascii="Arial" w:hAnsi="Arial" w:cs="Arial"/>
                <w:sz w:val="20"/>
              </w:rPr>
              <w:t>ep of)</w:t>
            </w:r>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Sung-</w:t>
            </w:r>
            <w:proofErr w:type="spellStart"/>
            <w:r w:rsidRPr="00643171">
              <w:rPr>
                <w:rFonts w:ascii="Arial" w:hAnsi="Arial" w:cs="Arial"/>
                <w:sz w:val="20"/>
              </w:rPr>
              <w:t>Joo</w:t>
            </w:r>
            <w:proofErr w:type="spellEnd"/>
            <w:r w:rsidRPr="00643171">
              <w:rPr>
                <w:rFonts w:ascii="Arial" w:hAnsi="Arial" w:cs="Arial"/>
                <w:sz w:val="20"/>
              </w:rPr>
              <w:t xml:space="preserve"> PARK</w:t>
            </w:r>
          </w:p>
        </w:tc>
        <w:tc>
          <w:tcPr>
            <w:tcW w:w="3831" w:type="dxa"/>
          </w:tcPr>
          <w:p w:rsidR="00662A1B" w:rsidRPr="006929CF" w:rsidRDefault="00FE2CDD" w:rsidP="00DF6C5F">
            <w:pPr>
              <w:rPr>
                <w:rFonts w:ascii="Arial" w:hAnsi="Arial" w:cs="Arial"/>
                <w:sz w:val="20"/>
              </w:rPr>
            </w:pPr>
            <w:hyperlink r:id="rId29" w:history="1">
              <w:r w:rsidR="00662A1B">
                <w:rPr>
                  <w:rStyle w:val="Hyperlink"/>
                  <w:rFonts w:ascii="Arial" w:hAnsi="Arial" w:cs="Arial"/>
                  <w:sz w:val="20"/>
                </w:rPr>
                <w:t>martin.park@korea.kr</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Latvia</w:t>
                </w:r>
              </w:smartTag>
            </w:smartTag>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w:t>
            </w:r>
            <w:proofErr w:type="spellStart"/>
            <w:r>
              <w:rPr>
                <w:rFonts w:ascii="Arial" w:hAnsi="Arial" w:cs="Arial"/>
                <w:sz w:val="20"/>
              </w:rPr>
              <w:t>Ilona</w:t>
            </w:r>
            <w:proofErr w:type="spellEnd"/>
            <w:r>
              <w:rPr>
                <w:rFonts w:ascii="Arial" w:hAnsi="Arial" w:cs="Arial"/>
                <w:sz w:val="20"/>
              </w:rPr>
              <w:t xml:space="preserve"> MARKUSA</w:t>
            </w:r>
          </w:p>
        </w:tc>
        <w:tc>
          <w:tcPr>
            <w:tcW w:w="3831" w:type="dxa"/>
          </w:tcPr>
          <w:p w:rsidR="00662A1B" w:rsidRPr="006929CF" w:rsidRDefault="00FE2CDD" w:rsidP="00DF6C5F">
            <w:pPr>
              <w:rPr>
                <w:rStyle w:val="Hyperlink"/>
                <w:rFonts w:ascii="Arial" w:hAnsi="Arial" w:cs="Arial"/>
                <w:sz w:val="20"/>
              </w:rPr>
            </w:pPr>
            <w:hyperlink r:id="rId30" w:history="1">
              <w:r w:rsidR="00662A1B" w:rsidRPr="00E652B7">
                <w:rPr>
                  <w:rStyle w:val="Hyperlink"/>
                  <w:rFonts w:ascii="Arial" w:hAnsi="Arial" w:cs="Arial"/>
                  <w:sz w:val="20"/>
                </w:rPr>
                <w:t>ilona.markusa@lhd.lv</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Netherlands</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Ben TIMMERMAN</w:t>
            </w:r>
          </w:p>
        </w:tc>
        <w:tc>
          <w:tcPr>
            <w:tcW w:w="3831" w:type="dxa"/>
          </w:tcPr>
          <w:p w:rsidR="00662A1B" w:rsidRPr="00917A37" w:rsidRDefault="00FE2CDD" w:rsidP="00DF6C5F">
            <w:pPr>
              <w:rPr>
                <w:rStyle w:val="Hyperlink"/>
              </w:rPr>
            </w:pPr>
            <w:hyperlink r:id="rId31" w:history="1">
              <w:r w:rsidR="00662A1B" w:rsidRPr="006929CF">
                <w:rPr>
                  <w:rStyle w:val="Hyperlink"/>
                  <w:rFonts w:ascii="Arial" w:hAnsi="Arial" w:cs="Arial"/>
                  <w:sz w:val="20"/>
                </w:rPr>
                <w:t>B.Timmerman@mindef.nl</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New Zealand</w:t>
                </w:r>
              </w:smartTag>
            </w:smartTag>
          </w:p>
        </w:tc>
        <w:tc>
          <w:tcPr>
            <w:tcW w:w="4269" w:type="dxa"/>
          </w:tcPr>
          <w:p w:rsidR="00662A1B"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Adam GREENLAND</w:t>
            </w:r>
          </w:p>
          <w:p w:rsidR="00662A1B" w:rsidRPr="00643171" w:rsidRDefault="00662A1B" w:rsidP="00DF6C5F">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Gareth HODKINSON</w:t>
            </w:r>
          </w:p>
        </w:tc>
        <w:tc>
          <w:tcPr>
            <w:tcW w:w="3831" w:type="dxa"/>
          </w:tcPr>
          <w:p w:rsidR="00662A1B" w:rsidRDefault="00FE2CDD" w:rsidP="00DF6C5F">
            <w:pPr>
              <w:rPr>
                <w:rStyle w:val="Hyperlink"/>
                <w:rFonts w:ascii="Arial" w:hAnsi="Arial" w:cs="Arial"/>
                <w:sz w:val="20"/>
              </w:rPr>
            </w:pPr>
            <w:hyperlink r:id="rId32" w:history="1">
              <w:r w:rsidR="00662A1B" w:rsidRPr="00C4100E">
                <w:rPr>
                  <w:rStyle w:val="Hyperlink"/>
                  <w:rFonts w:ascii="Arial" w:hAnsi="Arial" w:cs="Arial"/>
                  <w:sz w:val="20"/>
                </w:rPr>
                <w:t>agreenland@linz.govt.nz</w:t>
              </w:r>
            </w:hyperlink>
          </w:p>
          <w:p w:rsidR="00662A1B" w:rsidRPr="00917A37" w:rsidRDefault="00FE2CDD" w:rsidP="00DF6C5F">
            <w:pPr>
              <w:rPr>
                <w:rStyle w:val="Hyperlink"/>
              </w:rPr>
            </w:pPr>
            <w:hyperlink r:id="rId33" w:history="1">
              <w:r w:rsidR="00662A1B" w:rsidRPr="00167722">
                <w:rPr>
                  <w:rStyle w:val="Hyperlink"/>
                  <w:rFonts w:ascii="Arial" w:hAnsi="Arial" w:cs="Arial"/>
                  <w:sz w:val="20"/>
                </w:rPr>
                <w:t>ghodkinson@linz.govt.nz</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Norway</w:t>
                </w:r>
              </w:smartTag>
            </w:smartTag>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Ms</w:t>
            </w:r>
            <w:proofErr w:type="spellEnd"/>
            <w:r w:rsidRPr="00643171">
              <w:rPr>
                <w:rFonts w:ascii="Arial" w:hAnsi="Arial" w:cs="Arial"/>
                <w:sz w:val="20"/>
              </w:rPr>
              <w:t xml:space="preserve"> </w:t>
            </w:r>
            <w:proofErr w:type="spellStart"/>
            <w:r w:rsidRPr="00643171">
              <w:rPr>
                <w:rFonts w:ascii="Arial" w:hAnsi="Arial" w:cs="Arial"/>
                <w:sz w:val="20"/>
              </w:rPr>
              <w:t>Inger</w:t>
            </w:r>
            <w:proofErr w:type="spellEnd"/>
            <w:r w:rsidRPr="00643171">
              <w:rPr>
                <w:rFonts w:ascii="Arial" w:hAnsi="Arial" w:cs="Arial"/>
                <w:sz w:val="20"/>
              </w:rPr>
              <w:t xml:space="preserve"> TELLEFSEN</w:t>
            </w:r>
          </w:p>
        </w:tc>
        <w:tc>
          <w:tcPr>
            <w:tcW w:w="3831" w:type="dxa"/>
          </w:tcPr>
          <w:p w:rsidR="00662A1B" w:rsidRPr="006929CF" w:rsidRDefault="00FE2CDD" w:rsidP="00DF6C5F">
            <w:pPr>
              <w:rPr>
                <w:rStyle w:val="Hyperlink"/>
                <w:rFonts w:ascii="Arial" w:hAnsi="Arial" w:cs="Arial"/>
                <w:sz w:val="20"/>
              </w:rPr>
            </w:pPr>
            <w:hyperlink r:id="rId34" w:history="1">
              <w:r w:rsidR="00662A1B" w:rsidRPr="006929CF">
                <w:rPr>
                  <w:rStyle w:val="Hyperlink"/>
                  <w:rFonts w:ascii="Arial" w:hAnsi="Arial" w:cs="Arial"/>
                  <w:sz w:val="20"/>
                </w:rPr>
                <w:t>inger.tellefsen@kartverket.no</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Pakistan</w:t>
                </w:r>
              </w:smartTag>
            </w:smartTag>
          </w:p>
        </w:tc>
        <w:tc>
          <w:tcPr>
            <w:tcW w:w="4269" w:type="dxa"/>
          </w:tcPr>
          <w:p w:rsidR="00662A1B" w:rsidRPr="00643171" w:rsidRDefault="00662A1B" w:rsidP="00DF6C5F">
            <w:pPr>
              <w:rPr>
                <w:rFonts w:ascii="Arial" w:hAnsi="Arial" w:cs="Arial"/>
                <w:sz w:val="20"/>
                <w:lang w:val="it-IT"/>
              </w:rPr>
            </w:pPr>
            <w:r w:rsidRPr="00643171">
              <w:rPr>
                <w:rFonts w:ascii="Arial" w:hAnsi="Arial" w:cs="Arial"/>
                <w:sz w:val="20"/>
                <w:lang w:val="it-IT"/>
              </w:rPr>
              <w:t>LtCdr Fayyaz ul Hassan BHATTI</w:t>
            </w:r>
          </w:p>
        </w:tc>
        <w:tc>
          <w:tcPr>
            <w:tcW w:w="3831" w:type="dxa"/>
          </w:tcPr>
          <w:p w:rsidR="00662A1B" w:rsidRPr="006929CF" w:rsidRDefault="00FE2CDD" w:rsidP="00DF6C5F">
            <w:pPr>
              <w:rPr>
                <w:rFonts w:ascii="Arial" w:hAnsi="Arial" w:cs="Arial"/>
                <w:sz w:val="20"/>
              </w:rPr>
            </w:pPr>
            <w:hyperlink r:id="rId35" w:history="1">
              <w:r w:rsidR="00662A1B" w:rsidRPr="006929CF">
                <w:rPr>
                  <w:rStyle w:val="Hyperlink"/>
                  <w:rFonts w:ascii="Arial" w:hAnsi="Arial" w:cs="Arial"/>
                  <w:sz w:val="20"/>
                </w:rPr>
                <w:t>hydropk@paknavy.gov.pk</w:t>
              </w:r>
            </w:hyperlink>
            <w:r w:rsidR="00662A1B" w:rsidRPr="006929CF">
              <w:rPr>
                <w:rStyle w:val="Hyperlink"/>
                <w:rFonts w:ascii="Arial" w:hAnsi="Arial" w:cs="Arial"/>
                <w:sz w:val="20"/>
              </w:rPr>
              <w:t xml:space="preserve"> </w:t>
            </w:r>
          </w:p>
        </w:tc>
      </w:tr>
      <w:tr w:rsidR="00662A1B" w:rsidRPr="006929CF" w:rsidTr="00DF6C5F">
        <w:tc>
          <w:tcPr>
            <w:tcW w:w="1800" w:type="dxa"/>
          </w:tcPr>
          <w:p w:rsidR="00662A1B" w:rsidRPr="006929CF" w:rsidRDefault="00662A1B" w:rsidP="00DF6C5F">
            <w:pPr>
              <w:rPr>
                <w:rFonts w:ascii="Arial" w:hAnsi="Arial" w:cs="Arial"/>
                <w:sz w:val="20"/>
              </w:rPr>
            </w:pPr>
            <w:r w:rsidRPr="006929CF">
              <w:rPr>
                <w:rFonts w:ascii="Arial" w:hAnsi="Arial" w:cs="Arial"/>
                <w:sz w:val="20"/>
              </w:rPr>
              <w:t>Russia</w:t>
            </w:r>
            <w:r>
              <w:rPr>
                <w:rFonts w:ascii="Arial" w:hAnsi="Arial" w:cs="Arial"/>
                <w:sz w:val="20"/>
              </w:rPr>
              <w:t>n Fed.</w:t>
            </w:r>
          </w:p>
        </w:tc>
        <w:tc>
          <w:tcPr>
            <w:tcW w:w="4269" w:type="dxa"/>
          </w:tcPr>
          <w:p w:rsidR="00662A1B" w:rsidRPr="00643171" w:rsidRDefault="00662A1B" w:rsidP="00DF6C5F">
            <w:pPr>
              <w:rPr>
                <w:rFonts w:ascii="Arial" w:hAnsi="Arial" w:cs="Arial"/>
                <w:sz w:val="20"/>
              </w:rPr>
            </w:pPr>
            <w:r>
              <w:rPr>
                <w:rFonts w:ascii="Arial" w:hAnsi="Arial" w:cs="Arial"/>
                <w:sz w:val="20"/>
                <w:lang w:val="it-IT"/>
              </w:rPr>
              <w:t>Mr Igor BONAKOV</w:t>
            </w:r>
          </w:p>
        </w:tc>
        <w:tc>
          <w:tcPr>
            <w:tcW w:w="3831" w:type="dxa"/>
          </w:tcPr>
          <w:p w:rsidR="00662A1B" w:rsidRPr="006929CF" w:rsidRDefault="00FE2CDD" w:rsidP="00DF6C5F">
            <w:pPr>
              <w:rPr>
                <w:rFonts w:ascii="Arial" w:hAnsi="Arial" w:cs="Arial"/>
                <w:sz w:val="20"/>
              </w:rPr>
            </w:pPr>
            <w:hyperlink r:id="rId36" w:history="1">
              <w:r w:rsidR="00662A1B" w:rsidRPr="006929CF">
                <w:rPr>
                  <w:rStyle w:val="Hyperlink"/>
                  <w:rFonts w:ascii="Arial" w:hAnsi="Arial" w:cs="Arial"/>
                  <w:sz w:val="20"/>
                </w:rPr>
                <w:t>unio_main@mil.ru</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South Africa</w:t>
                </w:r>
              </w:smartTag>
            </w:smartTag>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w:t>
            </w:r>
            <w:proofErr w:type="spellStart"/>
            <w:r>
              <w:rPr>
                <w:rFonts w:ascii="Arial" w:hAnsi="Arial" w:cs="Arial"/>
                <w:sz w:val="20"/>
              </w:rPr>
              <w:t>Alfons</w:t>
            </w:r>
            <w:proofErr w:type="spellEnd"/>
            <w:r>
              <w:rPr>
                <w:rFonts w:ascii="Arial" w:hAnsi="Arial" w:cs="Arial"/>
                <w:sz w:val="20"/>
              </w:rPr>
              <w:t xml:space="preserve"> VAN</w:t>
            </w:r>
            <w:r w:rsidRPr="00CF0548">
              <w:rPr>
                <w:rFonts w:ascii="Arial" w:hAnsi="Arial" w:cs="Arial"/>
                <w:sz w:val="20"/>
              </w:rPr>
              <w:t xml:space="preserve"> C</w:t>
            </w:r>
            <w:r>
              <w:rPr>
                <w:rFonts w:ascii="Arial" w:hAnsi="Arial" w:cs="Arial"/>
                <w:sz w:val="20"/>
              </w:rPr>
              <w:t>RAEYNEST</w:t>
            </w:r>
          </w:p>
        </w:tc>
        <w:tc>
          <w:tcPr>
            <w:tcW w:w="3831" w:type="dxa"/>
          </w:tcPr>
          <w:p w:rsidR="00662A1B" w:rsidRPr="006929CF" w:rsidRDefault="00FE2CDD" w:rsidP="00DF6C5F">
            <w:pPr>
              <w:rPr>
                <w:rFonts w:ascii="Arial" w:hAnsi="Arial" w:cs="Arial"/>
                <w:sz w:val="20"/>
              </w:rPr>
            </w:pPr>
            <w:hyperlink r:id="rId37" w:history="1">
              <w:r w:rsidR="00662A1B" w:rsidRPr="006929CF">
                <w:rPr>
                  <w:rStyle w:val="Hyperlink"/>
                  <w:rFonts w:ascii="Arial" w:hAnsi="Arial" w:cs="Arial"/>
                  <w:sz w:val="20"/>
                </w:rPr>
                <w:t>hydrosan@iafrica.com</w:t>
              </w:r>
            </w:hyperlink>
            <w:r w:rsidR="00662A1B" w:rsidRPr="006929CF">
              <w:rPr>
                <w:rFonts w:ascii="Arial" w:hAnsi="Arial" w:cs="Arial"/>
                <w:sz w:val="20"/>
              </w:rPr>
              <w:t xml:space="preserve"> </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Spain</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Cdr</w:t>
            </w:r>
            <w:proofErr w:type="spellEnd"/>
            <w:r w:rsidRPr="00643171">
              <w:rPr>
                <w:rFonts w:ascii="Arial" w:hAnsi="Arial" w:cs="Arial"/>
                <w:sz w:val="20"/>
              </w:rPr>
              <w:t xml:space="preserve"> </w:t>
            </w:r>
            <w:r>
              <w:rPr>
                <w:rFonts w:ascii="Arial" w:hAnsi="Arial" w:cs="Arial"/>
                <w:sz w:val="20"/>
              </w:rPr>
              <w:t xml:space="preserve">Federico YANGUAS GUERRERO </w:t>
            </w:r>
            <w:r w:rsidRPr="00086BAE">
              <w:rPr>
                <w:rFonts w:ascii="Arial" w:hAnsi="Arial" w:cs="Arial"/>
                <w:sz w:val="20"/>
                <w:vertAlign w:val="superscript"/>
              </w:rPr>
              <w:t>1</w:t>
            </w:r>
          </w:p>
        </w:tc>
        <w:tc>
          <w:tcPr>
            <w:tcW w:w="3831" w:type="dxa"/>
          </w:tcPr>
          <w:p w:rsidR="00662A1B" w:rsidRPr="006929CF" w:rsidRDefault="00FE2CDD" w:rsidP="00DF6C5F">
            <w:pPr>
              <w:rPr>
                <w:rFonts w:ascii="Arial" w:hAnsi="Arial" w:cs="Arial"/>
                <w:sz w:val="20"/>
              </w:rPr>
            </w:pPr>
            <w:hyperlink r:id="rId38" w:history="1">
              <w:r w:rsidR="00662A1B" w:rsidRPr="00B47226">
                <w:rPr>
                  <w:rStyle w:val="Hyperlink"/>
                  <w:rFonts w:ascii="Arial" w:hAnsi="Arial" w:cs="Arial"/>
                  <w:sz w:val="20"/>
                </w:rPr>
                <w:t>fyangue@fn.mde.es</w:t>
              </w:r>
            </w:hyperlink>
            <w:r w:rsidR="00662A1B" w:rsidRPr="006929CF">
              <w:rPr>
                <w:rStyle w:val="Hyperlink"/>
                <w:sz w:val="20"/>
              </w:rPr>
              <w:t xml:space="preserve"> </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Sweden</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w:t>
            </w:r>
            <w:r>
              <w:rPr>
                <w:rFonts w:ascii="Arial" w:hAnsi="Arial" w:cs="Arial"/>
                <w:sz w:val="20"/>
              </w:rPr>
              <w:t>Magnus HOVBERG</w:t>
            </w:r>
          </w:p>
        </w:tc>
        <w:tc>
          <w:tcPr>
            <w:tcW w:w="3831" w:type="dxa"/>
          </w:tcPr>
          <w:p w:rsidR="00662A1B" w:rsidRPr="006929CF" w:rsidRDefault="00FE2CDD" w:rsidP="00DF6C5F">
            <w:pPr>
              <w:rPr>
                <w:rStyle w:val="Hyperlink"/>
                <w:sz w:val="18"/>
                <w:szCs w:val="18"/>
              </w:rPr>
            </w:pPr>
            <w:hyperlink r:id="rId39" w:history="1">
              <w:r w:rsidR="00662A1B" w:rsidRPr="00AB3D84">
                <w:rPr>
                  <w:rStyle w:val="Hyperlink"/>
                  <w:rFonts w:ascii="Arial" w:hAnsi="Arial" w:cs="Arial"/>
                  <w:sz w:val="20"/>
                </w:rPr>
                <w:t>magnus.hovberg@sjofartsverket.se</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Turkey</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w:t>
            </w:r>
            <w:proofErr w:type="spellStart"/>
            <w:r w:rsidRPr="00643171">
              <w:rPr>
                <w:rFonts w:ascii="Arial" w:hAnsi="Arial" w:cs="Arial"/>
                <w:sz w:val="20"/>
              </w:rPr>
              <w:t>Emre</w:t>
            </w:r>
            <w:proofErr w:type="spellEnd"/>
            <w:r w:rsidRPr="00643171">
              <w:rPr>
                <w:rFonts w:ascii="Arial" w:hAnsi="Arial" w:cs="Arial"/>
                <w:sz w:val="20"/>
              </w:rPr>
              <w:t xml:space="preserve"> AKILLI</w:t>
            </w:r>
            <w:r>
              <w:rPr>
                <w:rFonts w:ascii="Arial" w:hAnsi="Arial" w:cs="Arial"/>
                <w:sz w:val="20"/>
              </w:rPr>
              <w:t xml:space="preserve"> </w:t>
            </w:r>
            <w:r w:rsidRPr="00086BAE">
              <w:rPr>
                <w:rFonts w:ascii="Arial" w:hAnsi="Arial" w:cs="Arial"/>
                <w:sz w:val="20"/>
                <w:vertAlign w:val="superscript"/>
              </w:rPr>
              <w:t>2</w:t>
            </w:r>
          </w:p>
        </w:tc>
        <w:tc>
          <w:tcPr>
            <w:tcW w:w="3831" w:type="dxa"/>
          </w:tcPr>
          <w:p w:rsidR="00662A1B" w:rsidRPr="006929CF" w:rsidRDefault="00FE2CDD" w:rsidP="00DF6C5F">
            <w:pPr>
              <w:rPr>
                <w:rFonts w:ascii="Arial" w:hAnsi="Arial" w:cs="Arial"/>
                <w:sz w:val="18"/>
                <w:szCs w:val="18"/>
              </w:rPr>
            </w:pPr>
            <w:hyperlink r:id="rId40" w:history="1">
              <w:r w:rsidR="00662A1B" w:rsidRPr="006929CF">
                <w:rPr>
                  <w:rStyle w:val="Hyperlink"/>
                  <w:rFonts w:ascii="Arial" w:hAnsi="Arial" w:cs="Arial"/>
                  <w:sz w:val="20"/>
                </w:rPr>
                <w:t>eakilli@shodb.gov.tr</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Ukraine</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Oleg MARCHENKO</w:t>
            </w:r>
          </w:p>
        </w:tc>
        <w:tc>
          <w:tcPr>
            <w:tcW w:w="3831" w:type="dxa"/>
          </w:tcPr>
          <w:p w:rsidR="00662A1B" w:rsidRPr="006929CF" w:rsidRDefault="00FE2CDD" w:rsidP="00DF6C5F">
            <w:pPr>
              <w:rPr>
                <w:rFonts w:ascii="Arial" w:hAnsi="Arial" w:cs="Arial"/>
                <w:sz w:val="20"/>
              </w:rPr>
            </w:pPr>
            <w:hyperlink r:id="rId41" w:history="1">
              <w:r w:rsidR="00662A1B" w:rsidRPr="006929CF">
                <w:rPr>
                  <w:rStyle w:val="Hyperlink"/>
                  <w:rFonts w:ascii="Arial" w:hAnsi="Arial" w:cs="Arial"/>
                  <w:sz w:val="20"/>
                </w:rPr>
                <w:t>chart_dpt@charts.gov.ua</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United Kingdom</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w:t>
            </w:r>
            <w:r>
              <w:rPr>
                <w:rFonts w:ascii="Arial" w:hAnsi="Arial" w:cs="Arial"/>
                <w:sz w:val="20"/>
              </w:rPr>
              <w:t xml:space="preserve">Nick RODWELL </w:t>
            </w:r>
            <w:r w:rsidRPr="00086BAE">
              <w:rPr>
                <w:rFonts w:ascii="Arial" w:hAnsi="Arial" w:cs="Arial"/>
                <w:sz w:val="20"/>
                <w:vertAlign w:val="superscript"/>
              </w:rPr>
              <w:t>3</w:t>
            </w:r>
          </w:p>
        </w:tc>
        <w:tc>
          <w:tcPr>
            <w:tcW w:w="3831" w:type="dxa"/>
          </w:tcPr>
          <w:p w:rsidR="00662A1B" w:rsidRPr="006929CF" w:rsidRDefault="00FE2CDD" w:rsidP="00DF6C5F">
            <w:pPr>
              <w:rPr>
                <w:rFonts w:ascii="Arial" w:hAnsi="Arial" w:cs="Arial"/>
                <w:sz w:val="20"/>
              </w:rPr>
            </w:pPr>
            <w:hyperlink r:id="rId42" w:history="1">
              <w:r w:rsidR="00662A1B" w:rsidRPr="00FC0C08">
                <w:rPr>
                  <w:rStyle w:val="Hyperlink"/>
                  <w:rFonts w:ascii="Arial" w:hAnsi="Arial" w:cs="Arial"/>
                  <w:sz w:val="20"/>
                </w:rPr>
                <w:t>nick.rodwell@ukho.gov.uk</w:t>
              </w:r>
            </w:hyperlink>
            <w:r w:rsidR="00662A1B" w:rsidRPr="006929CF">
              <w:rPr>
                <w:rFonts w:ascii="Arial" w:hAnsi="Arial" w:cs="Arial"/>
                <w:sz w:val="20"/>
              </w:rPr>
              <w:t xml:space="preserve"> </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United Kingdom</w:t>
                </w:r>
              </w:smartTag>
            </w:smartTag>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Andrew HEATH-COLEMAN </w:t>
            </w:r>
            <w:r w:rsidRPr="00086BAE">
              <w:rPr>
                <w:rFonts w:ascii="Arial" w:hAnsi="Arial" w:cs="Arial"/>
                <w:sz w:val="20"/>
                <w:vertAlign w:val="superscript"/>
              </w:rPr>
              <w:t>1</w:t>
            </w:r>
            <w:r w:rsidRPr="00643171">
              <w:rPr>
                <w:rFonts w:ascii="Arial" w:hAnsi="Arial" w:cs="Arial"/>
                <w:sz w:val="20"/>
              </w:rPr>
              <w:t xml:space="preserve"> (</w:t>
            </w:r>
            <w:r w:rsidRPr="00643171">
              <w:rPr>
                <w:rFonts w:ascii="Arial" w:hAnsi="Arial" w:cs="Arial"/>
                <w:b/>
                <w:sz w:val="20"/>
              </w:rPr>
              <w:t>Secretary</w:t>
            </w:r>
            <w:r w:rsidRPr="00643171">
              <w:rPr>
                <w:rFonts w:ascii="Arial" w:hAnsi="Arial" w:cs="Arial"/>
                <w:sz w:val="20"/>
              </w:rPr>
              <w:t>)</w:t>
            </w:r>
          </w:p>
        </w:tc>
        <w:tc>
          <w:tcPr>
            <w:tcW w:w="3831" w:type="dxa"/>
          </w:tcPr>
          <w:p w:rsidR="00662A1B" w:rsidRPr="006929CF" w:rsidRDefault="00FE2CDD" w:rsidP="00DF6C5F">
            <w:pPr>
              <w:rPr>
                <w:rFonts w:ascii="Arial" w:hAnsi="Arial" w:cs="Arial"/>
                <w:sz w:val="20"/>
              </w:rPr>
            </w:pPr>
            <w:hyperlink r:id="rId43" w:history="1">
              <w:r w:rsidR="00662A1B" w:rsidRPr="006929CF">
                <w:rPr>
                  <w:rStyle w:val="Hyperlink"/>
                  <w:rFonts w:ascii="Arial" w:hAnsi="Arial" w:cs="Arial"/>
                  <w:sz w:val="20"/>
                </w:rPr>
                <w:t>andrew.coleman@ukho.gov.uk</w:t>
              </w:r>
            </w:hyperlink>
            <w:r w:rsidR="00662A1B" w:rsidRPr="006929CF">
              <w:rPr>
                <w:rFonts w:ascii="Arial" w:hAnsi="Arial" w:cs="Arial"/>
                <w:sz w:val="20"/>
              </w:rPr>
              <w:t xml:space="preserve">   </w:t>
            </w:r>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USA</w:t>
                </w:r>
              </w:smartTag>
            </w:smartTag>
            <w:r w:rsidRPr="006929CF">
              <w:rPr>
                <w:rFonts w:ascii="Arial" w:hAnsi="Arial" w:cs="Arial"/>
                <w:sz w:val="20"/>
              </w:rPr>
              <w:t xml:space="preserve"> (NOAA)</w:t>
            </w:r>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Colby HARMON </w:t>
            </w:r>
            <w:r w:rsidRPr="00086BAE">
              <w:rPr>
                <w:rFonts w:ascii="Arial" w:hAnsi="Arial" w:cs="Arial"/>
                <w:sz w:val="20"/>
                <w:vertAlign w:val="superscript"/>
              </w:rPr>
              <w:t>2</w:t>
            </w:r>
            <w:r>
              <w:rPr>
                <w:rFonts w:ascii="Arial" w:hAnsi="Arial" w:cs="Arial"/>
                <w:sz w:val="20"/>
                <w:vertAlign w:val="superscript"/>
              </w:rPr>
              <w:t>,</w:t>
            </w:r>
            <w:r w:rsidRPr="00086BAE">
              <w:rPr>
                <w:rFonts w:ascii="Arial" w:hAnsi="Arial" w:cs="Arial"/>
                <w:sz w:val="20"/>
                <w:vertAlign w:val="superscript"/>
              </w:rPr>
              <w:t>3</w:t>
            </w:r>
          </w:p>
        </w:tc>
        <w:tc>
          <w:tcPr>
            <w:tcW w:w="3831" w:type="dxa"/>
          </w:tcPr>
          <w:p w:rsidR="00662A1B" w:rsidRPr="006929CF" w:rsidRDefault="00FE2CDD" w:rsidP="00DF6C5F">
            <w:pPr>
              <w:rPr>
                <w:rFonts w:ascii="Arial" w:hAnsi="Arial" w:cs="Arial"/>
                <w:sz w:val="20"/>
              </w:rPr>
            </w:pPr>
            <w:hyperlink r:id="rId44" w:history="1">
              <w:r w:rsidR="00662A1B" w:rsidRPr="00E54835">
                <w:rPr>
                  <w:rStyle w:val="Hyperlink"/>
                  <w:rFonts w:ascii="Arial" w:hAnsi="Arial" w:cs="Arial"/>
                  <w:sz w:val="20"/>
                </w:rPr>
                <w:t>colby.harmon@noaa.gov</w:t>
              </w:r>
            </w:hyperlink>
          </w:p>
        </w:tc>
      </w:tr>
      <w:tr w:rsidR="00662A1B" w:rsidRPr="006929CF" w:rsidTr="00DF6C5F">
        <w:tc>
          <w:tcPr>
            <w:tcW w:w="1800" w:type="dxa"/>
          </w:tcPr>
          <w:p w:rsidR="00662A1B" w:rsidRPr="006929CF" w:rsidRDefault="00662A1B" w:rsidP="00DF6C5F">
            <w:pPr>
              <w:rPr>
                <w:rFonts w:ascii="Arial" w:hAnsi="Arial" w:cs="Arial"/>
                <w:sz w:val="20"/>
              </w:rPr>
            </w:pPr>
            <w:smartTag w:uri="urn:schemas-microsoft-com:office:smarttags" w:element="country-region">
              <w:smartTag w:uri="urn:schemas-microsoft-com:office:smarttags" w:element="place">
                <w:r w:rsidRPr="006929CF">
                  <w:rPr>
                    <w:rFonts w:ascii="Arial" w:hAnsi="Arial" w:cs="Arial"/>
                    <w:sz w:val="20"/>
                  </w:rPr>
                  <w:t>USA</w:t>
                </w:r>
              </w:smartTag>
            </w:smartTag>
            <w:r w:rsidRPr="006929CF">
              <w:rPr>
                <w:rFonts w:ascii="Arial" w:hAnsi="Arial" w:cs="Arial"/>
                <w:sz w:val="20"/>
              </w:rPr>
              <w:t xml:space="preserve"> (NGA)</w:t>
            </w:r>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Ms</w:t>
            </w:r>
            <w:proofErr w:type="spellEnd"/>
            <w:r w:rsidRPr="00643171">
              <w:rPr>
                <w:rFonts w:ascii="Arial" w:hAnsi="Arial" w:cs="Arial"/>
                <w:sz w:val="20"/>
              </w:rPr>
              <w:t xml:space="preserve"> Jacqueline BARONE</w:t>
            </w:r>
            <w:r>
              <w:rPr>
                <w:rFonts w:ascii="Arial" w:hAnsi="Arial" w:cs="Arial"/>
                <w:sz w:val="20"/>
              </w:rPr>
              <w:t xml:space="preserve"> </w:t>
            </w:r>
            <w:r w:rsidRPr="00086BAE">
              <w:rPr>
                <w:rFonts w:ascii="Arial" w:hAnsi="Arial" w:cs="Arial"/>
                <w:sz w:val="20"/>
                <w:vertAlign w:val="superscript"/>
              </w:rPr>
              <w:t>3</w:t>
            </w:r>
            <w:r>
              <w:rPr>
                <w:rFonts w:ascii="Arial" w:hAnsi="Arial" w:cs="Arial"/>
                <w:sz w:val="20"/>
                <w:vertAlign w:val="superscript"/>
              </w:rPr>
              <w:t xml:space="preserve"> </w:t>
            </w:r>
            <w:r w:rsidRPr="0083540F">
              <w:rPr>
                <w:rFonts w:ascii="Arial" w:hAnsi="Arial" w:cs="Arial"/>
                <w:b/>
                <w:sz w:val="20"/>
              </w:rPr>
              <w:t>(Vice Chair)</w:t>
            </w:r>
          </w:p>
        </w:tc>
        <w:tc>
          <w:tcPr>
            <w:tcW w:w="3831" w:type="dxa"/>
          </w:tcPr>
          <w:p w:rsidR="00662A1B" w:rsidRPr="00DE30FF" w:rsidRDefault="00FE2CDD" w:rsidP="00DF6C5F">
            <w:pPr>
              <w:pStyle w:val="PlainText"/>
              <w:rPr>
                <w:rStyle w:val="Hyperlink"/>
                <w:rFonts w:ascii="Arial" w:hAnsi="Arial" w:cs="Arial"/>
                <w:sz w:val="20"/>
                <w:szCs w:val="20"/>
              </w:rPr>
            </w:pPr>
            <w:hyperlink r:id="rId45" w:history="1">
              <w:r w:rsidR="00662A1B" w:rsidRPr="00471B69">
                <w:rPr>
                  <w:rStyle w:val="Hyperlink"/>
                  <w:rFonts w:ascii="Arial" w:hAnsi="Arial" w:cs="Arial"/>
                  <w:sz w:val="20"/>
                  <w:szCs w:val="20"/>
                </w:rPr>
                <w:t>jacqueline.barone@nga.mil</w:t>
              </w:r>
            </w:hyperlink>
          </w:p>
        </w:tc>
      </w:tr>
      <w:tr w:rsidR="00662A1B" w:rsidRPr="006929CF" w:rsidTr="00DF6C5F">
        <w:tc>
          <w:tcPr>
            <w:tcW w:w="1800" w:type="dxa"/>
          </w:tcPr>
          <w:p w:rsidR="00662A1B" w:rsidRPr="006929CF" w:rsidRDefault="00473C72" w:rsidP="00DF6C5F">
            <w:pPr>
              <w:rPr>
                <w:rFonts w:ascii="Arial" w:hAnsi="Arial" w:cs="Arial"/>
                <w:sz w:val="20"/>
              </w:rPr>
            </w:pPr>
            <w:r>
              <w:rPr>
                <w:rFonts w:ascii="Arial" w:hAnsi="Arial" w:cs="Arial"/>
                <w:b/>
                <w:sz w:val="20"/>
              </w:rPr>
              <w:t>Expert contributors</w:t>
            </w:r>
          </w:p>
        </w:tc>
        <w:tc>
          <w:tcPr>
            <w:tcW w:w="4269" w:type="dxa"/>
          </w:tcPr>
          <w:p w:rsidR="00662A1B" w:rsidRDefault="00662A1B" w:rsidP="00DF6C5F">
            <w:pPr>
              <w:rPr>
                <w:rFonts w:ascii="Arial" w:hAnsi="Arial" w:cs="Arial"/>
                <w:sz w:val="20"/>
              </w:rPr>
            </w:pPr>
          </w:p>
        </w:tc>
        <w:tc>
          <w:tcPr>
            <w:tcW w:w="3831" w:type="dxa"/>
          </w:tcPr>
          <w:p w:rsidR="00662A1B" w:rsidRPr="006929CF" w:rsidRDefault="00662A1B" w:rsidP="00DF6C5F">
            <w:pPr>
              <w:rPr>
                <w:rStyle w:val="Hyperlink"/>
                <w:rFonts w:ascii="Arial" w:hAnsi="Arial" w:cs="Arial"/>
                <w:sz w:val="20"/>
              </w:rPr>
            </w:pPr>
          </w:p>
        </w:tc>
      </w:tr>
      <w:tr w:rsidR="00662A1B" w:rsidRPr="006929CF" w:rsidTr="00DF6C5F">
        <w:tc>
          <w:tcPr>
            <w:tcW w:w="1800" w:type="dxa"/>
          </w:tcPr>
          <w:p w:rsidR="00662A1B" w:rsidRPr="006929CF" w:rsidRDefault="00662A1B" w:rsidP="00DF6C5F">
            <w:pPr>
              <w:rPr>
                <w:rFonts w:ascii="Arial" w:hAnsi="Arial" w:cs="Arial"/>
                <w:sz w:val="20"/>
              </w:rPr>
            </w:pPr>
            <w:r>
              <w:rPr>
                <w:rFonts w:ascii="Arial" w:hAnsi="Arial" w:cs="Arial"/>
                <w:sz w:val="20"/>
              </w:rPr>
              <w:t>IHO Secretariat</w:t>
            </w:r>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w:t>
            </w:r>
            <w:r>
              <w:rPr>
                <w:rFonts w:ascii="Arial" w:hAnsi="Arial" w:cs="Arial"/>
                <w:sz w:val="20"/>
              </w:rPr>
              <w:t>Yves</w:t>
            </w:r>
            <w:r w:rsidRPr="00643171">
              <w:rPr>
                <w:rFonts w:ascii="Arial" w:hAnsi="Arial" w:cs="Arial"/>
                <w:sz w:val="20"/>
              </w:rPr>
              <w:t xml:space="preserve"> </w:t>
            </w:r>
            <w:r>
              <w:rPr>
                <w:rFonts w:ascii="Arial" w:hAnsi="Arial" w:cs="Arial"/>
                <w:sz w:val="20"/>
              </w:rPr>
              <w:t xml:space="preserve">GUILLAM </w:t>
            </w:r>
            <w:r w:rsidRPr="00086BAE">
              <w:rPr>
                <w:rFonts w:ascii="Arial" w:hAnsi="Arial" w:cs="Arial"/>
                <w:sz w:val="20"/>
                <w:vertAlign w:val="superscript"/>
              </w:rPr>
              <w:t>2</w:t>
            </w:r>
            <w:r>
              <w:rPr>
                <w:rFonts w:ascii="Arial" w:hAnsi="Arial" w:cs="Arial"/>
                <w:sz w:val="20"/>
                <w:vertAlign w:val="superscript"/>
              </w:rPr>
              <w:t>,</w:t>
            </w:r>
            <w:r w:rsidRPr="00086BAE">
              <w:rPr>
                <w:rFonts w:ascii="Arial" w:hAnsi="Arial" w:cs="Arial"/>
                <w:sz w:val="20"/>
                <w:vertAlign w:val="superscript"/>
              </w:rPr>
              <w:t>3</w:t>
            </w:r>
          </w:p>
        </w:tc>
        <w:tc>
          <w:tcPr>
            <w:tcW w:w="3831" w:type="dxa"/>
          </w:tcPr>
          <w:p w:rsidR="00662A1B" w:rsidRPr="006929CF" w:rsidRDefault="00FE2CDD" w:rsidP="00DF6C5F">
            <w:pPr>
              <w:rPr>
                <w:rFonts w:ascii="Arial" w:hAnsi="Arial" w:cs="Arial"/>
                <w:sz w:val="20"/>
              </w:rPr>
            </w:pPr>
            <w:hyperlink r:id="rId46" w:history="1">
              <w:r w:rsidR="00662A1B" w:rsidRPr="003A540C">
                <w:rPr>
                  <w:rStyle w:val="Hyperlink"/>
                  <w:rFonts w:ascii="Arial" w:hAnsi="Arial" w:cs="Arial"/>
                  <w:sz w:val="20"/>
                </w:rPr>
                <w:t>adcs@iho.int</w:t>
              </w:r>
            </w:hyperlink>
            <w:r w:rsidR="00662A1B" w:rsidRPr="006929CF">
              <w:rPr>
                <w:rFonts w:ascii="Arial" w:hAnsi="Arial" w:cs="Arial"/>
                <w:sz w:val="20"/>
              </w:rPr>
              <w:t xml:space="preserve">  </w:t>
            </w:r>
          </w:p>
        </w:tc>
      </w:tr>
      <w:tr w:rsidR="00473C72" w:rsidRPr="006929CF" w:rsidTr="00DF6C5F">
        <w:tc>
          <w:tcPr>
            <w:tcW w:w="1800" w:type="dxa"/>
          </w:tcPr>
          <w:p w:rsidR="00473C72" w:rsidRPr="006929CF" w:rsidRDefault="00473C72" w:rsidP="00473C72">
            <w:pPr>
              <w:rPr>
                <w:rFonts w:ascii="Arial" w:hAnsi="Arial" w:cs="Arial"/>
                <w:sz w:val="20"/>
              </w:rPr>
            </w:pPr>
            <w:r>
              <w:rPr>
                <w:rFonts w:ascii="Arial" w:hAnsi="Arial" w:cs="Arial"/>
                <w:sz w:val="20"/>
              </w:rPr>
              <w:t>IHO Secretariat</w:t>
            </w:r>
          </w:p>
        </w:tc>
        <w:tc>
          <w:tcPr>
            <w:tcW w:w="4269" w:type="dxa"/>
          </w:tcPr>
          <w:p w:rsidR="00473C72" w:rsidRPr="00643171" w:rsidRDefault="00473C72" w:rsidP="00473C72">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Jeff WOOTTON</w:t>
            </w:r>
          </w:p>
        </w:tc>
        <w:tc>
          <w:tcPr>
            <w:tcW w:w="3831" w:type="dxa"/>
          </w:tcPr>
          <w:p w:rsidR="00473C72" w:rsidRPr="006929CF" w:rsidRDefault="00FE2CDD" w:rsidP="00473C72">
            <w:pPr>
              <w:rPr>
                <w:rStyle w:val="Hyperlink"/>
                <w:rFonts w:ascii="Arial" w:hAnsi="Arial" w:cs="Arial"/>
                <w:sz w:val="20"/>
              </w:rPr>
            </w:pPr>
            <w:hyperlink r:id="rId47" w:history="1">
              <w:r w:rsidR="00473C72" w:rsidRPr="00F524BD">
                <w:rPr>
                  <w:rStyle w:val="Hyperlink"/>
                  <w:rFonts w:ascii="Arial" w:hAnsi="Arial" w:cs="Arial"/>
                  <w:sz w:val="20"/>
                </w:rPr>
                <w:t>tsso@iho.int</w:t>
              </w:r>
            </w:hyperlink>
          </w:p>
        </w:tc>
      </w:tr>
      <w:tr w:rsidR="00662A1B" w:rsidRPr="006929CF" w:rsidTr="00DF6C5F">
        <w:tc>
          <w:tcPr>
            <w:tcW w:w="1800" w:type="dxa"/>
          </w:tcPr>
          <w:p w:rsidR="00662A1B" w:rsidRPr="006929CF" w:rsidRDefault="00662A1B" w:rsidP="00DF6C5F">
            <w:pPr>
              <w:rPr>
                <w:rFonts w:ascii="Arial" w:hAnsi="Arial" w:cs="Arial"/>
                <w:sz w:val="20"/>
              </w:rPr>
            </w:pPr>
            <w:r>
              <w:rPr>
                <w:rFonts w:ascii="Arial" w:hAnsi="Arial" w:cs="Arial"/>
                <w:sz w:val="20"/>
              </w:rPr>
              <w:t>IBSC/ICA</w:t>
            </w:r>
          </w:p>
        </w:tc>
        <w:tc>
          <w:tcPr>
            <w:tcW w:w="4269" w:type="dxa"/>
          </w:tcPr>
          <w:p w:rsidR="00662A1B" w:rsidRPr="00643171" w:rsidRDefault="00662A1B" w:rsidP="00DF6C5F">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Ron FURNESS</w:t>
            </w:r>
          </w:p>
        </w:tc>
        <w:tc>
          <w:tcPr>
            <w:tcW w:w="3831" w:type="dxa"/>
          </w:tcPr>
          <w:p w:rsidR="00662A1B" w:rsidRPr="006929CF" w:rsidRDefault="00FE2CDD" w:rsidP="00DF6C5F">
            <w:pPr>
              <w:rPr>
                <w:rFonts w:ascii="Arial" w:hAnsi="Arial" w:cs="Arial"/>
                <w:sz w:val="20"/>
              </w:rPr>
            </w:pPr>
            <w:hyperlink r:id="rId48" w:history="1">
              <w:r w:rsidR="00662A1B" w:rsidRPr="00CF1683">
                <w:rPr>
                  <w:rStyle w:val="Hyperlink"/>
                  <w:rFonts w:ascii="Arial" w:hAnsi="Arial" w:cs="Arial"/>
                  <w:sz w:val="20"/>
                </w:rPr>
                <w:t>rfurness@ozemail.com.au</w:t>
              </w:r>
            </w:hyperlink>
          </w:p>
        </w:tc>
      </w:tr>
      <w:tr w:rsidR="00662A1B" w:rsidRPr="006929CF" w:rsidTr="00DF6C5F">
        <w:tc>
          <w:tcPr>
            <w:tcW w:w="1800" w:type="dxa"/>
          </w:tcPr>
          <w:p w:rsidR="00662A1B" w:rsidRPr="006929CF" w:rsidRDefault="00662A1B" w:rsidP="00DF6C5F">
            <w:pPr>
              <w:rPr>
                <w:rFonts w:ascii="Arial" w:hAnsi="Arial" w:cs="Arial"/>
                <w:sz w:val="20"/>
              </w:rPr>
            </w:pPr>
            <w:r>
              <w:rPr>
                <w:rFonts w:ascii="Arial" w:hAnsi="Arial" w:cs="Arial"/>
                <w:sz w:val="20"/>
              </w:rPr>
              <w:t>C-MAP</w:t>
            </w:r>
          </w:p>
        </w:tc>
        <w:tc>
          <w:tcPr>
            <w:tcW w:w="4269" w:type="dxa"/>
          </w:tcPr>
          <w:p w:rsidR="00662A1B" w:rsidRPr="00643171" w:rsidRDefault="00662A1B" w:rsidP="00DF6C5F">
            <w:pPr>
              <w:rPr>
                <w:rFonts w:ascii="Arial" w:hAnsi="Arial" w:cs="Arial"/>
                <w:sz w:val="20"/>
              </w:rPr>
            </w:pPr>
            <w:proofErr w:type="spellStart"/>
            <w:r w:rsidRPr="00643171">
              <w:rPr>
                <w:rFonts w:ascii="Arial" w:hAnsi="Arial" w:cs="Arial"/>
                <w:sz w:val="20"/>
              </w:rPr>
              <w:t>Mr</w:t>
            </w:r>
            <w:proofErr w:type="spellEnd"/>
            <w:r w:rsidRPr="00643171">
              <w:rPr>
                <w:rFonts w:ascii="Arial" w:hAnsi="Arial" w:cs="Arial"/>
                <w:sz w:val="20"/>
              </w:rPr>
              <w:t xml:space="preserve"> Justin HORNBY</w:t>
            </w:r>
          </w:p>
        </w:tc>
        <w:tc>
          <w:tcPr>
            <w:tcW w:w="3831" w:type="dxa"/>
          </w:tcPr>
          <w:p w:rsidR="00662A1B" w:rsidRPr="006929CF" w:rsidRDefault="00FE2CDD" w:rsidP="00DF6C5F">
            <w:pPr>
              <w:rPr>
                <w:rStyle w:val="Hyperlink"/>
                <w:rFonts w:ascii="Arial" w:hAnsi="Arial" w:cs="Arial"/>
                <w:sz w:val="20"/>
              </w:rPr>
            </w:pPr>
            <w:hyperlink r:id="rId49" w:history="1">
              <w:r w:rsidR="00662A1B" w:rsidRPr="0082714D">
                <w:rPr>
                  <w:rStyle w:val="Hyperlink"/>
                  <w:rFonts w:ascii="Arial" w:hAnsi="Arial" w:cs="Arial"/>
                  <w:sz w:val="20"/>
                </w:rPr>
                <w:t>justin.hornby@c-map.com</w:t>
              </w:r>
            </w:hyperlink>
          </w:p>
        </w:tc>
      </w:tr>
      <w:tr w:rsidR="00662A1B" w:rsidRPr="006929CF" w:rsidTr="00DF6C5F">
        <w:tc>
          <w:tcPr>
            <w:tcW w:w="1800" w:type="dxa"/>
          </w:tcPr>
          <w:p w:rsidR="00662A1B" w:rsidRPr="006929CF" w:rsidRDefault="00662A1B" w:rsidP="00DF6C5F">
            <w:pPr>
              <w:rPr>
                <w:rFonts w:ascii="Arial" w:hAnsi="Arial" w:cs="Arial"/>
                <w:sz w:val="20"/>
              </w:rPr>
            </w:pPr>
            <w:r w:rsidRPr="006929CF">
              <w:rPr>
                <w:rFonts w:ascii="Arial" w:hAnsi="Arial" w:cs="Arial"/>
                <w:sz w:val="20"/>
              </w:rPr>
              <w:t>ESRI</w:t>
            </w:r>
          </w:p>
        </w:tc>
        <w:tc>
          <w:tcPr>
            <w:tcW w:w="4269" w:type="dxa"/>
          </w:tcPr>
          <w:p w:rsidR="00662A1B" w:rsidRPr="00643171" w:rsidRDefault="00662A1B" w:rsidP="00DF6C5F">
            <w:pPr>
              <w:rPr>
                <w:rStyle w:val="Hyperlink"/>
                <w:rFonts w:ascii="Arial" w:hAnsi="Arial" w:cs="Arial"/>
              </w:rPr>
            </w:pPr>
            <w:proofErr w:type="spellStart"/>
            <w:r w:rsidRPr="00643171">
              <w:rPr>
                <w:rFonts w:ascii="Arial" w:hAnsi="Arial" w:cs="Arial"/>
                <w:sz w:val="20"/>
              </w:rPr>
              <w:t>Ms</w:t>
            </w:r>
            <w:proofErr w:type="spellEnd"/>
            <w:r w:rsidRPr="00643171">
              <w:rPr>
                <w:rFonts w:ascii="Arial" w:hAnsi="Arial" w:cs="Arial"/>
                <w:sz w:val="20"/>
              </w:rPr>
              <w:t xml:space="preserve"> Patricia (Trish) SHEATSLEY</w:t>
            </w:r>
            <w:r>
              <w:rPr>
                <w:rFonts w:ascii="Arial" w:hAnsi="Arial" w:cs="Arial"/>
                <w:sz w:val="20"/>
              </w:rPr>
              <w:t xml:space="preserve"> </w:t>
            </w:r>
            <w:r w:rsidRPr="00086BAE">
              <w:rPr>
                <w:rFonts w:ascii="Arial" w:hAnsi="Arial" w:cs="Arial"/>
                <w:sz w:val="20"/>
                <w:vertAlign w:val="superscript"/>
              </w:rPr>
              <w:t>3</w:t>
            </w:r>
          </w:p>
        </w:tc>
        <w:tc>
          <w:tcPr>
            <w:tcW w:w="3831" w:type="dxa"/>
          </w:tcPr>
          <w:p w:rsidR="00662A1B" w:rsidRPr="006929CF" w:rsidRDefault="00FE2CDD" w:rsidP="00DF6C5F">
            <w:pPr>
              <w:rPr>
                <w:rStyle w:val="Hyperlink"/>
                <w:rFonts w:ascii="Arial" w:hAnsi="Arial" w:cs="Arial"/>
                <w:sz w:val="20"/>
              </w:rPr>
            </w:pPr>
            <w:hyperlink r:id="rId50" w:history="1">
              <w:r w:rsidR="00662A1B" w:rsidRPr="006929CF">
                <w:rPr>
                  <w:rStyle w:val="Hyperlink"/>
                  <w:rFonts w:ascii="Arial" w:hAnsi="Arial" w:cs="Arial"/>
                  <w:sz w:val="20"/>
                </w:rPr>
                <w:t>PSheatsley@esri.com</w:t>
              </w:r>
            </w:hyperlink>
          </w:p>
        </w:tc>
      </w:tr>
      <w:tr w:rsidR="00662A1B" w:rsidRPr="006929CF" w:rsidTr="00DF6C5F">
        <w:tc>
          <w:tcPr>
            <w:tcW w:w="1800" w:type="dxa"/>
          </w:tcPr>
          <w:p w:rsidR="00662A1B" w:rsidRDefault="00662A1B" w:rsidP="00DF6C5F">
            <w:pPr>
              <w:rPr>
                <w:rFonts w:ascii="Arial" w:hAnsi="Arial" w:cs="Arial"/>
                <w:sz w:val="20"/>
              </w:rPr>
            </w:pPr>
          </w:p>
        </w:tc>
        <w:tc>
          <w:tcPr>
            <w:tcW w:w="4269" w:type="dxa"/>
          </w:tcPr>
          <w:p w:rsidR="00662A1B" w:rsidRDefault="00662A1B" w:rsidP="00DF6C5F">
            <w:pPr>
              <w:rPr>
                <w:rFonts w:ascii="Arial" w:hAnsi="Arial" w:cs="Arial"/>
                <w:sz w:val="20"/>
              </w:rPr>
            </w:pPr>
          </w:p>
        </w:tc>
        <w:tc>
          <w:tcPr>
            <w:tcW w:w="3831" w:type="dxa"/>
          </w:tcPr>
          <w:p w:rsidR="00662A1B" w:rsidRDefault="00662A1B" w:rsidP="00DF6C5F">
            <w:pPr>
              <w:rPr>
                <w:rStyle w:val="Hyperlink"/>
                <w:rFonts w:ascii="Arial" w:hAnsi="Arial" w:cs="Arial"/>
                <w:sz w:val="20"/>
              </w:rPr>
            </w:pPr>
          </w:p>
        </w:tc>
      </w:tr>
      <w:tr w:rsidR="00473C72" w:rsidRPr="006929CF" w:rsidTr="00473C72">
        <w:trPr>
          <w:trHeight w:val="368"/>
        </w:trPr>
        <w:tc>
          <w:tcPr>
            <w:tcW w:w="9900" w:type="dxa"/>
            <w:gridSpan w:val="3"/>
          </w:tcPr>
          <w:p w:rsidR="00473C72" w:rsidRPr="006929CF" w:rsidRDefault="00473C72" w:rsidP="00473C72">
            <w:pPr>
              <w:rPr>
                <w:rFonts w:ascii="Arial" w:hAnsi="Arial" w:cs="Arial"/>
                <w:sz w:val="20"/>
              </w:rPr>
            </w:pPr>
            <w:r w:rsidRPr="00473C72">
              <w:rPr>
                <w:rFonts w:ascii="Arial" w:hAnsi="Arial" w:cs="Arial"/>
                <w:b/>
                <w:sz w:val="22"/>
                <w:szCs w:val="22"/>
              </w:rPr>
              <w:t>HSSC Contacts:</w:t>
            </w:r>
            <w:r>
              <w:rPr>
                <w:rFonts w:ascii="Arial" w:hAnsi="Arial" w:cs="Arial"/>
                <w:b/>
                <w:sz w:val="22"/>
                <w:szCs w:val="22"/>
              </w:rPr>
              <w:t xml:space="preserve"> </w:t>
            </w:r>
            <w:hyperlink r:id="rId51" w:history="1">
              <w:r w:rsidRPr="0015455E">
                <w:rPr>
                  <w:rStyle w:val="Hyperlink"/>
                  <w:rFonts w:ascii="Arial" w:hAnsi="Arial" w:cs="Arial"/>
                  <w:sz w:val="20"/>
                </w:rPr>
                <w:t>HSSC Contacts list</w:t>
              </w:r>
            </w:hyperlink>
          </w:p>
        </w:tc>
      </w:tr>
    </w:tbl>
    <w:p w:rsidR="00662A1B" w:rsidRPr="00662A1B" w:rsidRDefault="00662A1B" w:rsidP="00662A1B">
      <w:pPr>
        <w:rPr>
          <w:rFonts w:ascii="Arial" w:hAnsi="Arial" w:cs="Arial"/>
          <w:sz w:val="20"/>
        </w:rPr>
      </w:pPr>
      <w:r w:rsidRPr="00662A1B">
        <w:rPr>
          <w:rFonts w:ascii="Arial" w:hAnsi="Arial" w:cs="Arial"/>
          <w:sz w:val="20"/>
        </w:rPr>
        <w:t>1 INT1subWG</w:t>
      </w:r>
    </w:p>
    <w:p w:rsidR="00662A1B" w:rsidRPr="00662A1B" w:rsidRDefault="00662A1B" w:rsidP="00662A1B">
      <w:pPr>
        <w:rPr>
          <w:rFonts w:ascii="Arial" w:hAnsi="Arial" w:cs="Arial"/>
          <w:sz w:val="20"/>
        </w:rPr>
      </w:pPr>
      <w:r w:rsidRPr="00662A1B">
        <w:rPr>
          <w:rFonts w:ascii="Arial" w:hAnsi="Arial" w:cs="Arial"/>
          <w:sz w:val="20"/>
        </w:rPr>
        <w:t>2 Portrayal subWG</w:t>
      </w:r>
    </w:p>
    <w:p w:rsidR="00662A1B" w:rsidRPr="00662A1B" w:rsidRDefault="00662A1B" w:rsidP="00662A1B">
      <w:pPr>
        <w:rPr>
          <w:rFonts w:ascii="Arial" w:hAnsi="Arial" w:cs="Arial"/>
          <w:sz w:val="20"/>
        </w:rPr>
      </w:pPr>
      <w:r w:rsidRPr="00662A1B">
        <w:rPr>
          <w:rFonts w:ascii="Arial" w:hAnsi="Arial" w:cs="Arial"/>
          <w:sz w:val="20"/>
        </w:rPr>
        <w:t xml:space="preserve">3 Future of the Paper Chart </w:t>
      </w:r>
      <w:proofErr w:type="spellStart"/>
      <w:r w:rsidRPr="00662A1B">
        <w:rPr>
          <w:rFonts w:ascii="Arial" w:hAnsi="Arial" w:cs="Arial"/>
          <w:sz w:val="20"/>
        </w:rPr>
        <w:t>subWG</w:t>
      </w:r>
      <w:proofErr w:type="spellEnd"/>
      <w:r w:rsidRPr="00662A1B">
        <w:rPr>
          <w:rFonts w:ascii="Arial" w:hAnsi="Arial" w:cs="Arial"/>
          <w:sz w:val="20"/>
        </w:rPr>
        <w:t xml:space="preserve"> (</w:t>
      </w:r>
      <w:proofErr w:type="spellStart"/>
      <w:r w:rsidRPr="00662A1B">
        <w:rPr>
          <w:rFonts w:ascii="Arial" w:hAnsi="Arial" w:cs="Arial"/>
          <w:sz w:val="20"/>
        </w:rPr>
        <w:t>FOPCsubWG</w:t>
      </w:r>
      <w:proofErr w:type="spellEnd"/>
      <w:r w:rsidRPr="00662A1B">
        <w:rPr>
          <w:rFonts w:ascii="Arial" w:hAnsi="Arial" w:cs="Arial"/>
          <w:sz w:val="20"/>
        </w:rPr>
        <w:t>)</w:t>
      </w:r>
    </w:p>
    <w:p w:rsidR="00662A1B" w:rsidRDefault="00662A1B" w:rsidP="00662A1B">
      <w:pPr>
        <w:widowControl/>
        <w:jc w:val="right"/>
        <w:rPr>
          <w:rFonts w:ascii="Arial" w:hAnsi="Arial" w:cs="Arial"/>
          <w:sz w:val="22"/>
          <w:szCs w:val="22"/>
          <w:lang w:val="en-GB"/>
        </w:rPr>
      </w:pPr>
    </w:p>
    <w:p w:rsidR="00662A1B" w:rsidRDefault="00662A1B" w:rsidP="00662A1B">
      <w:pPr>
        <w:widowControl/>
        <w:jc w:val="right"/>
        <w:rPr>
          <w:rFonts w:ascii="Arial" w:hAnsi="Arial" w:cs="Arial"/>
          <w:sz w:val="22"/>
          <w:szCs w:val="22"/>
          <w:lang w:val="en-GB"/>
        </w:rPr>
      </w:pPr>
      <w:r>
        <w:rPr>
          <w:rFonts w:ascii="Arial" w:hAnsi="Arial" w:cs="Arial"/>
          <w:sz w:val="22"/>
          <w:szCs w:val="22"/>
          <w:lang w:val="en-GB"/>
        </w:rPr>
        <w:br w:type="page"/>
      </w:r>
    </w:p>
    <w:p w:rsidR="00D85743" w:rsidRDefault="00D85743" w:rsidP="00D85743">
      <w:pPr>
        <w:spacing w:after="120"/>
        <w:jc w:val="right"/>
        <w:rPr>
          <w:rFonts w:ascii="Arial" w:hAnsi="Arial" w:cs="Arial"/>
          <w:sz w:val="22"/>
          <w:szCs w:val="22"/>
          <w:lang w:val="en-GB"/>
        </w:rPr>
      </w:pPr>
      <w:r w:rsidRPr="008650E7">
        <w:rPr>
          <w:rFonts w:ascii="Arial" w:hAnsi="Arial" w:cs="Arial"/>
          <w:sz w:val="22"/>
          <w:szCs w:val="22"/>
          <w:lang w:val="en-GB"/>
        </w:rPr>
        <w:t>Annex</w:t>
      </w:r>
      <w:r w:rsidR="00662A1B">
        <w:rPr>
          <w:rFonts w:ascii="Arial" w:hAnsi="Arial" w:cs="Arial"/>
          <w:sz w:val="22"/>
          <w:szCs w:val="22"/>
          <w:lang w:val="en-GB"/>
        </w:rPr>
        <w:t xml:space="preserve"> C</w:t>
      </w:r>
      <w:r w:rsidRPr="008650E7">
        <w:rPr>
          <w:rFonts w:ascii="Arial" w:hAnsi="Arial" w:cs="Arial"/>
          <w:sz w:val="22"/>
          <w:szCs w:val="22"/>
          <w:lang w:val="en-GB"/>
        </w:rPr>
        <w:t xml:space="preserve"> to NCWG </w:t>
      </w:r>
      <w:r w:rsidRPr="00C31A4F">
        <w:rPr>
          <w:rFonts w:ascii="Arial" w:hAnsi="Arial" w:cs="Arial"/>
          <w:sz w:val="22"/>
          <w:szCs w:val="22"/>
          <w:lang w:val="en-GB"/>
        </w:rPr>
        <w:t xml:space="preserve">Letter </w:t>
      </w:r>
      <w:r w:rsidR="00662A1B" w:rsidRPr="00C31A4F">
        <w:rPr>
          <w:rFonts w:ascii="Arial" w:hAnsi="Arial" w:cs="Arial"/>
          <w:sz w:val="22"/>
          <w:szCs w:val="22"/>
          <w:lang w:val="en-GB"/>
        </w:rPr>
        <w:t>05</w:t>
      </w:r>
      <w:r w:rsidRPr="00C31A4F">
        <w:rPr>
          <w:rFonts w:ascii="Arial" w:hAnsi="Arial" w:cs="Arial"/>
          <w:sz w:val="22"/>
          <w:szCs w:val="22"/>
          <w:lang w:val="en-GB"/>
        </w:rPr>
        <w:t>/2017</w:t>
      </w:r>
    </w:p>
    <w:p w:rsidR="00D85743" w:rsidRDefault="00AA7BDC"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r>
        <w:rPr>
          <w:rFonts w:ascii="Arial" w:hAnsi="Arial" w:cs="Arial"/>
          <w:b/>
          <w:sz w:val="22"/>
          <w:szCs w:val="22"/>
          <w:u w:val="single"/>
          <w:lang w:val="en-GB"/>
        </w:rPr>
        <w:t>NCWG3 – Action 35 Membership List</w:t>
      </w:r>
    </w:p>
    <w:p w:rsidR="00AA7BDC" w:rsidRDefault="00AA7BDC"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p>
    <w:p w:rsidR="00D85743" w:rsidRPr="00E12175"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Response Form</w:t>
      </w:r>
    </w:p>
    <w:p w:rsidR="00D85743" w:rsidRPr="00C31A4F"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 xml:space="preserve">(please return to </w:t>
      </w:r>
      <w:r>
        <w:rPr>
          <w:rFonts w:ascii="Arial" w:hAnsi="Arial" w:cs="Arial"/>
          <w:sz w:val="22"/>
          <w:szCs w:val="22"/>
          <w:lang w:val="en-AU"/>
        </w:rPr>
        <w:t>N</w:t>
      </w:r>
      <w:r w:rsidRPr="00E12175">
        <w:rPr>
          <w:rFonts w:ascii="Arial" w:hAnsi="Arial" w:cs="Arial"/>
          <w:sz w:val="22"/>
          <w:szCs w:val="22"/>
          <w:lang w:val="en-AU"/>
        </w:rPr>
        <w:t xml:space="preserve">CWG </w:t>
      </w:r>
      <w:r w:rsidRPr="00C31A4F">
        <w:rPr>
          <w:rFonts w:ascii="Arial" w:hAnsi="Arial" w:cs="Arial"/>
          <w:sz w:val="22"/>
          <w:szCs w:val="22"/>
          <w:lang w:val="en-AU"/>
        </w:rPr>
        <w:t xml:space="preserve">Secretary by </w:t>
      </w:r>
      <w:r w:rsidR="00C31A4F" w:rsidRPr="00C31A4F">
        <w:rPr>
          <w:rFonts w:ascii="Arial" w:hAnsi="Arial" w:cs="Arial"/>
          <w:sz w:val="22"/>
          <w:szCs w:val="22"/>
          <w:lang w:val="en-AU"/>
        </w:rPr>
        <w:t>12 December 2017</w:t>
      </w:r>
      <w:r w:rsidRPr="00C31A4F">
        <w:rPr>
          <w:rFonts w:ascii="Arial" w:hAnsi="Arial" w:cs="Arial"/>
          <w:sz w:val="22"/>
          <w:szCs w:val="22"/>
          <w:lang w:val="en-AU"/>
        </w:rPr>
        <w:t>)</w:t>
      </w:r>
    </w:p>
    <w:p w:rsidR="00D85743" w:rsidRPr="00E12175" w:rsidRDefault="00FE2CDD" w:rsidP="00D85743">
      <w:pPr>
        <w:widowControl/>
        <w:ind w:right="-14"/>
        <w:jc w:val="center"/>
        <w:rPr>
          <w:rFonts w:ascii="Arial" w:hAnsi="Arial" w:cs="Arial"/>
          <w:sz w:val="22"/>
          <w:szCs w:val="22"/>
          <w:lang w:val="en-AU"/>
        </w:rPr>
      </w:pPr>
      <w:hyperlink r:id="rId52" w:history="1">
        <w:r w:rsidR="00D85743" w:rsidRPr="00E12175">
          <w:rPr>
            <w:rStyle w:val="Hyperlink"/>
            <w:rFonts w:ascii="Arial" w:hAnsi="Arial" w:cs="Arial"/>
            <w:sz w:val="22"/>
            <w:szCs w:val="22"/>
            <w:lang w:val="en-AU"/>
          </w:rPr>
          <w:t>andrew.coleman@ukho.gov.uk</w:t>
        </w:r>
      </w:hyperlink>
    </w:p>
    <w:p w:rsidR="00D85743" w:rsidRDefault="00D85743" w:rsidP="00D85743">
      <w:pPr>
        <w:widowControl/>
        <w:ind w:right="-14"/>
        <w:jc w:val="center"/>
        <w:rPr>
          <w:rFonts w:ascii="Times New Roman" w:hAnsi="Times New Roman"/>
          <w:sz w:val="22"/>
          <w:szCs w:val="22"/>
          <w:lang w:val="en-AU"/>
        </w:rPr>
      </w:pPr>
    </w:p>
    <w:p w:rsidR="00D85743" w:rsidRPr="00946604" w:rsidRDefault="00D85743" w:rsidP="00D85743">
      <w:pPr>
        <w:pStyle w:val="ListParagraph"/>
        <w:ind w:left="0" w:right="-14"/>
        <w:rPr>
          <w:rFonts w:ascii="Arial" w:hAnsi="Arial" w:cs="Arial"/>
          <w:lang w:val="en-AU"/>
        </w:rPr>
      </w:pPr>
      <w:r w:rsidRPr="00946604">
        <w:rPr>
          <w:rFonts w:ascii="Arial" w:hAnsi="Arial" w:cs="Arial"/>
          <w:lang w:val="en-AU"/>
        </w:rPr>
        <w:t>If you vote ‘No’ to any of the following questions, please explain in the ‘Comments</w:t>
      </w:r>
      <w:r>
        <w:rPr>
          <w:rFonts w:ascii="Arial" w:hAnsi="Arial" w:cs="Arial"/>
          <w:lang w:val="en-AU"/>
        </w:rPr>
        <w:t>’</w:t>
      </w:r>
      <w:r w:rsidRPr="00946604">
        <w:rPr>
          <w:rFonts w:ascii="Arial" w:hAnsi="Arial" w:cs="Arial"/>
          <w:lang w:val="en-AU"/>
        </w:rPr>
        <w:t xml:space="preserve"> section.</w:t>
      </w:r>
      <w:r>
        <w:rPr>
          <w:rFonts w:ascii="Arial" w:hAnsi="Arial" w:cs="Arial"/>
          <w:lang w:val="en-AU"/>
        </w:rPr>
        <w:t xml:space="preserve">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540"/>
        <w:gridCol w:w="874"/>
        <w:gridCol w:w="799"/>
      </w:tblGrid>
      <w:tr w:rsidR="00D85743" w:rsidRPr="00E12175" w:rsidTr="00833C1C">
        <w:trPr>
          <w:cantSplit/>
          <w:tblHeader/>
        </w:trPr>
        <w:tc>
          <w:tcPr>
            <w:tcW w:w="891" w:type="dxa"/>
            <w:tcBorders>
              <w:top w:val="double" w:sz="4" w:space="0" w:color="auto"/>
              <w:left w:val="double" w:sz="4" w:space="0" w:color="auto"/>
              <w:bottom w:val="double" w:sz="4" w:space="0" w:color="auto"/>
            </w:tcBorders>
          </w:tcPr>
          <w:p w:rsidR="00D85743" w:rsidRPr="00250B42" w:rsidRDefault="00D85743" w:rsidP="007501E3">
            <w:pPr>
              <w:widowControl/>
              <w:spacing w:before="60" w:after="60"/>
              <w:ind w:right="-11"/>
              <w:jc w:val="center"/>
              <w:rPr>
                <w:rFonts w:ascii="Arial" w:hAnsi="Arial" w:cs="Arial"/>
                <w:b/>
                <w:sz w:val="22"/>
                <w:szCs w:val="22"/>
                <w:lang w:val="en-AU"/>
              </w:rPr>
            </w:pPr>
            <w:r>
              <w:rPr>
                <w:rFonts w:ascii="Arial" w:hAnsi="Arial" w:cs="Arial"/>
                <w:b/>
                <w:sz w:val="22"/>
                <w:szCs w:val="22"/>
                <w:lang w:val="en-AU"/>
              </w:rPr>
              <w:t>No.</w:t>
            </w:r>
          </w:p>
        </w:tc>
        <w:tc>
          <w:tcPr>
            <w:tcW w:w="7540" w:type="dxa"/>
            <w:tcBorders>
              <w:top w:val="double" w:sz="4" w:space="0" w:color="auto"/>
              <w:bottom w:val="double" w:sz="4" w:space="0" w:color="auto"/>
            </w:tcBorders>
          </w:tcPr>
          <w:p w:rsidR="00D85743" w:rsidRPr="00250B42" w:rsidRDefault="00D85743" w:rsidP="007501E3">
            <w:pPr>
              <w:widowControl/>
              <w:spacing w:before="60" w:after="60"/>
              <w:ind w:right="-11"/>
              <w:jc w:val="center"/>
              <w:rPr>
                <w:rFonts w:ascii="Arial" w:hAnsi="Arial" w:cs="Arial"/>
                <w:b/>
                <w:sz w:val="22"/>
                <w:szCs w:val="22"/>
                <w:lang w:val="en-AU"/>
              </w:rPr>
            </w:pPr>
            <w:r w:rsidRPr="00250B42">
              <w:rPr>
                <w:rFonts w:ascii="Arial" w:hAnsi="Arial" w:cs="Arial"/>
                <w:b/>
                <w:sz w:val="22"/>
                <w:szCs w:val="22"/>
                <w:lang w:val="en-AU"/>
              </w:rPr>
              <w:t>Question</w:t>
            </w:r>
          </w:p>
        </w:tc>
        <w:tc>
          <w:tcPr>
            <w:tcW w:w="874" w:type="dxa"/>
            <w:tcBorders>
              <w:top w:val="double" w:sz="4" w:space="0" w:color="auto"/>
              <w:bottom w:val="double" w:sz="4" w:space="0" w:color="auto"/>
            </w:tcBorders>
          </w:tcPr>
          <w:p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Yes</w:t>
            </w:r>
          </w:p>
        </w:tc>
        <w:tc>
          <w:tcPr>
            <w:tcW w:w="799" w:type="dxa"/>
            <w:tcBorders>
              <w:top w:val="double" w:sz="4" w:space="0" w:color="auto"/>
              <w:bottom w:val="double" w:sz="4" w:space="0" w:color="auto"/>
              <w:right w:val="double" w:sz="4" w:space="0" w:color="auto"/>
            </w:tcBorders>
          </w:tcPr>
          <w:p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No</w:t>
            </w:r>
          </w:p>
        </w:tc>
      </w:tr>
      <w:tr w:rsidR="00B045F8" w:rsidRPr="00E12175" w:rsidTr="00B045F8">
        <w:trPr>
          <w:trHeight w:val="346"/>
        </w:trPr>
        <w:tc>
          <w:tcPr>
            <w:tcW w:w="891" w:type="dxa"/>
            <w:tcBorders>
              <w:top w:val="double" w:sz="4" w:space="0" w:color="auto"/>
              <w:left w:val="double" w:sz="4" w:space="0" w:color="auto"/>
              <w:bottom w:val="single" w:sz="4" w:space="0" w:color="auto"/>
            </w:tcBorders>
            <w:vAlign w:val="center"/>
          </w:tcPr>
          <w:p w:rsidR="00B045F8" w:rsidRDefault="00B045F8" w:rsidP="007501E3">
            <w:pPr>
              <w:pStyle w:val="ListParagraph"/>
              <w:spacing w:before="60" w:after="60"/>
              <w:ind w:left="0" w:right="-14"/>
              <w:jc w:val="center"/>
              <w:rPr>
                <w:rFonts w:ascii="Arial" w:hAnsi="Arial" w:cs="Arial"/>
                <w:lang w:val="en-AU"/>
              </w:rPr>
            </w:pPr>
            <w:r>
              <w:rPr>
                <w:rFonts w:ascii="Arial" w:hAnsi="Arial" w:cs="Arial"/>
                <w:lang w:val="en-AU"/>
              </w:rPr>
              <w:t>1</w:t>
            </w:r>
          </w:p>
        </w:tc>
        <w:tc>
          <w:tcPr>
            <w:tcW w:w="7540" w:type="dxa"/>
            <w:tcBorders>
              <w:top w:val="single" w:sz="4" w:space="0" w:color="auto"/>
              <w:bottom w:val="single" w:sz="4" w:space="0" w:color="auto"/>
            </w:tcBorders>
            <w:vAlign w:val="center"/>
          </w:tcPr>
          <w:p w:rsidR="00B045F8" w:rsidRPr="00473C72" w:rsidRDefault="00B045F8" w:rsidP="007501E3">
            <w:pPr>
              <w:pStyle w:val="ListParagraph"/>
              <w:spacing w:before="60" w:after="60"/>
              <w:ind w:left="0" w:right="-14"/>
              <w:rPr>
                <w:rFonts w:ascii="Arial" w:hAnsi="Arial" w:cs="Arial"/>
                <w:lang w:val="en-AU"/>
              </w:rPr>
            </w:pPr>
            <w:r w:rsidRPr="00473C72">
              <w:rPr>
                <w:rFonts w:ascii="Arial" w:hAnsi="Arial" w:cs="Arial"/>
                <w:lang w:val="en-AU"/>
              </w:rPr>
              <w:t>Are you still a member of the NCWG?</w:t>
            </w:r>
          </w:p>
        </w:tc>
        <w:tc>
          <w:tcPr>
            <w:tcW w:w="874" w:type="dxa"/>
            <w:tcBorders>
              <w:top w:val="single" w:sz="4" w:space="0" w:color="auto"/>
              <w:bottom w:val="sing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r>
      <w:tr w:rsidR="00B045F8" w:rsidRPr="00E12175" w:rsidTr="00B045F8">
        <w:trPr>
          <w:trHeight w:val="346"/>
        </w:trPr>
        <w:tc>
          <w:tcPr>
            <w:tcW w:w="891" w:type="dxa"/>
            <w:tcBorders>
              <w:top w:val="single" w:sz="4" w:space="0" w:color="auto"/>
              <w:left w:val="double" w:sz="4" w:space="0" w:color="auto"/>
              <w:bottom w:val="single" w:sz="4" w:space="0" w:color="auto"/>
            </w:tcBorders>
            <w:vAlign w:val="center"/>
          </w:tcPr>
          <w:p w:rsidR="00B045F8" w:rsidRDefault="00B045F8" w:rsidP="007501E3">
            <w:pPr>
              <w:pStyle w:val="ListParagraph"/>
              <w:spacing w:before="60" w:after="60"/>
              <w:ind w:left="0" w:right="-14"/>
              <w:jc w:val="center"/>
              <w:rPr>
                <w:rFonts w:ascii="Arial" w:hAnsi="Arial" w:cs="Arial"/>
                <w:lang w:val="en-AU"/>
              </w:rPr>
            </w:pPr>
            <w:r>
              <w:rPr>
                <w:rFonts w:ascii="Arial" w:hAnsi="Arial" w:cs="Arial"/>
                <w:lang w:val="en-AU"/>
              </w:rPr>
              <w:t>2</w:t>
            </w:r>
          </w:p>
        </w:tc>
        <w:tc>
          <w:tcPr>
            <w:tcW w:w="7540" w:type="dxa"/>
            <w:tcBorders>
              <w:top w:val="single" w:sz="4" w:space="0" w:color="auto"/>
              <w:bottom w:val="single" w:sz="4" w:space="0" w:color="auto"/>
            </w:tcBorders>
            <w:vAlign w:val="center"/>
          </w:tcPr>
          <w:p w:rsidR="00B045F8" w:rsidRPr="00473C72" w:rsidRDefault="00B045F8" w:rsidP="007501E3">
            <w:pPr>
              <w:pStyle w:val="ListParagraph"/>
              <w:spacing w:before="60" w:after="60"/>
              <w:ind w:left="0" w:right="-14"/>
              <w:rPr>
                <w:rFonts w:ascii="Arial" w:hAnsi="Arial" w:cs="Arial"/>
                <w:lang w:val="en-AU"/>
              </w:rPr>
            </w:pPr>
            <w:r w:rsidRPr="00473C72">
              <w:rPr>
                <w:rFonts w:ascii="Arial" w:hAnsi="Arial" w:cs="Arial"/>
                <w:lang w:val="en-AU"/>
              </w:rPr>
              <w:t>If the answer to 1 is ‘No’, is there anybody else in your organization who should be listed instead? (Please provide name and contact details below)</w:t>
            </w:r>
          </w:p>
        </w:tc>
        <w:tc>
          <w:tcPr>
            <w:tcW w:w="874" w:type="dxa"/>
            <w:tcBorders>
              <w:top w:val="single" w:sz="4" w:space="0" w:color="auto"/>
              <w:bottom w:val="sing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r>
      <w:tr w:rsidR="00D85743" w:rsidRPr="00E12175" w:rsidTr="00B045F8">
        <w:trPr>
          <w:trHeight w:val="346"/>
        </w:trPr>
        <w:tc>
          <w:tcPr>
            <w:tcW w:w="891" w:type="dxa"/>
            <w:tcBorders>
              <w:top w:val="single" w:sz="4" w:space="0" w:color="auto"/>
              <w:left w:val="double" w:sz="4" w:space="0" w:color="auto"/>
              <w:bottom w:val="single" w:sz="4" w:space="0" w:color="auto"/>
            </w:tcBorders>
            <w:vAlign w:val="center"/>
          </w:tcPr>
          <w:p w:rsidR="00D85743" w:rsidRPr="00E12175" w:rsidRDefault="00B045F8" w:rsidP="007501E3">
            <w:pPr>
              <w:pStyle w:val="ListParagraph"/>
              <w:spacing w:before="60" w:after="60"/>
              <w:ind w:left="0" w:right="-14"/>
              <w:jc w:val="center"/>
              <w:rPr>
                <w:rFonts w:ascii="Arial" w:hAnsi="Arial" w:cs="Arial"/>
                <w:lang w:val="en-AU"/>
              </w:rPr>
            </w:pPr>
            <w:r>
              <w:rPr>
                <w:rFonts w:ascii="Arial" w:hAnsi="Arial" w:cs="Arial"/>
                <w:lang w:val="en-AU"/>
              </w:rPr>
              <w:t>3</w:t>
            </w:r>
          </w:p>
        </w:tc>
        <w:tc>
          <w:tcPr>
            <w:tcW w:w="7540" w:type="dxa"/>
            <w:tcBorders>
              <w:top w:val="single" w:sz="4" w:space="0" w:color="auto"/>
              <w:bottom w:val="single" w:sz="4" w:space="0" w:color="auto"/>
            </w:tcBorders>
            <w:vAlign w:val="center"/>
          </w:tcPr>
          <w:p w:rsidR="00FA1614" w:rsidRPr="00473C72" w:rsidRDefault="00AA7BDC" w:rsidP="007501E3">
            <w:pPr>
              <w:pStyle w:val="ListParagraph"/>
              <w:spacing w:before="60" w:after="60"/>
              <w:ind w:left="0" w:right="-14"/>
              <w:rPr>
                <w:rFonts w:ascii="Arial" w:hAnsi="Arial" w:cs="Arial"/>
                <w:lang w:val="en-AU"/>
              </w:rPr>
            </w:pPr>
            <w:r w:rsidRPr="00473C72">
              <w:rPr>
                <w:rFonts w:ascii="Arial" w:hAnsi="Arial" w:cs="Arial"/>
                <w:lang w:val="en-AU"/>
              </w:rPr>
              <w:t xml:space="preserve">Do you agree that the membership of </w:t>
            </w:r>
            <w:proofErr w:type="spellStart"/>
            <w:r w:rsidRPr="00473C72">
              <w:rPr>
                <w:rFonts w:ascii="Arial" w:hAnsi="Arial" w:cs="Arial"/>
                <w:lang w:val="en-AU"/>
              </w:rPr>
              <w:t>subWGs</w:t>
            </w:r>
            <w:proofErr w:type="spellEnd"/>
            <w:r w:rsidRPr="00473C72">
              <w:rPr>
                <w:rFonts w:ascii="Arial" w:hAnsi="Arial" w:cs="Arial"/>
                <w:lang w:val="en-AU"/>
              </w:rPr>
              <w:t xml:space="preserve"> and Project teams, </w:t>
            </w:r>
            <w:proofErr w:type="spellStart"/>
            <w:r w:rsidRPr="00473C72">
              <w:rPr>
                <w:rFonts w:ascii="Arial" w:hAnsi="Arial" w:cs="Arial"/>
                <w:lang w:val="en-AU"/>
              </w:rPr>
              <w:t>etc</w:t>
            </w:r>
            <w:proofErr w:type="spellEnd"/>
            <w:r w:rsidRPr="00473C72">
              <w:rPr>
                <w:rFonts w:ascii="Arial" w:hAnsi="Arial" w:cs="Arial"/>
                <w:lang w:val="en-AU"/>
              </w:rPr>
              <w:t xml:space="preserve">, is best shown by reference </w:t>
            </w:r>
            <w:r w:rsidR="00C31A4F">
              <w:rPr>
                <w:rFonts w:ascii="Arial" w:hAnsi="Arial" w:cs="Arial"/>
                <w:lang w:val="en-AU"/>
              </w:rPr>
              <w:t>number</w:t>
            </w:r>
            <w:r w:rsidRPr="00473C72">
              <w:rPr>
                <w:rFonts w:ascii="Arial" w:hAnsi="Arial" w:cs="Arial"/>
                <w:lang w:val="en-AU"/>
              </w:rPr>
              <w:t>s, as shown in Annex B?</w:t>
            </w:r>
          </w:p>
        </w:tc>
        <w:tc>
          <w:tcPr>
            <w:tcW w:w="874" w:type="dxa"/>
            <w:tcBorders>
              <w:top w:val="single" w:sz="4" w:space="0" w:color="auto"/>
              <w:bottom w:val="single" w:sz="4" w:space="0" w:color="auto"/>
            </w:tcBorders>
            <w:vAlign w:val="center"/>
          </w:tcPr>
          <w:p w:rsidR="00D85743" w:rsidRPr="00473C72" w:rsidRDefault="00D85743"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D85743" w:rsidRPr="00473C72" w:rsidRDefault="00D85743" w:rsidP="007501E3">
            <w:pPr>
              <w:widowControl/>
              <w:spacing w:before="60" w:after="60"/>
              <w:ind w:right="-11"/>
              <w:jc w:val="center"/>
              <w:rPr>
                <w:rFonts w:ascii="Arial" w:hAnsi="Arial" w:cs="Arial"/>
                <w:szCs w:val="22"/>
                <w:lang w:val="en-AU"/>
              </w:rPr>
            </w:pPr>
          </w:p>
        </w:tc>
      </w:tr>
      <w:tr w:rsidR="007A53C4" w:rsidRPr="00E12175" w:rsidTr="00B045F8">
        <w:trPr>
          <w:cantSplit/>
          <w:trHeight w:val="346"/>
        </w:trPr>
        <w:tc>
          <w:tcPr>
            <w:tcW w:w="891" w:type="dxa"/>
            <w:tcBorders>
              <w:top w:val="single" w:sz="4" w:space="0" w:color="auto"/>
              <w:left w:val="double" w:sz="4" w:space="0" w:color="auto"/>
              <w:bottom w:val="double" w:sz="4" w:space="0" w:color="auto"/>
            </w:tcBorders>
            <w:vAlign w:val="center"/>
          </w:tcPr>
          <w:p w:rsidR="007A53C4" w:rsidRDefault="00B045F8" w:rsidP="007501E3">
            <w:pPr>
              <w:pStyle w:val="ListParagraph"/>
              <w:spacing w:before="60" w:after="60"/>
              <w:ind w:left="0" w:right="-14"/>
              <w:jc w:val="center"/>
              <w:rPr>
                <w:rFonts w:ascii="Arial" w:hAnsi="Arial" w:cs="Arial"/>
                <w:lang w:val="en-AU"/>
              </w:rPr>
            </w:pPr>
            <w:r>
              <w:rPr>
                <w:rFonts w:ascii="Arial" w:hAnsi="Arial" w:cs="Arial"/>
                <w:lang w:val="en-AU"/>
              </w:rPr>
              <w:t>4</w:t>
            </w:r>
          </w:p>
        </w:tc>
        <w:tc>
          <w:tcPr>
            <w:tcW w:w="7540" w:type="dxa"/>
            <w:tcBorders>
              <w:top w:val="single" w:sz="4" w:space="0" w:color="auto"/>
              <w:bottom w:val="double" w:sz="4" w:space="0" w:color="auto"/>
            </w:tcBorders>
            <w:vAlign w:val="center"/>
          </w:tcPr>
          <w:p w:rsidR="00D54F0F" w:rsidRPr="00473C72" w:rsidRDefault="00AA7BDC" w:rsidP="007501E3">
            <w:pPr>
              <w:pStyle w:val="ListParagraph"/>
              <w:spacing w:before="60" w:after="60"/>
              <w:ind w:left="0" w:right="-14"/>
              <w:rPr>
                <w:rFonts w:ascii="Times New Roman" w:hAnsi="Times New Roman"/>
                <w:sz w:val="21"/>
                <w:szCs w:val="21"/>
                <w:lang w:val="en-AU"/>
              </w:rPr>
            </w:pPr>
            <w:r w:rsidRPr="00473C72">
              <w:rPr>
                <w:rFonts w:ascii="Arial" w:hAnsi="Arial" w:cs="Arial"/>
                <w:lang w:val="en-AU"/>
              </w:rPr>
              <w:t xml:space="preserve">Is your personal participation in </w:t>
            </w:r>
            <w:proofErr w:type="spellStart"/>
            <w:r w:rsidRPr="00473C72">
              <w:rPr>
                <w:rFonts w:ascii="Arial" w:hAnsi="Arial" w:cs="Arial"/>
                <w:lang w:val="en-AU"/>
              </w:rPr>
              <w:t>subWGs</w:t>
            </w:r>
            <w:proofErr w:type="spellEnd"/>
            <w:r w:rsidRPr="00473C72">
              <w:rPr>
                <w:rFonts w:ascii="Arial" w:hAnsi="Arial" w:cs="Arial"/>
                <w:lang w:val="en-AU"/>
              </w:rPr>
              <w:t xml:space="preserve"> correctly shown?</w:t>
            </w:r>
            <w:r w:rsidR="00473C72">
              <w:rPr>
                <w:rFonts w:ascii="Arial" w:hAnsi="Arial" w:cs="Arial"/>
                <w:lang w:val="en-AU"/>
              </w:rPr>
              <w:t xml:space="preserve"> (If not, please provide details below)</w:t>
            </w:r>
          </w:p>
        </w:tc>
        <w:tc>
          <w:tcPr>
            <w:tcW w:w="874" w:type="dxa"/>
            <w:tcBorders>
              <w:top w:val="single" w:sz="4" w:space="0" w:color="auto"/>
              <w:bottom w:val="double" w:sz="4" w:space="0" w:color="auto"/>
            </w:tcBorders>
            <w:vAlign w:val="center"/>
          </w:tcPr>
          <w:p w:rsidR="007A53C4" w:rsidRPr="00473C72" w:rsidRDefault="007A53C4" w:rsidP="007501E3">
            <w:pPr>
              <w:widowControl/>
              <w:spacing w:before="60" w:after="60"/>
              <w:ind w:right="-11"/>
              <w:jc w:val="center"/>
              <w:rPr>
                <w:rFonts w:ascii="Arial" w:hAnsi="Arial" w:cs="Arial"/>
                <w:szCs w:val="22"/>
                <w:lang w:val="en-AU"/>
              </w:rPr>
            </w:pPr>
          </w:p>
        </w:tc>
        <w:tc>
          <w:tcPr>
            <w:tcW w:w="799" w:type="dxa"/>
            <w:tcBorders>
              <w:top w:val="single" w:sz="4" w:space="0" w:color="auto"/>
              <w:bottom w:val="double" w:sz="4" w:space="0" w:color="auto"/>
              <w:right w:val="double" w:sz="4" w:space="0" w:color="auto"/>
            </w:tcBorders>
            <w:vAlign w:val="center"/>
          </w:tcPr>
          <w:p w:rsidR="007A53C4" w:rsidRPr="00473C72" w:rsidRDefault="007A53C4" w:rsidP="007501E3">
            <w:pPr>
              <w:widowControl/>
              <w:spacing w:before="60" w:after="60"/>
              <w:ind w:right="-11"/>
              <w:jc w:val="center"/>
              <w:rPr>
                <w:rFonts w:ascii="Arial" w:hAnsi="Arial" w:cs="Arial"/>
                <w:szCs w:val="22"/>
                <w:lang w:val="en-AU"/>
              </w:rPr>
            </w:pPr>
          </w:p>
        </w:tc>
      </w:tr>
    </w:tbl>
    <w:p w:rsidR="0086250C" w:rsidRDefault="0086250C" w:rsidP="005E7CCA">
      <w:pPr>
        <w:spacing w:after="120"/>
        <w:jc w:val="both"/>
        <w:rPr>
          <w:rFonts w:ascii="Arial" w:hAnsi="Arial" w:cs="Arial"/>
          <w:sz w:val="22"/>
          <w:szCs w:val="22"/>
          <w:lang w:val="en-GB"/>
        </w:rPr>
      </w:pPr>
    </w:p>
    <w:p w:rsidR="0014507A" w:rsidRPr="00E12175" w:rsidRDefault="0014507A" w:rsidP="0014507A">
      <w:pPr>
        <w:widowControl/>
        <w:ind w:right="-14"/>
        <w:rPr>
          <w:rFonts w:ascii="Arial" w:hAnsi="Arial" w:cs="Arial"/>
          <w:sz w:val="22"/>
          <w:szCs w:val="22"/>
          <w:lang w:val="en-AU"/>
        </w:rPr>
      </w:pPr>
      <w:r w:rsidRPr="00E12175">
        <w:rPr>
          <w:rFonts w:ascii="Arial" w:hAnsi="Arial" w:cs="Arial"/>
          <w:sz w:val="22"/>
          <w:szCs w:val="22"/>
          <w:lang w:val="en-AU"/>
        </w:rPr>
        <w:t>Further comments:</w:t>
      </w:r>
    </w:p>
    <w:p w:rsidR="00022A90" w:rsidRDefault="00022A90" w:rsidP="0014507A">
      <w:pPr>
        <w:widowControl/>
        <w:ind w:right="-14"/>
        <w:rPr>
          <w:rFonts w:ascii="Arial" w:hAnsi="Arial" w:cs="Arial"/>
          <w:sz w:val="22"/>
          <w:szCs w:val="22"/>
          <w:lang w:val="en-AU"/>
        </w:rPr>
      </w:pPr>
    </w:p>
    <w:p w:rsidR="0014507A" w:rsidRPr="00E12175" w:rsidRDefault="0014507A" w:rsidP="0014507A">
      <w:pPr>
        <w:widowControl/>
        <w:ind w:right="-14"/>
        <w:rPr>
          <w:rFonts w:ascii="Arial" w:hAnsi="Arial" w:cs="Arial"/>
          <w:sz w:val="22"/>
          <w:szCs w:val="22"/>
          <w:lang w:val="en-AU"/>
        </w:rPr>
      </w:pPr>
      <w:r w:rsidRPr="00E12175">
        <w:rPr>
          <w:rFonts w:ascii="Arial" w:hAnsi="Arial" w:cs="Arial"/>
          <w:sz w:val="22"/>
          <w:szCs w:val="22"/>
          <w:lang w:val="en-AU"/>
        </w:rPr>
        <w:t>Name:</w:t>
      </w:r>
    </w:p>
    <w:p w:rsidR="0014507A" w:rsidRPr="006C5420" w:rsidRDefault="0014507A" w:rsidP="0014507A">
      <w:pPr>
        <w:widowControl/>
        <w:ind w:right="-14"/>
        <w:rPr>
          <w:lang w:val="en-GB"/>
        </w:rPr>
      </w:pPr>
      <w:r>
        <w:rPr>
          <w:rFonts w:ascii="Arial" w:hAnsi="Arial" w:cs="Arial"/>
          <w:sz w:val="22"/>
          <w:szCs w:val="22"/>
          <w:lang w:val="en-AU"/>
        </w:rPr>
        <w:t>Organization</w:t>
      </w:r>
      <w:r w:rsidRPr="00E12175">
        <w:rPr>
          <w:rFonts w:ascii="Arial" w:hAnsi="Arial" w:cs="Arial"/>
          <w:sz w:val="22"/>
          <w:szCs w:val="22"/>
          <w:lang w:val="en-AU"/>
        </w:rPr>
        <w:t>:</w:t>
      </w:r>
      <w:r w:rsidRPr="00E12175" w:rsidDel="009F6B8C">
        <w:rPr>
          <w:rFonts w:ascii="Arial" w:hAnsi="Arial" w:cs="Arial"/>
          <w:sz w:val="22"/>
          <w:szCs w:val="22"/>
          <w:lang w:val="en-AU"/>
        </w:rPr>
        <w:t xml:space="preserve"> </w:t>
      </w:r>
    </w:p>
    <w:p w:rsidR="00833C1C" w:rsidRPr="00ED0DFE" w:rsidRDefault="00833C1C" w:rsidP="0014507A">
      <w:pPr>
        <w:spacing w:after="120"/>
        <w:jc w:val="both"/>
        <w:rPr>
          <w:rFonts w:ascii="Arial" w:hAnsi="Arial" w:cs="Arial"/>
          <w:sz w:val="22"/>
          <w:szCs w:val="22"/>
          <w:lang w:val="en-GB"/>
        </w:rPr>
      </w:pPr>
    </w:p>
    <w:sectPr w:rsidR="00833C1C" w:rsidRPr="00ED0DFE" w:rsidSect="00ED1226">
      <w:footerReference w:type="default" r:id="rId53"/>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3F" w:rsidRDefault="0004433F" w:rsidP="00ED1226">
      <w:r>
        <w:separator/>
      </w:r>
    </w:p>
  </w:endnote>
  <w:endnote w:type="continuationSeparator" w:id="0">
    <w:p w:rsidR="0004433F" w:rsidRDefault="0004433F"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26" w:rsidRDefault="00ED1226" w:rsidP="00ED1226">
    <w:pPr>
      <w:pStyle w:val="Footer"/>
      <w:jc w:val="center"/>
    </w:pPr>
    <w:r w:rsidRPr="00ED1226">
      <w:rPr>
        <w:rFonts w:ascii="Times New Roman" w:hAnsi="Times New Roman"/>
        <w:i/>
        <w:snapToGrid/>
        <w:color w:val="000099"/>
        <w:sz w:val="22"/>
        <w:szCs w:val="24"/>
        <w:lang w:val="en-AU" w:eastAsia="en-AU"/>
      </w:rPr>
      <w:t>Mapping our Seas, Oceans and Waterways - more important than 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3F" w:rsidRDefault="0004433F" w:rsidP="00ED1226">
      <w:r>
        <w:separator/>
      </w:r>
    </w:p>
  </w:footnote>
  <w:footnote w:type="continuationSeparator" w:id="0">
    <w:p w:rsidR="0004433F" w:rsidRDefault="0004433F" w:rsidP="00ED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6374"/>
    <w:multiLevelType w:val="multilevel"/>
    <w:tmpl w:val="37AAD8CC"/>
    <w:lvl w:ilvl="0">
      <w:start w:val="1"/>
      <w:numFmt w:val="decimal"/>
      <w:lvlText w:val="%1."/>
      <w:lvlJc w:val="left"/>
      <w:pPr>
        <w:ind w:left="360" w:hanging="360"/>
      </w:pPr>
      <w:rPr>
        <w:rFonts w:ascii="Arial" w:hAnsi="Arial" w:cs="Arial"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EF295F"/>
    <w:multiLevelType w:val="hybridMultilevel"/>
    <w:tmpl w:val="9DD8F4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6967522A"/>
    <w:multiLevelType w:val="hybridMultilevel"/>
    <w:tmpl w:val="F314E7FA"/>
    <w:lvl w:ilvl="0" w:tplc="14C40E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4E3A"/>
    <w:rsid w:val="00015B8F"/>
    <w:rsid w:val="00022A90"/>
    <w:rsid w:val="00022B85"/>
    <w:rsid w:val="00023E49"/>
    <w:rsid w:val="00035CFB"/>
    <w:rsid w:val="0004433F"/>
    <w:rsid w:val="00045F5A"/>
    <w:rsid w:val="000475B7"/>
    <w:rsid w:val="00051FE8"/>
    <w:rsid w:val="0005410D"/>
    <w:rsid w:val="00072A87"/>
    <w:rsid w:val="000845E6"/>
    <w:rsid w:val="00093486"/>
    <w:rsid w:val="00096B75"/>
    <w:rsid w:val="000972F8"/>
    <w:rsid w:val="000A1774"/>
    <w:rsid w:val="000A4B70"/>
    <w:rsid w:val="000B3DBF"/>
    <w:rsid w:val="000C0DF3"/>
    <w:rsid w:val="000C133C"/>
    <w:rsid w:val="000E18C7"/>
    <w:rsid w:val="000F7572"/>
    <w:rsid w:val="00102BC7"/>
    <w:rsid w:val="00121FBD"/>
    <w:rsid w:val="00135AE3"/>
    <w:rsid w:val="00142718"/>
    <w:rsid w:val="0014507A"/>
    <w:rsid w:val="00163C61"/>
    <w:rsid w:val="001857D7"/>
    <w:rsid w:val="00192CF6"/>
    <w:rsid w:val="00196110"/>
    <w:rsid w:val="001C3C18"/>
    <w:rsid w:val="001C5E93"/>
    <w:rsid w:val="001D4F86"/>
    <w:rsid w:val="001E6069"/>
    <w:rsid w:val="00203776"/>
    <w:rsid w:val="002039EA"/>
    <w:rsid w:val="00203C7C"/>
    <w:rsid w:val="00220E07"/>
    <w:rsid w:val="002240BD"/>
    <w:rsid w:val="0022678E"/>
    <w:rsid w:val="00232D74"/>
    <w:rsid w:val="0023621F"/>
    <w:rsid w:val="00240556"/>
    <w:rsid w:val="002449B2"/>
    <w:rsid w:val="00244AB5"/>
    <w:rsid w:val="00246658"/>
    <w:rsid w:val="00281842"/>
    <w:rsid w:val="002947CC"/>
    <w:rsid w:val="002B1D0E"/>
    <w:rsid w:val="002C69AE"/>
    <w:rsid w:val="002D2C3B"/>
    <w:rsid w:val="002F1562"/>
    <w:rsid w:val="00306087"/>
    <w:rsid w:val="00315CAB"/>
    <w:rsid w:val="00317CE7"/>
    <w:rsid w:val="00321E58"/>
    <w:rsid w:val="00324F98"/>
    <w:rsid w:val="00331BFC"/>
    <w:rsid w:val="003568B6"/>
    <w:rsid w:val="00375169"/>
    <w:rsid w:val="003A1735"/>
    <w:rsid w:val="003C3C32"/>
    <w:rsid w:val="003D12A5"/>
    <w:rsid w:val="003E5FC6"/>
    <w:rsid w:val="004066C2"/>
    <w:rsid w:val="004167C6"/>
    <w:rsid w:val="00473C72"/>
    <w:rsid w:val="004870E1"/>
    <w:rsid w:val="004B3016"/>
    <w:rsid w:val="004D4BF9"/>
    <w:rsid w:val="004E4982"/>
    <w:rsid w:val="004F23BD"/>
    <w:rsid w:val="004F4F1B"/>
    <w:rsid w:val="004F6C7C"/>
    <w:rsid w:val="005045BD"/>
    <w:rsid w:val="0051361D"/>
    <w:rsid w:val="00521303"/>
    <w:rsid w:val="00553964"/>
    <w:rsid w:val="00554E99"/>
    <w:rsid w:val="00560C12"/>
    <w:rsid w:val="00566C21"/>
    <w:rsid w:val="00575067"/>
    <w:rsid w:val="00590D44"/>
    <w:rsid w:val="00593EA1"/>
    <w:rsid w:val="005A07B7"/>
    <w:rsid w:val="005A0B83"/>
    <w:rsid w:val="005A6305"/>
    <w:rsid w:val="005A7853"/>
    <w:rsid w:val="005A7987"/>
    <w:rsid w:val="005C4958"/>
    <w:rsid w:val="005D11DC"/>
    <w:rsid w:val="005E542C"/>
    <w:rsid w:val="005E7CCA"/>
    <w:rsid w:val="005F2457"/>
    <w:rsid w:val="00621C89"/>
    <w:rsid w:val="006257AE"/>
    <w:rsid w:val="006347E5"/>
    <w:rsid w:val="00643292"/>
    <w:rsid w:val="006471C1"/>
    <w:rsid w:val="00662A1B"/>
    <w:rsid w:val="00666DCF"/>
    <w:rsid w:val="00682495"/>
    <w:rsid w:val="00690923"/>
    <w:rsid w:val="006B03D0"/>
    <w:rsid w:val="006B40A6"/>
    <w:rsid w:val="006B5D11"/>
    <w:rsid w:val="006C5420"/>
    <w:rsid w:val="00703AC8"/>
    <w:rsid w:val="0071273B"/>
    <w:rsid w:val="00732670"/>
    <w:rsid w:val="007464D6"/>
    <w:rsid w:val="00747613"/>
    <w:rsid w:val="0075490B"/>
    <w:rsid w:val="00776C3A"/>
    <w:rsid w:val="007A53C4"/>
    <w:rsid w:val="007D0EFE"/>
    <w:rsid w:val="007F2862"/>
    <w:rsid w:val="00806B12"/>
    <w:rsid w:val="00817C5A"/>
    <w:rsid w:val="0082271A"/>
    <w:rsid w:val="00822E9E"/>
    <w:rsid w:val="00826560"/>
    <w:rsid w:val="00833C1C"/>
    <w:rsid w:val="008343E2"/>
    <w:rsid w:val="008475CB"/>
    <w:rsid w:val="0086250C"/>
    <w:rsid w:val="008765E2"/>
    <w:rsid w:val="00893072"/>
    <w:rsid w:val="00893300"/>
    <w:rsid w:val="008A30B0"/>
    <w:rsid w:val="008B00A6"/>
    <w:rsid w:val="008B19C0"/>
    <w:rsid w:val="008D3F82"/>
    <w:rsid w:val="008D5163"/>
    <w:rsid w:val="00912D0A"/>
    <w:rsid w:val="00916D12"/>
    <w:rsid w:val="00927F72"/>
    <w:rsid w:val="00931E1F"/>
    <w:rsid w:val="009674CA"/>
    <w:rsid w:val="00993DFD"/>
    <w:rsid w:val="00994270"/>
    <w:rsid w:val="009A1F72"/>
    <w:rsid w:val="009A4194"/>
    <w:rsid w:val="009B0F2F"/>
    <w:rsid w:val="009B28C9"/>
    <w:rsid w:val="009C1DA1"/>
    <w:rsid w:val="009C1E97"/>
    <w:rsid w:val="009D2370"/>
    <w:rsid w:val="009D274A"/>
    <w:rsid w:val="009E0152"/>
    <w:rsid w:val="009E289C"/>
    <w:rsid w:val="009E32F6"/>
    <w:rsid w:val="00A13FA0"/>
    <w:rsid w:val="00A142AF"/>
    <w:rsid w:val="00A223AD"/>
    <w:rsid w:val="00A259BA"/>
    <w:rsid w:val="00A3565E"/>
    <w:rsid w:val="00A4694D"/>
    <w:rsid w:val="00A610B2"/>
    <w:rsid w:val="00A66D34"/>
    <w:rsid w:val="00A81A24"/>
    <w:rsid w:val="00A8751C"/>
    <w:rsid w:val="00AA0207"/>
    <w:rsid w:val="00AA7BDC"/>
    <w:rsid w:val="00AB01BC"/>
    <w:rsid w:val="00AC1771"/>
    <w:rsid w:val="00AC307A"/>
    <w:rsid w:val="00AC6DFE"/>
    <w:rsid w:val="00AC7137"/>
    <w:rsid w:val="00B01082"/>
    <w:rsid w:val="00B045F8"/>
    <w:rsid w:val="00B44139"/>
    <w:rsid w:val="00B443A6"/>
    <w:rsid w:val="00B56B7B"/>
    <w:rsid w:val="00B571AE"/>
    <w:rsid w:val="00B62D71"/>
    <w:rsid w:val="00B7075E"/>
    <w:rsid w:val="00B82D62"/>
    <w:rsid w:val="00B918BA"/>
    <w:rsid w:val="00B91C66"/>
    <w:rsid w:val="00B949B3"/>
    <w:rsid w:val="00B95822"/>
    <w:rsid w:val="00BA2046"/>
    <w:rsid w:val="00BB503D"/>
    <w:rsid w:val="00BC03FA"/>
    <w:rsid w:val="00BD303B"/>
    <w:rsid w:val="00BE16FD"/>
    <w:rsid w:val="00BE2862"/>
    <w:rsid w:val="00BE417C"/>
    <w:rsid w:val="00BF4FC4"/>
    <w:rsid w:val="00C02E38"/>
    <w:rsid w:val="00C04539"/>
    <w:rsid w:val="00C1341A"/>
    <w:rsid w:val="00C31A4F"/>
    <w:rsid w:val="00C44E00"/>
    <w:rsid w:val="00C53DBD"/>
    <w:rsid w:val="00C6333E"/>
    <w:rsid w:val="00C71743"/>
    <w:rsid w:val="00C80056"/>
    <w:rsid w:val="00C83C25"/>
    <w:rsid w:val="00C972B6"/>
    <w:rsid w:val="00CC0DB4"/>
    <w:rsid w:val="00CD27E7"/>
    <w:rsid w:val="00CE26C3"/>
    <w:rsid w:val="00CE5DEE"/>
    <w:rsid w:val="00CF4838"/>
    <w:rsid w:val="00CF6A73"/>
    <w:rsid w:val="00D00AA6"/>
    <w:rsid w:val="00D066C4"/>
    <w:rsid w:val="00D25030"/>
    <w:rsid w:val="00D34F67"/>
    <w:rsid w:val="00D35C78"/>
    <w:rsid w:val="00D41305"/>
    <w:rsid w:val="00D41C2A"/>
    <w:rsid w:val="00D45F28"/>
    <w:rsid w:val="00D54F0F"/>
    <w:rsid w:val="00D602E8"/>
    <w:rsid w:val="00D66330"/>
    <w:rsid w:val="00D67D0E"/>
    <w:rsid w:val="00D72806"/>
    <w:rsid w:val="00D8293B"/>
    <w:rsid w:val="00D85743"/>
    <w:rsid w:val="00D94580"/>
    <w:rsid w:val="00DC0450"/>
    <w:rsid w:val="00DD626B"/>
    <w:rsid w:val="00E21DEF"/>
    <w:rsid w:val="00E27262"/>
    <w:rsid w:val="00E41243"/>
    <w:rsid w:val="00E44181"/>
    <w:rsid w:val="00E443D4"/>
    <w:rsid w:val="00E81EBD"/>
    <w:rsid w:val="00EA56D2"/>
    <w:rsid w:val="00EB2C73"/>
    <w:rsid w:val="00EB3C25"/>
    <w:rsid w:val="00EC7B86"/>
    <w:rsid w:val="00ED0DFE"/>
    <w:rsid w:val="00ED1226"/>
    <w:rsid w:val="00ED4D65"/>
    <w:rsid w:val="00EE48A6"/>
    <w:rsid w:val="00EE6DB7"/>
    <w:rsid w:val="00F02018"/>
    <w:rsid w:val="00F31B30"/>
    <w:rsid w:val="00F555BC"/>
    <w:rsid w:val="00F76D23"/>
    <w:rsid w:val="00F94E36"/>
    <w:rsid w:val="00FA1085"/>
    <w:rsid w:val="00FA1614"/>
    <w:rsid w:val="00FA762E"/>
    <w:rsid w:val="00FB44FE"/>
    <w:rsid w:val="00FC5DB6"/>
    <w:rsid w:val="00FD4CDD"/>
    <w:rsid w:val="00FE2CDD"/>
    <w:rsid w:val="00FE38DC"/>
    <w:rsid w:val="00FE475F"/>
    <w:rsid w:val="00FE5654"/>
    <w:rsid w:val="00FF2CEB"/>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5:chartTrackingRefBased/>
  <w15:docId w15:val="{0F26288A-B190-4113-8B49-DDD7590B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link w:val="Heading2Char"/>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rsid w:val="005F2457"/>
    <w:rPr>
      <w:color w:val="0000FF"/>
      <w:u w:val="single"/>
    </w:rPr>
  </w:style>
  <w:style w:type="table" w:styleId="TableGrid">
    <w:name w:val="Table Grid"/>
    <w:basedOn w:val="TableNormal"/>
    <w:uiPriority w:val="59"/>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styleId="ListParagraph">
    <w:name w:val="List Paragraph"/>
    <w:basedOn w:val="Normal"/>
    <w:uiPriority w:val="99"/>
    <w:qFormat/>
    <w:rsid w:val="00D85743"/>
    <w:pPr>
      <w:widowControl/>
      <w:spacing w:after="200" w:line="276" w:lineRule="auto"/>
      <w:ind w:left="720"/>
      <w:contextualSpacing/>
    </w:pPr>
    <w:rPr>
      <w:rFonts w:ascii="Calibri" w:eastAsia="Calibri" w:hAnsi="Calibri"/>
      <w:snapToGrid/>
      <w:sz w:val="22"/>
      <w:szCs w:val="22"/>
      <w:lang w:val="en-GB"/>
    </w:rPr>
  </w:style>
  <w:style w:type="character" w:customStyle="1" w:styleId="Heading2Char">
    <w:name w:val="Heading 2 Char"/>
    <w:link w:val="Heading2"/>
    <w:rsid w:val="00662A1B"/>
    <w:rPr>
      <w:b/>
      <w:snapToGrid w:val="0"/>
      <w:sz w:val="24"/>
      <w:lang w:eastAsia="en-US"/>
    </w:rPr>
  </w:style>
  <w:style w:type="paragraph" w:styleId="PlainText">
    <w:name w:val="Plain Text"/>
    <w:basedOn w:val="Normal"/>
    <w:link w:val="PlainTextChar"/>
    <w:uiPriority w:val="99"/>
    <w:unhideWhenUsed/>
    <w:rsid w:val="00662A1B"/>
    <w:pPr>
      <w:widowControl/>
    </w:pPr>
    <w:rPr>
      <w:rFonts w:ascii="Calibri" w:eastAsia="Calibri" w:hAnsi="Calibri" w:cs="Consolas"/>
      <w:snapToGrid/>
      <w:sz w:val="22"/>
      <w:szCs w:val="21"/>
      <w:lang w:val="en-GB"/>
    </w:rPr>
  </w:style>
  <w:style w:type="character" w:customStyle="1" w:styleId="PlainTextChar">
    <w:name w:val="Plain Text Char"/>
    <w:basedOn w:val="DefaultParagraphFont"/>
    <w:link w:val="PlainText"/>
    <w:uiPriority w:val="99"/>
    <w:rsid w:val="00662A1B"/>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afael.vieira@chm.mar.mil.br" TargetMode="External"/><Relationship Id="rId18" Type="http://schemas.openxmlformats.org/officeDocument/2006/relationships/hyperlink" Target="mailto:Mikko.Hovi@liikennevirasto.fi" TargetMode="External"/><Relationship Id="rId26" Type="http://schemas.openxmlformats.org/officeDocument/2006/relationships/hyperlink" Target="mailto:manuela_milli@marina.difesa" TargetMode="External"/><Relationship Id="rId39" Type="http://schemas.openxmlformats.org/officeDocument/2006/relationships/hyperlink" Target="mailto:magnus.hovberg@sjofartsverket.se" TargetMode="External"/><Relationship Id="rId21" Type="http://schemas.openxmlformats.org/officeDocument/2006/relationships/hyperlink" Target="mailto:dcd_hnhs@navy.mil.gr" TargetMode="External"/><Relationship Id="rId34" Type="http://schemas.openxmlformats.org/officeDocument/2006/relationships/hyperlink" Target="mailto:inger.tellefsen@kartverket.no" TargetMode="External"/><Relationship Id="rId42" Type="http://schemas.openxmlformats.org/officeDocument/2006/relationships/hyperlink" Target="mailto:nick.rodwell@ukho.gov.uk" TargetMode="External"/><Relationship Id="rId47" Type="http://schemas.openxmlformats.org/officeDocument/2006/relationships/hyperlink" Target="mailto:tsso@iho.int" TargetMode="External"/><Relationship Id="rId50" Type="http://schemas.openxmlformats.org/officeDocument/2006/relationships/hyperlink" Target="mailto:PSheatsley@esri.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lice@chm.mar.mil.br" TargetMode="External"/><Relationship Id="rId17" Type="http://schemas.openxmlformats.org/officeDocument/2006/relationships/hyperlink" Target="mailto:thchr@gst.dk" TargetMode="External"/><Relationship Id="rId25" Type="http://schemas.openxmlformats.org/officeDocument/2006/relationships/hyperlink" Target="mailto:carlo.marchi@marina.difesa.it" TargetMode="External"/><Relationship Id="rId33" Type="http://schemas.openxmlformats.org/officeDocument/2006/relationships/hyperlink" Target="mailto:ghodkinson@linz.govt.nz" TargetMode="External"/><Relationship Id="rId38" Type="http://schemas.openxmlformats.org/officeDocument/2006/relationships/hyperlink" Target="mailto:fyangue@fn.mde.es" TargetMode="External"/><Relationship Id="rId46" Type="http://schemas.openxmlformats.org/officeDocument/2006/relationships/hyperlink" Target="mailto:adcs@iho.int" TargetMode="External"/><Relationship Id="rId2" Type="http://schemas.openxmlformats.org/officeDocument/2006/relationships/styles" Target="styles.xml"/><Relationship Id="rId16" Type="http://schemas.openxmlformats.org/officeDocument/2006/relationships/hyperlink" Target="mailto:landr@gst.dk" TargetMode="External"/><Relationship Id="rId20" Type="http://schemas.openxmlformats.org/officeDocument/2006/relationships/hyperlink" Target="mailto:sylvia.spohn@bsh.de" TargetMode="External"/><Relationship Id="rId29" Type="http://schemas.openxmlformats.org/officeDocument/2006/relationships/hyperlink" Target="mailto:martin.park@korea.kr" TargetMode="External"/><Relationship Id="rId41" Type="http://schemas.openxmlformats.org/officeDocument/2006/relationships/hyperlink" Target="mailto:chart_dpt@charts.gov.u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varo.Sanchez@defence.gov.au" TargetMode="External"/><Relationship Id="rId24" Type="http://schemas.openxmlformats.org/officeDocument/2006/relationships/hyperlink" Target="mailto:akrostami@pmo.ir" TargetMode="External"/><Relationship Id="rId32" Type="http://schemas.openxmlformats.org/officeDocument/2006/relationships/hyperlink" Target="mailto:agreenland@linz.govt.nz" TargetMode="External"/><Relationship Id="rId37" Type="http://schemas.openxmlformats.org/officeDocument/2006/relationships/hyperlink" Target="mailto:hydrosan@iafrica.com" TargetMode="External"/><Relationship Id="rId40" Type="http://schemas.openxmlformats.org/officeDocument/2006/relationships/hyperlink" Target="mailto:eakilli@shodb.gov.tr" TargetMode="External"/><Relationship Id="rId45" Type="http://schemas.openxmlformats.org/officeDocument/2006/relationships/hyperlink" Target="mailto:jacqueline.barone@nga.mil"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aniel.Brousseau@dfo-mpo.gc.ca" TargetMode="External"/><Relationship Id="rId23" Type="http://schemas.openxmlformats.org/officeDocument/2006/relationships/hyperlink" Target="mailto:dyanmaxp@gmail.com" TargetMode="External"/><Relationship Id="rId28" Type="http://schemas.openxmlformats.org/officeDocument/2006/relationships/hyperlink" Target="mailto:chart@jodc.go.jp" TargetMode="External"/><Relationship Id="rId36" Type="http://schemas.openxmlformats.org/officeDocument/2006/relationships/hyperlink" Target="mailto:unio_main@mil.ru" TargetMode="External"/><Relationship Id="rId49" Type="http://schemas.openxmlformats.org/officeDocument/2006/relationships/hyperlink" Target="mailto:justin.hornby@c-map.com" TargetMode="External"/><Relationship Id="rId10" Type="http://schemas.openxmlformats.org/officeDocument/2006/relationships/image" Target="media/image2.png"/><Relationship Id="rId19" Type="http://schemas.openxmlformats.org/officeDocument/2006/relationships/hyperlink" Target="mailto:stephane.guillou@shom.fr" TargetMode="External"/><Relationship Id="rId31" Type="http://schemas.openxmlformats.org/officeDocument/2006/relationships/hyperlink" Target="mailto:B.Timmerman@mindef.nl" TargetMode="External"/><Relationship Id="rId44" Type="http://schemas.openxmlformats.org/officeDocument/2006/relationships/hyperlink" Target="mailto:colby.harmon@noaa.gov" TargetMode="External"/><Relationship Id="rId52" Type="http://schemas.openxmlformats.org/officeDocument/2006/relationships/hyperlink" Target="mailto:andrew.coleman@ukho.gov.uk" TargetMode="External"/><Relationship Id="rId4" Type="http://schemas.openxmlformats.org/officeDocument/2006/relationships/webSettings" Target="webSettings.xml"/><Relationship Id="rId9" Type="http://schemas.openxmlformats.org/officeDocument/2006/relationships/hyperlink" Target="mailto:andrew.coleman@ukho.gov.uk" TargetMode="External"/><Relationship Id="rId14" Type="http://schemas.openxmlformats.org/officeDocument/2006/relationships/hyperlink" Target="mailto:estela.dierka@marinha.mil.br" TargetMode="External"/><Relationship Id="rId22" Type="http://schemas.openxmlformats.org/officeDocument/2006/relationships/hyperlink" Target="mailto:ia-inho-navy@nic.in" TargetMode="External"/><Relationship Id="rId27" Type="http://schemas.openxmlformats.org/officeDocument/2006/relationships/hyperlink" Target="mailto:valentino.palma@persociv.difesa.it" TargetMode="External"/><Relationship Id="rId30" Type="http://schemas.openxmlformats.org/officeDocument/2006/relationships/hyperlink" Target="mailto:ilona.markusa@lhd.lv" TargetMode="External"/><Relationship Id="rId35" Type="http://schemas.openxmlformats.org/officeDocument/2006/relationships/hyperlink" Target="mailto:hydropk@paknavy.gov.pk" TargetMode="External"/><Relationship Id="rId43" Type="http://schemas.openxmlformats.org/officeDocument/2006/relationships/hyperlink" Target="mailto:andrew.coleman@ukho.gov.uk" TargetMode="External"/><Relationship Id="rId48" Type="http://schemas.openxmlformats.org/officeDocument/2006/relationships/hyperlink" Target="mailto:rfurness@ozemail.com.au" TargetMode="External"/><Relationship Id="rId8" Type="http://schemas.openxmlformats.org/officeDocument/2006/relationships/hyperlink" Target="mailto:info@iho.int" TargetMode="External"/><Relationship Id="rId51" Type="http://schemas.openxmlformats.org/officeDocument/2006/relationships/hyperlink" Target="http://www.iho.int/mtg_docs/com_wg/HSSC/HSSC_Misc/HSSC_Contact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10497</Characters>
  <Application>Microsoft Office Word</Application>
  <DocSecurity>4</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11921</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dc:creator>
  <cp:keywords/>
  <cp:lastModifiedBy>Yves</cp:lastModifiedBy>
  <cp:revision>2</cp:revision>
  <cp:lastPrinted>2003-06-23T07:50:00Z</cp:lastPrinted>
  <dcterms:created xsi:type="dcterms:W3CDTF">2017-10-24T09:52:00Z</dcterms:created>
  <dcterms:modified xsi:type="dcterms:W3CDTF">2017-10-24T09:52:00Z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-1519043163</vt:i4>
  </property>
  <property fmtid="{D5CDD505-2E9C-101B-9397-08002B2CF9AE}" pid="3" name="_EmailSubject">
    <vt:lpwstr>Letter</vt:lpwstr>
  </property>
  <property fmtid="{D5CDD505-2E9C-101B-9397-08002B2CF9AE}" pid="4" name="_AuthorEmail">
    <vt:lpwstr>Andrew.Coleman@UKHO.gov.uk</vt:lpwstr>
  </property>
  <property fmtid="{D5CDD505-2E9C-101B-9397-08002B2CF9AE}" pid="5" name="_AuthorEmailDisplayName">
    <vt:lpwstr>Coleman Andrew</vt:lpwstr>
  </property>
  <property fmtid="{D5CDD505-2E9C-101B-9397-08002B2CF9AE}" pid="6" name="_PreviousAdHocReviewCycleID">
    <vt:i4>-1697164135</vt:i4>
  </property>
  <property fmtid="{D5CDD505-2E9C-101B-9397-08002B2CF9AE}" pid="7" name="_ReviewingToolsShownOnce">
    <vt:lpwstr/>
  </property>
</Properties>
</file>