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FD" w:rsidRDefault="009A6FFD" w:rsidP="009A6FFD">
      <w:pPr>
        <w:autoSpaceDE w:val="0"/>
        <w:autoSpaceDN w:val="0"/>
        <w:adjustRightInd w:val="0"/>
        <w:spacing w:after="120"/>
        <w:jc w:val="center"/>
        <w:rPr>
          <w:rFonts w:ascii="Times New Roman" w:hAnsi="Times New Roman"/>
          <w:b/>
          <w:bCs/>
          <w:lang w:val="en-NZ"/>
        </w:rPr>
      </w:pPr>
      <w:r w:rsidRPr="00431161">
        <w:rPr>
          <w:rFonts w:ascii="Times New Roman" w:hAnsi="Times New Roman"/>
          <w:b/>
          <w:bCs/>
          <w:shd w:val="clear" w:color="auto" w:fill="FFFFFF"/>
          <w:lang w:val="en-NZ"/>
        </w:rPr>
        <w:t>DECISIONS</w:t>
      </w:r>
      <w:r>
        <w:rPr>
          <w:rFonts w:ascii="Times New Roman" w:hAnsi="Times New Roman"/>
          <w:b/>
          <w:bCs/>
          <w:lang w:val="en-NZ"/>
        </w:rPr>
        <w:t xml:space="preserve"> and </w:t>
      </w:r>
      <w:r w:rsidRPr="00A66C39">
        <w:rPr>
          <w:rFonts w:ascii="Times New Roman" w:hAnsi="Times New Roman"/>
          <w:b/>
          <w:bCs/>
          <w:lang w:val="en-NZ"/>
        </w:rPr>
        <w:t>ACTION</w:t>
      </w:r>
      <w:r>
        <w:rPr>
          <w:rFonts w:ascii="Times New Roman" w:hAnsi="Times New Roman"/>
          <w:b/>
          <w:bCs/>
          <w:lang w:val="en-NZ"/>
        </w:rPr>
        <w:t>S</w:t>
      </w:r>
      <w:r w:rsidRPr="00A66C39">
        <w:rPr>
          <w:rFonts w:ascii="Times New Roman" w:hAnsi="Times New Roman"/>
          <w:b/>
          <w:bCs/>
          <w:lang w:val="en-NZ"/>
        </w:rPr>
        <w:t xml:space="preserve"> FROM </w:t>
      </w:r>
      <w:r>
        <w:rPr>
          <w:rFonts w:ascii="Times New Roman" w:hAnsi="Times New Roman"/>
          <w:b/>
          <w:bCs/>
          <w:lang w:val="en-NZ"/>
        </w:rPr>
        <w:t>SCUFN-30</w:t>
      </w:r>
    </w:p>
    <w:p w:rsidR="009A6FFD" w:rsidRDefault="009A6FFD">
      <w:bookmarkStart w:id="0" w:name="_GoBack"/>
      <w:bookmarkEnd w:id="0"/>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55"/>
        <w:gridCol w:w="1138"/>
        <w:gridCol w:w="5099"/>
        <w:gridCol w:w="1564"/>
      </w:tblGrid>
      <w:tr w:rsidR="009A6FFD" w:rsidRPr="009A6FFD" w:rsidTr="00B32C04">
        <w:trPr>
          <w:cantSplit/>
          <w:tblHeader/>
          <w:jc w:val="center"/>
        </w:trPr>
        <w:tc>
          <w:tcPr>
            <w:tcW w:w="1555" w:type="dxa"/>
            <w:tcBorders>
              <w:bottom w:val="single" w:sz="4" w:space="0" w:color="auto"/>
            </w:tcBorders>
            <w:shd w:val="clear" w:color="auto" w:fill="A6A6A6"/>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val="en-NZ" w:eastAsia="ar-SA"/>
              </w:rPr>
            </w:pPr>
            <w:r w:rsidRPr="009A6FFD">
              <w:rPr>
                <w:rFonts w:ascii="Times New Roman" w:eastAsia="Batang" w:hAnsi="Times New Roman" w:cs="Times New Roman"/>
                <w:b/>
                <w:bCs/>
                <w:lang w:val="en-NZ" w:eastAsia="ar-SA"/>
              </w:rPr>
              <w:t>Decision/</w:t>
            </w:r>
          </w:p>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val="en-NZ" w:eastAsia="ar-SA"/>
              </w:rPr>
            </w:pPr>
            <w:r w:rsidRPr="009A6FFD">
              <w:rPr>
                <w:rFonts w:ascii="Times New Roman" w:eastAsia="Batang" w:hAnsi="Times New Roman" w:cs="Times New Roman"/>
                <w:b/>
                <w:bCs/>
                <w:lang w:val="en-NZ" w:eastAsia="ar-SA"/>
              </w:rPr>
              <w:t>Action</w:t>
            </w:r>
          </w:p>
        </w:tc>
        <w:tc>
          <w:tcPr>
            <w:tcW w:w="1138" w:type="dxa"/>
            <w:tcBorders>
              <w:bottom w:val="single" w:sz="4" w:space="0" w:color="auto"/>
            </w:tcBorders>
            <w:shd w:val="clear" w:color="auto" w:fill="A6A6A6"/>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val="en-NZ" w:eastAsia="ar-SA"/>
              </w:rPr>
            </w:pPr>
            <w:r w:rsidRPr="009A6FFD">
              <w:rPr>
                <w:rFonts w:ascii="Times New Roman" w:eastAsia="Batang" w:hAnsi="Times New Roman" w:cs="Times New Roman"/>
                <w:b/>
                <w:bCs/>
                <w:lang w:val="en-NZ" w:eastAsia="ar-SA"/>
              </w:rPr>
              <w:t>Agenda Item</w:t>
            </w:r>
          </w:p>
        </w:tc>
        <w:tc>
          <w:tcPr>
            <w:tcW w:w="5099" w:type="dxa"/>
            <w:tcBorders>
              <w:bottom w:val="single" w:sz="4" w:space="0" w:color="auto"/>
            </w:tcBorders>
            <w:shd w:val="clear" w:color="auto" w:fill="A6A6A6"/>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val="en-NZ" w:eastAsia="ar-SA"/>
              </w:rPr>
            </w:pPr>
            <w:r w:rsidRPr="009A6FFD">
              <w:rPr>
                <w:rFonts w:ascii="Times New Roman" w:eastAsia="Batang" w:hAnsi="Times New Roman" w:cs="Times New Roman"/>
                <w:b/>
                <w:bCs/>
                <w:lang w:val="en-NZ" w:eastAsia="ar-SA"/>
              </w:rPr>
              <w:t>Details</w:t>
            </w:r>
          </w:p>
        </w:tc>
        <w:tc>
          <w:tcPr>
            <w:tcW w:w="1564" w:type="dxa"/>
            <w:tcBorders>
              <w:bottom w:val="single" w:sz="4" w:space="0" w:color="auto"/>
            </w:tcBorders>
            <w:shd w:val="clear" w:color="auto" w:fill="A6A6A6"/>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val="en-NZ" w:eastAsia="ar-SA"/>
              </w:rPr>
            </w:pPr>
            <w:r w:rsidRPr="009A6FFD">
              <w:rPr>
                <w:rFonts w:ascii="Times New Roman" w:eastAsia="Batang" w:hAnsi="Times New Roman" w:cs="Times New Roman"/>
                <w:b/>
                <w:bCs/>
                <w:lang w:val="en-NZ" w:eastAsia="ar-SA"/>
              </w:rPr>
              <w:t>Deadline &amp; Status</w:t>
            </w:r>
          </w:p>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val="en-NZ" w:eastAsia="ar-SA"/>
              </w:rPr>
            </w:pPr>
            <w:r w:rsidRPr="009A6FFD">
              <w:rPr>
                <w:rFonts w:ascii="Times New Roman" w:eastAsia="Batang" w:hAnsi="Times New Roman" w:cs="Times New Roman"/>
                <w:b/>
                <w:bCs/>
                <w:lang w:val="en-NZ" w:eastAsia="ar-SA"/>
              </w:rPr>
              <w:t>(</w:t>
            </w:r>
            <w:r w:rsidRPr="009A6FFD">
              <w:rPr>
                <w:rFonts w:ascii="Times New Roman" w:eastAsia="Batang" w:hAnsi="Times New Roman" w:cs="Times New Roman"/>
                <w:b/>
                <w:bCs/>
                <w:color w:val="FF0000"/>
                <w:lang w:val="en-NZ" w:eastAsia="ar-SA"/>
              </w:rPr>
              <w:t>Dec. 2017</w:t>
            </w:r>
            <w:r w:rsidRPr="009A6FFD">
              <w:rPr>
                <w:rFonts w:ascii="Times New Roman" w:eastAsia="Batang" w:hAnsi="Times New Roman" w:cs="Times New Roman"/>
                <w:b/>
                <w:bCs/>
                <w:lang w:val="en-NZ" w:eastAsia="ar-SA"/>
              </w:rPr>
              <w:t>)</w:t>
            </w: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38"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r w:rsidRPr="009A6FFD">
              <w:rPr>
                <w:rFonts w:ascii="Times New Roman" w:eastAsia="Batang" w:hAnsi="Times New Roman" w:cs="Times New Roman"/>
                <w:b/>
                <w:bCs/>
                <w:lang w:eastAsia="ar-SA"/>
              </w:rPr>
              <w:t>1</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bCs/>
                <w:lang w:eastAsia="ar-SA"/>
              </w:rPr>
            </w:pPr>
            <w:r w:rsidRPr="009A6FFD">
              <w:rPr>
                <w:rFonts w:ascii="Times New Roman" w:eastAsia="Batang" w:hAnsi="Times New Roman" w:cs="Times New Roman"/>
                <w:b/>
                <w:bCs/>
                <w:lang w:eastAsia="ar-SA"/>
              </w:rPr>
              <w:t>Opening and Administrative Arrangements</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 w:name="SCUFN3001"/>
            <w:r w:rsidRPr="009A6FFD">
              <w:rPr>
                <w:rFonts w:ascii="Times New Roman" w:eastAsia="Batang" w:hAnsi="Times New Roman" w:cs="Times New Roman"/>
                <w:lang w:val="en-NZ" w:eastAsia="ar-SA"/>
              </w:rPr>
              <w:t>SCUFN30/01</w:t>
            </w:r>
            <w:bookmarkEnd w:id="1"/>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IHO and IOC Secretariats</w:t>
            </w:r>
            <w:r w:rsidRPr="009A6FFD">
              <w:rPr>
                <w:rFonts w:ascii="Times New Roman" w:eastAsia="Batang" w:hAnsi="Times New Roman" w:cs="Times New Roman"/>
                <w:bCs/>
                <w:lang w:eastAsia="ar-SA"/>
              </w:rPr>
              <w:t xml:space="preserve"> to prepare calls for SCUFN Membership vacancies for 4 IHO and 4 IOC representatives with the aim to select upcoming Members by March 2018, so new nominees can investigate possibility of participating in SCUFN31 (2018).</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r w:rsidRPr="009A6FFD">
              <w:rPr>
                <w:rFonts w:ascii="Times New Roman" w:eastAsia="Batang" w:hAnsi="Times New Roman" w:cs="Times New Roman"/>
                <w:iCs/>
                <w:lang w:eastAsia="ar-SA"/>
              </w:rPr>
              <w:t>30 Nov 2017</w:t>
            </w: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r w:rsidRPr="009A6FFD">
              <w:rPr>
                <w:rFonts w:ascii="Times New Roman" w:eastAsia="Batang" w:hAnsi="Times New Roman" w:cs="Times New Roman"/>
                <w:iCs/>
                <w:lang w:eastAsia="ar-SA"/>
              </w:rPr>
              <w:t>31 March 2018</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2" w:name="SCUFN3002"/>
            <w:r w:rsidRPr="009A6FFD">
              <w:rPr>
                <w:rFonts w:ascii="Times New Roman" w:eastAsia="Batang" w:hAnsi="Times New Roman" w:cs="Times New Roman"/>
                <w:lang w:val="en-NZ" w:eastAsia="ar-SA"/>
              </w:rPr>
              <w:t>SCUFN30/02</w:t>
            </w:r>
            <w:bookmarkEnd w:id="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Sec.</w:t>
            </w:r>
            <w:r w:rsidRPr="009A6FFD">
              <w:rPr>
                <w:rFonts w:ascii="Times New Roman" w:eastAsia="Batang" w:hAnsi="Times New Roman" w:cs="Times New Roman"/>
                <w:bCs/>
                <w:lang w:eastAsia="ar-SA"/>
              </w:rPr>
              <w:t xml:space="preserve"> to call for nomination for SCUFN Chair/Vice-Chair in the invitation letter to SCUFN31, election to take place at the end of SCUFN31.</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r w:rsidRPr="009A6FFD">
              <w:rPr>
                <w:rFonts w:ascii="Times New Roman" w:eastAsia="Batang" w:hAnsi="Times New Roman" w:cs="Times New Roman"/>
                <w:iCs/>
                <w:lang w:eastAsia="ar-SA"/>
              </w:rPr>
              <w:t>From April 2018</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38"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r w:rsidRPr="009A6FFD">
              <w:rPr>
                <w:rFonts w:ascii="Times New Roman" w:eastAsia="Batang" w:hAnsi="Times New Roman" w:cs="Times New Roman"/>
                <w:b/>
                <w:bCs/>
                <w:lang w:eastAsia="ar-SA"/>
              </w:rPr>
              <w:t>2</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highlight w:val="yellow"/>
                <w:lang w:val="en-NZ" w:eastAsia="ar-SA"/>
              </w:rPr>
            </w:pPr>
            <w:r w:rsidRPr="009A6FFD">
              <w:rPr>
                <w:rFonts w:ascii="Times New Roman" w:eastAsia="Batang" w:hAnsi="Times New Roman" w:cs="Times New Roman"/>
                <w:b/>
                <w:bCs/>
                <w:lang w:eastAsia="ar-SA"/>
              </w:rPr>
              <w:t>Introduction by SCUFN Chair – SCUFN ROPs - Approval of Agenda</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3" w:name="SCUFN3003"/>
            <w:r w:rsidRPr="009A6FFD">
              <w:rPr>
                <w:rFonts w:ascii="Times New Roman" w:eastAsia="Batang" w:hAnsi="Times New Roman" w:cs="Times New Roman"/>
                <w:lang w:val="en-NZ" w:eastAsia="ar-SA"/>
              </w:rPr>
              <w:t>SCUFN30/03</w:t>
            </w:r>
            <w:bookmarkEnd w:id="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Members</w:t>
            </w:r>
            <w:r w:rsidRPr="009A6FFD">
              <w:rPr>
                <w:rFonts w:ascii="Times New Roman" w:eastAsia="Batang" w:hAnsi="Times New Roman" w:cs="Times New Roman"/>
                <w:bCs/>
                <w:lang w:eastAsia="ar-SA"/>
              </w:rPr>
              <w:t xml:space="preserve"> endorsed the amendment of SCUFN TORs and ROPs (Doc. SCUFN30-01D).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4" w:name="SCUFN3004"/>
            <w:r w:rsidRPr="009A6FFD">
              <w:rPr>
                <w:rFonts w:ascii="Times New Roman" w:eastAsia="Batang" w:hAnsi="Times New Roman" w:cs="Times New Roman"/>
                <w:lang w:val="en-NZ" w:eastAsia="ar-SA"/>
              </w:rPr>
              <w:t>SCUFN30/04</w:t>
            </w:r>
            <w:bookmarkEnd w:id="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Chair/Sec</w:t>
            </w:r>
            <w:r w:rsidRPr="009A6FFD">
              <w:rPr>
                <w:rFonts w:ascii="Times New Roman" w:eastAsia="Batang" w:hAnsi="Times New Roman" w:cs="Times New Roman"/>
                <w:bCs/>
                <w:lang w:eastAsia="ar-SA"/>
              </w:rPr>
              <w:t xml:space="preserve"> to submit amendment of SCUFN TORs and ROPs for approval to GGC iaw with Art. 9 of the GGC TORs, copy to IOC Sec.</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lang w:eastAsia="ar-SA"/>
              </w:rPr>
              <w:t>Mid-October 2017 (</w:t>
            </w:r>
            <w:r w:rsidRPr="009A6FFD">
              <w:rPr>
                <w:rFonts w:ascii="Times New Roman" w:eastAsia="Batang" w:hAnsi="Times New Roman" w:cs="Times New Roman"/>
                <w:b/>
                <w:iCs/>
                <w:lang w:eastAsia="ar-SA"/>
              </w:rPr>
              <w:t xml:space="preserve">Done, </w:t>
            </w:r>
            <w:r w:rsidRPr="009A6FFD">
              <w:rPr>
                <w:rFonts w:ascii="Times New Roman" w:eastAsia="Batang" w:hAnsi="Times New Roman" w:cs="Times New Roman"/>
                <w:iCs/>
                <w:lang w:eastAsia="ar-SA"/>
              </w:rPr>
              <w:t>email SCUFN Sec. 3 Oct.2017)</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5" w:name="SCUFN3005"/>
            <w:r w:rsidRPr="009A6FFD">
              <w:rPr>
                <w:rFonts w:ascii="Times New Roman" w:eastAsia="Batang" w:hAnsi="Times New Roman" w:cs="Times New Roman"/>
                <w:lang w:val="en-NZ" w:eastAsia="ar-SA"/>
              </w:rPr>
              <w:t>SCUFN30/05</w:t>
            </w:r>
            <w:bookmarkEnd w:id="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Sec.</w:t>
            </w:r>
            <w:r w:rsidRPr="009A6FFD">
              <w:rPr>
                <w:rFonts w:ascii="Times New Roman" w:eastAsia="Batang" w:hAnsi="Times New Roman" w:cs="Times New Roman"/>
                <w:bCs/>
                <w:lang w:eastAsia="ar-SA"/>
              </w:rPr>
              <w:t xml:space="preserve"> to upload the new Edition of the SCUFN TORs and ROPs on the IHO website when approved by GGC.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lang w:eastAsia="ar-SA"/>
              </w:rPr>
              <w:t>Dec. 2017</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9CC2E5"/>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1138" w:type="dxa"/>
            <w:tcBorders>
              <w:bottom w:val="single" w:sz="4" w:space="0" w:color="auto"/>
            </w:tcBorders>
            <w:shd w:val="clear" w:color="auto" w:fill="9CC2E5"/>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r w:rsidRPr="009A6FFD">
              <w:rPr>
                <w:rFonts w:ascii="Times New Roman" w:eastAsia="Batang" w:hAnsi="Times New Roman" w:cs="Times New Roman"/>
                <w:b/>
                <w:bCs/>
                <w:lang w:eastAsia="ar-SA"/>
              </w:rPr>
              <w:t>2.2</w:t>
            </w:r>
          </w:p>
        </w:tc>
        <w:tc>
          <w:tcPr>
            <w:tcW w:w="5099" w:type="dxa"/>
            <w:tcBorders>
              <w:bottom w:val="single" w:sz="4" w:space="0" w:color="auto"/>
            </w:tcBorders>
            <w:shd w:val="clear" w:color="auto" w:fill="9CC2E5"/>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bCs/>
                <w:lang w:eastAsia="ar-SA"/>
              </w:rPr>
            </w:pPr>
            <w:r w:rsidRPr="009A6FFD">
              <w:rPr>
                <w:rFonts w:ascii="Times New Roman" w:eastAsia="Batang" w:hAnsi="Times New Roman" w:cs="Times New Roman"/>
                <w:b/>
                <w:bCs/>
                <w:lang w:eastAsia="ar-SA"/>
              </w:rPr>
              <w:t>Approval of Agenda</w:t>
            </w:r>
          </w:p>
        </w:tc>
        <w:tc>
          <w:tcPr>
            <w:tcW w:w="1564" w:type="dxa"/>
            <w:tcBorders>
              <w:bottom w:val="single" w:sz="4" w:space="0" w:color="auto"/>
            </w:tcBorders>
            <w:shd w:val="clear" w:color="auto" w:fill="9CC2E5"/>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6" w:name="SCUFN3006"/>
            <w:r w:rsidRPr="009A6FFD">
              <w:rPr>
                <w:rFonts w:ascii="Times New Roman" w:eastAsia="Batang" w:hAnsi="Times New Roman" w:cs="Times New Roman"/>
                <w:lang w:val="en-NZ" w:eastAsia="ar-SA"/>
              </w:rPr>
              <w:t>SCUFN30/06</w:t>
            </w:r>
            <w:bookmarkEnd w:id="6"/>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bCs/>
                <w:lang w:eastAsia="ar-SA"/>
              </w:rPr>
            </w:pPr>
            <w:r w:rsidRPr="009A6FFD">
              <w:rPr>
                <w:rFonts w:ascii="Times New Roman" w:eastAsia="Batang" w:hAnsi="Times New Roman" w:cs="Times New Roman"/>
                <w:bCs/>
                <w:lang w:eastAsia="ar-SA"/>
              </w:rPr>
              <w:t>With regard to the adoption of the agenda, SCUFN Members to consider the fast-track procedure first, then to consider how SCUFN will review JCUFN fast-track proposals submitted for SCUFN30.</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bCs/>
                <w:lang w:eastAsia="ar-SA"/>
              </w:rPr>
            </w:pP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38"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r w:rsidRPr="009A6FFD">
              <w:rPr>
                <w:rFonts w:ascii="Times New Roman" w:eastAsia="Batang" w:hAnsi="Times New Roman" w:cs="Times New Roman"/>
                <w:b/>
                <w:bCs/>
                <w:lang w:eastAsia="ar-SA"/>
              </w:rPr>
              <w:t>3</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highlight w:val="yellow"/>
                <w:lang w:val="en-NZ" w:eastAsia="ar-SA"/>
              </w:rPr>
            </w:pPr>
            <w:r w:rsidRPr="009A6FFD">
              <w:rPr>
                <w:rFonts w:ascii="Times New Roman" w:eastAsia="Batang" w:hAnsi="Times New Roman" w:cs="Times New Roman"/>
                <w:b/>
                <w:bCs/>
                <w:lang w:eastAsia="ar-SA"/>
              </w:rPr>
              <w:t>Matters remaining from Previous Meetings</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iCs/>
                <w:lang w:val="en-NZ"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r w:rsidRPr="009A6FFD">
              <w:rPr>
                <w:rFonts w:ascii="Times New Roman" w:eastAsia="Batang" w:hAnsi="Times New Roman" w:cs="Times New Roman"/>
                <w:b/>
                <w:lang w:eastAsia="ar-SA"/>
              </w:rPr>
              <w:t>3.1</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lang w:eastAsia="ar-SA"/>
              </w:rPr>
            </w:pPr>
            <w:r w:rsidRPr="009A6FFD">
              <w:rPr>
                <w:rFonts w:ascii="Times New Roman" w:eastAsia="Batang" w:hAnsi="Times New Roman" w:cs="Times New Roman"/>
                <w:b/>
                <w:lang w:eastAsia="ar-SA"/>
              </w:rPr>
              <w:t>Review of Actions from SCUFN-29 and transfer to the relevant agenda items</w:t>
            </w: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lang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 w:name="SCUFN3007"/>
            <w:r w:rsidRPr="009A6FFD">
              <w:rPr>
                <w:rFonts w:ascii="Times New Roman" w:eastAsia="Batang" w:hAnsi="Times New Roman" w:cs="Times New Roman"/>
                <w:lang w:val="en-NZ" w:eastAsia="ar-SA"/>
              </w:rPr>
              <w:lastRenderedPageBreak/>
              <w:t>SCUFN30/07</w:t>
            </w:r>
            <w:bookmarkEnd w:id="7"/>
            <w:r w:rsidRPr="009A6FFD">
              <w:rPr>
                <w:rFonts w:ascii="Times New Roman" w:eastAsia="Batang" w:hAnsi="Times New Roman" w:cs="Times New Roman"/>
                <w:lang w:val="en-NZ" w:eastAsia="ar-SA"/>
              </w:rPr>
              <w:br/>
              <w:t>(</w:t>
            </w:r>
            <w:r w:rsidRPr="009A6FFD">
              <w:rPr>
                <w:rFonts w:ascii="Times New Roman" w:eastAsia="Batang" w:hAnsi="Times New Roman" w:cs="Times New Roman"/>
                <w:sz w:val="18"/>
                <w:szCs w:val="18"/>
                <w:lang w:val="en-NZ" w:eastAsia="ar-SA"/>
              </w:rPr>
              <w:t>former SCUFN29/07 and SCUFN2</w:t>
            </w:r>
            <w:r w:rsidRPr="009A6FFD">
              <w:rPr>
                <w:rFonts w:ascii="Times New Roman" w:eastAsia="Batang" w:hAnsi="Times New Roman" w:cs="Times New Roman"/>
                <w:sz w:val="18"/>
                <w:szCs w:val="18"/>
                <w:lang w:eastAsia="ar-SA"/>
              </w:rPr>
              <w:t>8/95</w:t>
            </w:r>
            <w:r w:rsidRPr="009A6FFD">
              <w:rPr>
                <w:rFonts w:ascii="Times New Roman" w:eastAsia="Batang" w:hAnsi="Times New Roman" w:cs="Times New Roman"/>
                <w:lang w:eastAsia="ar-SA"/>
              </w:rPr>
              <w:t>)</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iCs/>
                <w:lang w:val="en-NZ" w:eastAsia="ar-SA"/>
              </w:rPr>
              <w:t>SCUFN Sec.</w:t>
            </w:r>
            <w:r w:rsidRPr="009A6FFD">
              <w:rPr>
                <w:rFonts w:ascii="Times New Roman" w:eastAsia="Batang" w:hAnsi="Times New Roman" w:cs="Times New Roman"/>
                <w:iCs/>
                <w:lang w:val="en-NZ" w:eastAsia="ar-SA"/>
              </w:rPr>
              <w:t xml:space="preserve"> to provide all SCUFN Members with their GEBCO Gazetteer Editors username and password so they can:</w:t>
            </w:r>
          </w:p>
          <w:p w:rsidR="009A6FFD" w:rsidRPr="009A6FFD" w:rsidRDefault="009A6FFD" w:rsidP="009A6FFD">
            <w:pPr>
              <w:widowControl w:val="0"/>
              <w:numPr>
                <w:ilvl w:val="0"/>
                <w:numId w:val="19"/>
              </w:numPr>
              <w:suppressAutoHyphens/>
              <w:spacing w:before="40" w:after="40" w:line="276" w:lineRule="auto"/>
              <w:contextualSpacing/>
              <w:jc w:val="both"/>
              <w:rPr>
                <w:rFonts w:ascii="Times New Roman" w:eastAsia="Calibri" w:hAnsi="Times New Roman" w:cs="Times New Roman"/>
                <w:b/>
                <w:lang w:val="en-NZ" w:eastAsia="ja-JP"/>
              </w:rPr>
            </w:pPr>
            <w:r w:rsidRPr="009A6FFD">
              <w:rPr>
                <w:rFonts w:ascii="Times New Roman" w:eastAsia="Calibri" w:hAnsi="Times New Roman" w:cs="Times New Roman"/>
                <w:iCs/>
                <w:lang w:val="en-NZ"/>
              </w:rPr>
              <w:t>log in;</w:t>
            </w:r>
          </w:p>
          <w:p w:rsidR="009A6FFD" w:rsidRPr="009A6FFD" w:rsidRDefault="009A6FFD" w:rsidP="009A6FFD">
            <w:pPr>
              <w:widowControl w:val="0"/>
              <w:numPr>
                <w:ilvl w:val="0"/>
                <w:numId w:val="19"/>
              </w:numPr>
              <w:suppressAutoHyphens/>
              <w:spacing w:before="40" w:after="40" w:line="276" w:lineRule="auto"/>
              <w:contextualSpacing/>
              <w:jc w:val="both"/>
              <w:rPr>
                <w:rFonts w:ascii="Times New Roman" w:eastAsia="Calibri" w:hAnsi="Times New Roman" w:cs="Times New Roman"/>
                <w:b/>
                <w:lang w:val="en-NZ" w:eastAsia="ja-JP"/>
              </w:rPr>
            </w:pPr>
            <w:r w:rsidRPr="009A6FFD">
              <w:rPr>
                <w:rFonts w:ascii="Times New Roman" w:eastAsia="Calibri" w:hAnsi="Times New Roman" w:cs="Times New Roman"/>
                <w:iCs/>
                <w:lang w:val="en-NZ"/>
              </w:rPr>
              <w:t>assess the new proposed feature names in EDIT mode;</w:t>
            </w:r>
          </w:p>
          <w:p w:rsidR="009A6FFD" w:rsidRPr="009A6FFD" w:rsidRDefault="009A6FFD" w:rsidP="009A6FFD">
            <w:pPr>
              <w:widowControl w:val="0"/>
              <w:numPr>
                <w:ilvl w:val="0"/>
                <w:numId w:val="19"/>
              </w:numPr>
              <w:suppressAutoHyphens/>
              <w:spacing w:before="40" w:after="40" w:line="276" w:lineRule="auto"/>
              <w:contextualSpacing/>
              <w:jc w:val="both"/>
              <w:rPr>
                <w:rFonts w:ascii="Times New Roman" w:eastAsia="Calibri" w:hAnsi="Times New Roman" w:cs="Times New Roman"/>
                <w:b/>
                <w:lang w:val="en-NZ" w:eastAsia="ja-JP"/>
              </w:rPr>
            </w:pPr>
            <w:r w:rsidRPr="009A6FFD">
              <w:rPr>
                <w:rFonts w:ascii="Times New Roman" w:eastAsia="Calibri" w:hAnsi="Times New Roman" w:cs="Times New Roman"/>
                <w:iCs/>
                <w:lang w:val="en-NZ"/>
              </w:rPr>
              <w:t>make editorial corrections directly.</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On hold until the new version of the Gazetteer is available (end Oct. 2017).</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 w:name="SCUFN3008"/>
            <w:r w:rsidRPr="009A6FFD">
              <w:rPr>
                <w:rFonts w:ascii="Times New Roman" w:eastAsia="Batang" w:hAnsi="Times New Roman" w:cs="Times New Roman"/>
                <w:lang w:val="en-NZ" w:eastAsia="ar-SA"/>
              </w:rPr>
              <w:t>SCUFN30/08</w:t>
            </w:r>
            <w:bookmarkEnd w:id="8"/>
            <w:r w:rsidRPr="009A6FFD">
              <w:rPr>
                <w:rFonts w:ascii="Times New Roman" w:eastAsia="Batang" w:hAnsi="Times New Roman" w:cs="Times New Roman"/>
                <w:lang w:val="en-NZ" w:eastAsia="ar-SA"/>
              </w:rPr>
              <w:br/>
            </w:r>
            <w:r w:rsidRPr="009A6FFD">
              <w:rPr>
                <w:rFonts w:ascii="Times New Roman" w:eastAsia="Batang" w:hAnsi="Times New Roman" w:cs="Times New Roman"/>
                <w:sz w:val="18"/>
                <w:szCs w:val="18"/>
                <w:lang w:eastAsia="ar-SA"/>
              </w:rPr>
              <w:t>(former SCUFN29/13)</w:t>
            </w:r>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iCs/>
                <w:lang w:val="en-NZ" w:eastAsia="ar-SA"/>
              </w:rPr>
              <w:t>SCUFN Chair/Vice-Chair/Sec</w:t>
            </w:r>
            <w:r w:rsidRPr="009A6FFD">
              <w:rPr>
                <w:rFonts w:ascii="Times New Roman" w:eastAsia="Batang" w:hAnsi="Times New Roman" w:cs="Times New Roman"/>
                <w:iCs/>
                <w:lang w:val="en-NZ" w:eastAsia="ar-SA"/>
              </w:rPr>
              <w:t xml:space="preserve"> to consider how SCUFN can record rationales supporting decisions made for addressing difficult cases in sessions (cook-book?, live appendix to ToRs? repository of best practices?...), so lessons learned can be re-used in consistent manner in the future.</w:t>
            </w: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As a first step, </w:t>
            </w:r>
            <w:r w:rsidRPr="009A6FFD">
              <w:rPr>
                <w:rFonts w:ascii="Times New Roman" w:eastAsia="Batang" w:hAnsi="Times New Roman" w:cs="Times New Roman"/>
                <w:b/>
                <w:iCs/>
                <w:lang w:val="en-NZ" w:eastAsia="ar-SA"/>
              </w:rPr>
              <w:t>Han/Roberta/SCUFN Chair</w:t>
            </w:r>
            <w:r w:rsidRPr="009A6FFD">
              <w:rPr>
                <w:rFonts w:ascii="Times New Roman" w:eastAsia="Batang" w:hAnsi="Times New Roman" w:cs="Times New Roman"/>
                <w:iCs/>
                <w:lang w:val="en-NZ" w:eastAsia="ar-SA"/>
              </w:rPr>
              <w:t xml:space="preserve"> to propose and prepare the creation of a repository of typical cases.</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Long term action</w:t>
            </w: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SCUFN31</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9" w:name="SCUFN3009"/>
            <w:r w:rsidRPr="009A6FFD">
              <w:rPr>
                <w:rFonts w:ascii="Times New Roman" w:eastAsia="Batang" w:hAnsi="Times New Roman" w:cs="Times New Roman"/>
                <w:lang w:val="en-NZ" w:eastAsia="ar-SA"/>
              </w:rPr>
              <w:t>SCUFN30/09</w:t>
            </w:r>
            <w:bookmarkEnd w:id="9"/>
            <w:r w:rsidRPr="009A6FFD">
              <w:rPr>
                <w:rFonts w:ascii="Times New Roman" w:eastAsia="Batang" w:hAnsi="Times New Roman" w:cs="Times New Roman"/>
                <w:lang w:val="en-NZ" w:eastAsia="ar-SA"/>
              </w:rPr>
              <w:br/>
            </w:r>
            <w:r w:rsidRPr="009A6FFD">
              <w:rPr>
                <w:rFonts w:ascii="Times New Roman" w:eastAsia="Batang" w:hAnsi="Times New Roman" w:cs="Times New Roman"/>
                <w:sz w:val="18"/>
                <w:szCs w:val="18"/>
                <w:lang w:eastAsia="ar-SA"/>
              </w:rPr>
              <w:t>(former SCUFN29/18)</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lang w:eastAsia="ar-SA"/>
              </w:rPr>
              <w:t>Actions planned for Lomrog Hill are cancelled.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 w:name="SCUFN3010"/>
            <w:r w:rsidRPr="009A6FFD">
              <w:rPr>
                <w:rFonts w:ascii="Times New Roman" w:eastAsia="Batang" w:hAnsi="Times New Roman" w:cs="Times New Roman"/>
                <w:lang w:val="en-NZ" w:eastAsia="ar-SA"/>
              </w:rPr>
              <w:t>SCUFN30/10</w:t>
            </w:r>
            <w:bookmarkEnd w:id="10"/>
            <w:r w:rsidRPr="009A6FFD">
              <w:rPr>
                <w:rFonts w:ascii="Times New Roman" w:eastAsia="Batang" w:hAnsi="Times New Roman" w:cs="Times New Roman"/>
                <w:lang w:val="en-NZ" w:eastAsia="ar-SA"/>
              </w:rPr>
              <w:br/>
            </w:r>
            <w:r w:rsidRPr="009A6FFD">
              <w:rPr>
                <w:rFonts w:ascii="Times New Roman" w:eastAsia="Batang" w:hAnsi="Times New Roman" w:cs="Times New Roman"/>
                <w:sz w:val="18"/>
                <w:szCs w:val="18"/>
                <w:lang w:eastAsia="ar-SA"/>
              </w:rPr>
              <w:t>(former SCUFN29/69)</w:t>
            </w:r>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Doña Idelisa Passage is kept as PENDING. </w:t>
            </w:r>
            <w:r w:rsidRPr="009A6FFD">
              <w:rPr>
                <w:rFonts w:ascii="Times New Roman" w:eastAsia="Batang" w:hAnsi="Times New Roman" w:cs="Times New Roman"/>
                <w:b/>
                <w:iCs/>
                <w:lang w:val="en-NZ" w:eastAsia="ar-SA"/>
              </w:rPr>
              <w:t xml:space="preserve">Walter </w:t>
            </w:r>
            <w:r w:rsidRPr="009A6FFD">
              <w:rPr>
                <w:rFonts w:ascii="Times New Roman" w:eastAsia="Batang" w:hAnsi="Times New Roman" w:cs="Times New Roman"/>
                <w:iCs/>
                <w:lang w:val="en-NZ" w:eastAsia="ar-SA"/>
              </w:rPr>
              <w:t xml:space="preserve">to liaise with the proposer to provide justification on the specific term and information on the track lines. Then, information to be reviewed by </w:t>
            </w:r>
            <w:r w:rsidRPr="009A6FFD">
              <w:rPr>
                <w:rFonts w:ascii="Times New Roman" w:eastAsia="Batang" w:hAnsi="Times New Roman" w:cs="Times New Roman"/>
                <w:b/>
                <w:iCs/>
                <w:lang w:val="en-NZ" w:eastAsia="ar-SA"/>
              </w:rPr>
              <w:t>SCUFN Members</w:t>
            </w:r>
            <w:r w:rsidRPr="009A6FFD">
              <w:rPr>
                <w:rFonts w:ascii="Times New Roman" w:eastAsia="Batang" w:hAnsi="Times New Roman" w:cs="Times New Roman"/>
                <w:iCs/>
                <w:lang w:val="en-NZ" w:eastAsia="ar-SA"/>
              </w:rPr>
              <w:t xml:space="preserve"> by correspondence.</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lang w:val="en-NZ" w:eastAsia="ar-SA"/>
              </w:rPr>
            </w:pPr>
            <w:r w:rsidRPr="009A6FFD">
              <w:rPr>
                <w:rFonts w:ascii="Times New Roman" w:eastAsia="Batang" w:hAnsi="Times New Roman" w:cs="Times New Roman"/>
                <w:lang w:eastAsia="ar-SA"/>
              </w:rPr>
              <w:t xml:space="preserve">SCUFN31 </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 w:name="SCUFN3011"/>
            <w:r w:rsidRPr="009A6FFD">
              <w:rPr>
                <w:rFonts w:ascii="Times New Roman" w:eastAsia="Batang" w:hAnsi="Times New Roman" w:cs="Times New Roman"/>
                <w:lang w:val="en-NZ" w:eastAsia="ar-SA"/>
              </w:rPr>
              <w:t>SCUFN30/11</w:t>
            </w:r>
            <w:bookmarkEnd w:id="11"/>
            <w:r w:rsidRPr="009A6FFD">
              <w:rPr>
                <w:rFonts w:ascii="Times New Roman" w:eastAsia="Batang" w:hAnsi="Times New Roman" w:cs="Times New Roman"/>
                <w:lang w:val="en-NZ" w:eastAsia="ar-SA"/>
              </w:rPr>
              <w:br/>
            </w:r>
            <w:r w:rsidRPr="009A6FFD">
              <w:rPr>
                <w:rFonts w:ascii="Times New Roman" w:eastAsia="Batang" w:hAnsi="Times New Roman" w:cs="Times New Roman"/>
                <w:sz w:val="18"/>
                <w:szCs w:val="18"/>
                <w:lang w:eastAsia="ar-SA"/>
              </w:rPr>
              <w:t>(former SCUFN29/70)</w:t>
            </w:r>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w:t>
            </w:r>
            <w:hyperlink r:id="rId7" w:history="1">
              <w:r w:rsidRPr="009A6FFD">
                <w:rPr>
                  <w:rFonts w:ascii="Times New Roman" w:eastAsia="Batang" w:hAnsi="Times New Roman" w:cs="Times New Roman"/>
                  <w:iCs/>
                  <w:lang w:val="en-NZ" w:eastAsia="ar-SA"/>
                </w:rPr>
                <w:t>Las Jorobadas Passage</w:t>
              </w:r>
            </w:hyperlink>
            <w:r w:rsidRPr="009A6FFD">
              <w:rPr>
                <w:rFonts w:ascii="Times New Roman" w:eastAsia="Batang" w:hAnsi="Times New Roman" w:cs="Times New Roman"/>
                <w:iCs/>
                <w:lang w:val="en-NZ" w:eastAsia="ar-SA"/>
              </w:rPr>
              <w:t xml:space="preserve"> is kept as PENDING. </w:t>
            </w:r>
            <w:r w:rsidRPr="009A6FFD">
              <w:rPr>
                <w:rFonts w:ascii="Times New Roman" w:eastAsia="Batang" w:hAnsi="Times New Roman" w:cs="Times New Roman"/>
                <w:b/>
                <w:iCs/>
                <w:lang w:val="en-NZ" w:eastAsia="ar-SA"/>
              </w:rPr>
              <w:t xml:space="preserve">Walter </w:t>
            </w:r>
            <w:r w:rsidRPr="009A6FFD">
              <w:rPr>
                <w:rFonts w:ascii="Times New Roman" w:eastAsia="Batang" w:hAnsi="Times New Roman" w:cs="Times New Roman"/>
                <w:iCs/>
                <w:lang w:val="en-NZ" w:eastAsia="ar-SA"/>
              </w:rPr>
              <w:t xml:space="preserve">to liaise with the proposer to provide information about track lines. Then, information to be reviewed by </w:t>
            </w:r>
            <w:r w:rsidRPr="009A6FFD">
              <w:rPr>
                <w:rFonts w:ascii="Times New Roman" w:eastAsia="Batang" w:hAnsi="Times New Roman" w:cs="Times New Roman"/>
                <w:b/>
                <w:iCs/>
                <w:lang w:val="en-NZ" w:eastAsia="ar-SA"/>
              </w:rPr>
              <w:t>SCUFN Members</w:t>
            </w:r>
            <w:r w:rsidRPr="009A6FFD">
              <w:rPr>
                <w:rFonts w:ascii="Times New Roman" w:eastAsia="Batang" w:hAnsi="Times New Roman" w:cs="Times New Roman"/>
                <w:iCs/>
                <w:lang w:val="en-NZ" w:eastAsia="ar-SA"/>
              </w:rPr>
              <w:t xml:space="preserve"> by correspondence.</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lang w:val="en-NZ" w:eastAsia="ar-SA"/>
              </w:rPr>
            </w:pPr>
            <w:r w:rsidRPr="009A6FFD">
              <w:rPr>
                <w:rFonts w:ascii="Times New Roman" w:eastAsia="Batang" w:hAnsi="Times New Roman" w:cs="Times New Roman"/>
                <w:lang w:eastAsia="ar-SA"/>
              </w:rPr>
              <w:t>SCUFN31</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highlight w:val="yellow"/>
                <w:lang w:val="en-NZ" w:eastAsia="ar-SA"/>
              </w:rPr>
            </w:pPr>
          </w:p>
        </w:tc>
        <w:tc>
          <w:tcPr>
            <w:tcW w:w="1138"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highlight w:val="yellow"/>
                <w:lang w:val="en-NZ" w:eastAsia="ar-SA"/>
              </w:rPr>
            </w:pPr>
            <w:r w:rsidRPr="009A6FFD">
              <w:rPr>
                <w:rFonts w:ascii="Times New Roman" w:eastAsia="Batang" w:hAnsi="Times New Roman" w:cs="Times New Roman"/>
                <w:b/>
                <w:bCs/>
                <w:lang w:eastAsia="ar-SA"/>
              </w:rPr>
              <w:t>4</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b/>
                <w:bCs/>
                <w:lang w:eastAsia="ar-SA"/>
              </w:rPr>
              <w:t>Proposals Submitted during Intersessional Period</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38"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r w:rsidRPr="009A6FFD">
              <w:rPr>
                <w:rFonts w:ascii="Times New Roman" w:eastAsia="Batang" w:hAnsi="Times New Roman" w:cs="Times New Roman"/>
                <w:b/>
                <w:lang w:val="en-NZ" w:eastAsia="ar-SA"/>
              </w:rPr>
              <w:t>4.1</w:t>
            </w:r>
          </w:p>
        </w:tc>
        <w:tc>
          <w:tcPr>
            <w:tcW w:w="5099" w:type="dxa"/>
            <w:shd w:val="clear" w:color="auto" w:fill="C6D9F1"/>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 xml:space="preserve">From USA, Schmidt Ocean Institute </w:t>
            </w:r>
          </w:p>
        </w:tc>
        <w:tc>
          <w:tcPr>
            <w:tcW w:w="1564" w:type="dxa"/>
            <w:shd w:val="clear" w:color="auto" w:fill="C6D9F1"/>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2" w:name="SCUFN3012"/>
            <w:r w:rsidRPr="009A6FFD">
              <w:rPr>
                <w:rFonts w:ascii="Times New Roman" w:eastAsia="Batang" w:hAnsi="Times New Roman" w:cs="Times New Roman"/>
                <w:lang w:val="en-NZ" w:eastAsia="ar-SA"/>
              </w:rPr>
              <w:t>SCUFN30/12</w:t>
            </w:r>
            <w:bookmarkEnd w:id="1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Cs/>
                <w:lang w:eastAsia="ar-SA"/>
              </w:rPr>
              <w:t>Proposal for Cenotaph Seamount is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3" w:name="SCUFN3013"/>
            <w:r w:rsidRPr="009A6FFD">
              <w:rPr>
                <w:rFonts w:ascii="Times New Roman" w:eastAsia="Batang" w:hAnsi="Times New Roman" w:cs="Times New Roman"/>
                <w:lang w:val="en-NZ" w:eastAsia="ar-SA"/>
              </w:rPr>
              <w:t>SCUFN30/13</w:t>
            </w:r>
            <w:bookmarkEnd w:id="1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Cs/>
                <w:lang w:eastAsia="ar-SA"/>
              </w:rPr>
              <w:t>Proposal for Nautilus Seamount is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4" w:name="SCUFN3014"/>
            <w:r w:rsidRPr="009A6FFD">
              <w:rPr>
                <w:rFonts w:ascii="Times New Roman" w:eastAsia="Batang" w:hAnsi="Times New Roman" w:cs="Times New Roman"/>
                <w:lang w:eastAsia="ar-SA"/>
              </w:rPr>
              <w:t>SCUFN30/14</w:t>
            </w:r>
            <w:bookmarkEnd w:id="1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iCs/>
                <w:lang w:val="en-NZ" w:eastAsia="ar-SA"/>
              </w:rPr>
              <w:t>Proposal for Phobos Seamount is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r w:rsidRPr="009A6FFD">
              <w:rPr>
                <w:rFonts w:ascii="Times New Roman" w:eastAsia="Batang" w:hAnsi="Times New Roman" w:cs="Times New Roman"/>
                <w:b/>
                <w:lang w:eastAsia="ar-SA"/>
              </w:rPr>
              <w:t>4.2</w:t>
            </w:r>
          </w:p>
        </w:tc>
        <w:tc>
          <w:tcPr>
            <w:tcW w:w="5099"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From USA, Center for Coastal &amp; Ocean Mapping/Joint Hydrographic Center, University of New Hampshire</w:t>
            </w:r>
          </w:p>
        </w:tc>
        <w:tc>
          <w:tcPr>
            <w:tcW w:w="1564" w:type="dxa"/>
            <w:tcBorders>
              <w:bottom w:val="single" w:sz="4" w:space="0" w:color="auto"/>
            </w:tcBorders>
            <w:shd w:val="clear" w:color="auto" w:fill="D9D9D9"/>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5" w:name="SCUFN3015"/>
            <w:r w:rsidRPr="009A6FFD">
              <w:rPr>
                <w:rFonts w:ascii="Times New Roman" w:eastAsia="Batang" w:hAnsi="Times New Roman" w:cs="Times New Roman"/>
                <w:lang w:eastAsia="ar-SA"/>
              </w:rPr>
              <w:t>SCUFN30/15</w:t>
            </w:r>
            <w:bookmarkEnd w:id="1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Inouye Seamount is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r w:rsidRPr="009A6FFD">
              <w:rPr>
                <w:rFonts w:ascii="Times New Roman" w:eastAsia="Batang" w:hAnsi="Times New Roman" w:cs="Times New Roman"/>
                <w:b/>
                <w:lang w:eastAsia="ar-SA"/>
              </w:rPr>
              <w:t>4.3</w:t>
            </w:r>
          </w:p>
        </w:tc>
        <w:tc>
          <w:tcPr>
            <w:tcW w:w="5099"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From Republic of Palau, Territory and Boundary Task Force, Office of the President</w:t>
            </w:r>
          </w:p>
        </w:tc>
        <w:tc>
          <w:tcPr>
            <w:tcW w:w="1564" w:type="dxa"/>
            <w:tcBorders>
              <w:bottom w:val="single" w:sz="4" w:space="0" w:color="auto"/>
            </w:tcBorders>
            <w:shd w:val="clear" w:color="auto" w:fill="C6D9F1"/>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bookmarkStart w:id="16" w:name="SCUFN3016"/>
            <w:r w:rsidRPr="009A6FFD">
              <w:rPr>
                <w:rFonts w:ascii="Times New Roman" w:eastAsia="Batang" w:hAnsi="Times New Roman" w:cs="Times New Roman"/>
                <w:lang w:eastAsia="ar-SA"/>
              </w:rPr>
              <w:lastRenderedPageBreak/>
              <w:t>SCUFN30/16</w:t>
            </w:r>
            <w:bookmarkEnd w:id="16"/>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Babeldaob Ridge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7" w:name="SCUFN3017"/>
            <w:r w:rsidRPr="009A6FFD">
              <w:rPr>
                <w:rFonts w:ascii="Times New Roman" w:eastAsia="Batang" w:hAnsi="Times New Roman" w:cs="Times New Roman"/>
                <w:lang w:eastAsia="ar-SA"/>
              </w:rPr>
              <w:t>SCUFN30/17</w:t>
            </w:r>
            <w:bookmarkEnd w:id="17"/>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East Babeldaob Ridge is ACCEPTED. New polygon coordinates to be provided by the proposer.</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End of October 2017</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8" w:name="SCUFN3018"/>
            <w:r w:rsidRPr="009A6FFD">
              <w:rPr>
                <w:rFonts w:ascii="Times New Roman" w:eastAsia="Batang" w:hAnsi="Times New Roman" w:cs="Times New Roman"/>
                <w:lang w:eastAsia="ar-SA"/>
              </w:rPr>
              <w:t>SCUFN30/18</w:t>
            </w:r>
            <w:bookmarkEnd w:id="18"/>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Ngedebuul Seamount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9" w:name="SCUFN3019"/>
            <w:r w:rsidRPr="009A6FFD">
              <w:rPr>
                <w:rFonts w:ascii="Times New Roman" w:eastAsia="Batang" w:hAnsi="Times New Roman" w:cs="Times New Roman"/>
                <w:lang w:eastAsia="ar-SA"/>
              </w:rPr>
              <w:t>SCUFN30/19</w:t>
            </w:r>
            <w:bookmarkEnd w:id="19"/>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Rteluul Seamount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0" w:name="SCUFN3020"/>
            <w:r w:rsidRPr="009A6FFD">
              <w:rPr>
                <w:rFonts w:ascii="Times New Roman" w:eastAsia="Batang" w:hAnsi="Times New Roman" w:cs="Times New Roman"/>
                <w:lang w:eastAsia="ar-SA"/>
              </w:rPr>
              <w:t>SCUFN30/20</w:t>
            </w:r>
            <w:bookmarkEnd w:id="20"/>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Ongedechuul Seamount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1" w:name="SCUFN3021"/>
            <w:r w:rsidRPr="009A6FFD">
              <w:rPr>
                <w:rFonts w:ascii="Times New Roman" w:eastAsia="Batang" w:hAnsi="Times New Roman" w:cs="Times New Roman"/>
                <w:lang w:eastAsia="ar-SA"/>
              </w:rPr>
              <w:t>SCUFN30/21</w:t>
            </w:r>
            <w:bookmarkEnd w:id="21"/>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Imeungs [</w:t>
            </w:r>
            <w:r w:rsidRPr="009A6FFD">
              <w:rPr>
                <w:rFonts w:ascii="Times New Roman" w:eastAsia="Batang" w:hAnsi="Times New Roman" w:cs="Times New Roman"/>
                <w:iCs/>
                <w:strike/>
                <w:lang w:val="en-NZ" w:eastAsia="ar-SA"/>
              </w:rPr>
              <w:t>Seamount</w:t>
            </w:r>
            <w:r w:rsidRPr="009A6FFD">
              <w:rPr>
                <w:rFonts w:ascii="Times New Roman" w:eastAsia="Batang" w:hAnsi="Times New Roman" w:cs="Times New Roman"/>
                <w:iCs/>
                <w:lang w:val="en-NZ" w:eastAsia="ar-SA"/>
              </w:rPr>
              <w:t xml:space="preserve">] is ACCEPTED with the generic term changed to Peak. </w:t>
            </w:r>
            <w:r w:rsidRPr="009A6FFD">
              <w:rPr>
                <w:rFonts w:ascii="Times New Roman" w:eastAsia="Batang" w:hAnsi="Times New Roman" w:cs="Times New Roman"/>
                <w:b/>
                <w:iCs/>
                <w:lang w:val="en-NZ" w:eastAsia="ar-SA"/>
              </w:rPr>
              <w:t>Generic Terms Subgroup</w:t>
            </w:r>
            <w:r w:rsidRPr="009A6FFD">
              <w:rPr>
                <w:rFonts w:ascii="Times New Roman" w:eastAsia="Batang" w:hAnsi="Times New Roman" w:cs="Times New Roman"/>
                <w:iCs/>
                <w:lang w:val="en-NZ" w:eastAsia="ar-SA"/>
              </w:rPr>
              <w:t xml:space="preserve"> will consider revising the definition of PEAK.</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2" w:name="SCUFN3022"/>
            <w:r w:rsidRPr="009A6FFD">
              <w:rPr>
                <w:rFonts w:ascii="Times New Roman" w:eastAsia="Batang" w:hAnsi="Times New Roman" w:cs="Times New Roman"/>
                <w:lang w:eastAsia="ar-SA"/>
              </w:rPr>
              <w:t>SCUFN30/22</w:t>
            </w:r>
            <w:bookmarkEnd w:id="22"/>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Ngerbuns Seamount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3" w:name="SCUFN3023"/>
            <w:r w:rsidRPr="009A6FFD">
              <w:rPr>
                <w:rFonts w:ascii="Times New Roman" w:eastAsia="Batang" w:hAnsi="Times New Roman" w:cs="Times New Roman"/>
                <w:lang w:eastAsia="ar-SA"/>
              </w:rPr>
              <w:t>SCUFN30/23</w:t>
            </w:r>
            <w:bookmarkEnd w:id="23"/>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Belias Seamount is ACCEPTED. Coordinates of the summit to be provided by the proposer.</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End of October 2017</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4" w:name="SCUFN3024"/>
            <w:r w:rsidRPr="009A6FFD">
              <w:rPr>
                <w:rFonts w:ascii="Times New Roman" w:eastAsia="Batang" w:hAnsi="Times New Roman" w:cs="Times New Roman"/>
                <w:lang w:eastAsia="ar-SA"/>
              </w:rPr>
              <w:t>SCUFN30/24</w:t>
            </w:r>
            <w:bookmarkEnd w:id="24"/>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Ngerdubech Seamount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5" w:name="SCUFN3025"/>
            <w:r w:rsidRPr="009A6FFD">
              <w:rPr>
                <w:rFonts w:ascii="Times New Roman" w:eastAsia="Batang" w:hAnsi="Times New Roman" w:cs="Times New Roman"/>
                <w:lang w:eastAsia="ar-SA"/>
              </w:rPr>
              <w:t>SCUFN30/25</w:t>
            </w:r>
            <w:bookmarkEnd w:id="25"/>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Kerradel Seamount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6" w:name="SCUFN3026"/>
            <w:r w:rsidRPr="009A6FFD">
              <w:rPr>
                <w:rFonts w:ascii="Times New Roman" w:eastAsia="Batang" w:hAnsi="Times New Roman" w:cs="Times New Roman"/>
                <w:lang w:eastAsia="ar-SA"/>
              </w:rPr>
              <w:t>SCUFN30/26</w:t>
            </w:r>
            <w:bookmarkEnd w:id="26"/>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Kiueluul Seamount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7" w:name="SCUFN3027"/>
            <w:r w:rsidRPr="009A6FFD">
              <w:rPr>
                <w:rFonts w:ascii="Times New Roman" w:eastAsia="Batang" w:hAnsi="Times New Roman" w:cs="Times New Roman"/>
                <w:lang w:eastAsia="ar-SA"/>
              </w:rPr>
              <w:t>SCUFN30/27</w:t>
            </w:r>
            <w:bookmarkEnd w:id="27"/>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Ngetelngal [</w:t>
            </w:r>
            <w:r w:rsidRPr="009A6FFD">
              <w:rPr>
                <w:rFonts w:ascii="Times New Roman" w:eastAsia="Batang" w:hAnsi="Times New Roman" w:cs="Times New Roman"/>
                <w:iCs/>
                <w:strike/>
                <w:lang w:val="en-NZ" w:eastAsia="ar-SA"/>
              </w:rPr>
              <w:t>Seamount</w:t>
            </w:r>
            <w:r w:rsidRPr="009A6FFD">
              <w:rPr>
                <w:rFonts w:ascii="Times New Roman" w:eastAsia="Batang" w:hAnsi="Times New Roman" w:cs="Times New Roman"/>
                <w:iCs/>
                <w:lang w:val="en-NZ" w:eastAsia="ar-SA"/>
              </w:rPr>
              <w:t>] is kept as PENDING with the generic term changed to Peak, until the proposer makes a complementary submission for the associate ridge.</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SCUFN31</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8" w:name="SCUFN3028"/>
            <w:r w:rsidRPr="009A6FFD">
              <w:rPr>
                <w:rFonts w:ascii="Times New Roman" w:eastAsia="Batang" w:hAnsi="Times New Roman" w:cs="Times New Roman"/>
                <w:lang w:eastAsia="ar-SA"/>
              </w:rPr>
              <w:t>SCUFN30/28</w:t>
            </w:r>
            <w:bookmarkEnd w:id="28"/>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Oldias Seamount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29" w:name="SCUFN3029"/>
            <w:r w:rsidRPr="009A6FFD">
              <w:rPr>
                <w:rFonts w:ascii="Times New Roman" w:eastAsia="Batang" w:hAnsi="Times New Roman" w:cs="Times New Roman"/>
                <w:lang w:eastAsia="ar-SA"/>
              </w:rPr>
              <w:t>SCUFN30/29</w:t>
            </w:r>
            <w:bookmarkEnd w:id="29"/>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Ngermeuangel Basin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0" w:name="SCUFN3030"/>
            <w:r w:rsidRPr="009A6FFD">
              <w:rPr>
                <w:rFonts w:ascii="Times New Roman" w:eastAsia="Batang" w:hAnsi="Times New Roman" w:cs="Times New Roman"/>
                <w:lang w:eastAsia="ar-SA"/>
              </w:rPr>
              <w:t>SCUFN30/30</w:t>
            </w:r>
            <w:bookmarkEnd w:id="30"/>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Proposals for Ngeteklou Basin and Tbekuulii Basin are kept as PENDING as the proposer is invited to provide a new polygon for a single large basin composed of the two small ones, and a single specific term for this basin</w:t>
            </w:r>
            <w:r w:rsidRPr="009A6FFD">
              <w:rPr>
                <w:rFonts w:ascii="Times New Roman" w:eastAsia="Batang" w:hAnsi="Times New Roman" w:cs="Times New Roman"/>
                <w:iCs/>
                <w:vertAlign w:val="superscript"/>
                <w:lang w:val="en-NZ" w:eastAsia="ar-SA"/>
              </w:rPr>
              <w:footnoteReference w:id="1"/>
            </w:r>
            <w:r w:rsidRPr="009A6FFD">
              <w:rPr>
                <w:rFonts w:ascii="Times New Roman" w:eastAsia="Batang" w:hAnsi="Times New Roman" w:cs="Times New Roman"/>
                <w:iCs/>
                <w:lang w:val="en-NZ" w:eastAsia="ar-SA"/>
              </w:rPr>
              <w:t xml:space="preserve">.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Dec. 2017</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1" w:name="SCUFN3031"/>
            <w:r w:rsidRPr="009A6FFD">
              <w:rPr>
                <w:rFonts w:ascii="Times New Roman" w:eastAsia="Batang" w:hAnsi="Times New Roman" w:cs="Times New Roman"/>
                <w:lang w:eastAsia="ar-SA"/>
              </w:rPr>
              <w:t>SCUFN30/31</w:t>
            </w:r>
            <w:bookmarkEnd w:id="31"/>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Ongeim'l Tketau Basin is ACCEPTED.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r w:rsidRPr="009A6FFD">
              <w:rPr>
                <w:rFonts w:ascii="Times New Roman" w:eastAsia="Batang" w:hAnsi="Times New Roman" w:cs="Times New Roman"/>
                <w:b/>
                <w:lang w:val="en-NZ" w:eastAsia="ar-SA"/>
              </w:rPr>
              <w:t>4.4</w:t>
            </w:r>
          </w:p>
        </w:tc>
        <w:tc>
          <w:tcPr>
            <w:tcW w:w="5099" w:type="dxa"/>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From New Zealand, New Zealand Geographic Board (NZGB) and New Zealand Hydrographic Office (LINZ)</w:t>
            </w: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2" w:name="SCUFN3032"/>
            <w:r w:rsidRPr="009A6FFD">
              <w:rPr>
                <w:rFonts w:ascii="Times New Roman" w:eastAsia="Batang" w:hAnsi="Times New Roman" w:cs="Times New Roman"/>
                <w:lang w:eastAsia="ar-SA"/>
              </w:rPr>
              <w:t>SCUFN30/32</w:t>
            </w:r>
            <w:bookmarkEnd w:id="32"/>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iCs/>
                <w:lang w:val="en-NZ" w:eastAsia="ar-SA"/>
              </w:rPr>
              <w:t xml:space="preserve">Proposal for Taranui Seamount is ACCEPTED with a note to be added in the Gazetteer as also known as Mobil Seamount.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3" w:name="SCUFN3033"/>
            <w:r w:rsidRPr="009A6FFD">
              <w:rPr>
                <w:rFonts w:ascii="Times New Roman" w:eastAsia="Batang" w:hAnsi="Times New Roman" w:cs="Times New Roman"/>
                <w:lang w:eastAsia="ar-SA"/>
              </w:rPr>
              <w:lastRenderedPageBreak/>
              <w:t>SCUFN30/33</w:t>
            </w:r>
            <w:bookmarkEnd w:id="33"/>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Te Punga Hill was considered under the fast-track procedure and is ACCEPTED with a note to be added in the Gazetteer as also known as Telecom Knoll. </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4" w:name="SCUFN3034"/>
            <w:r w:rsidRPr="009A6FFD">
              <w:rPr>
                <w:rFonts w:ascii="Times New Roman" w:eastAsia="Batang" w:hAnsi="Times New Roman" w:cs="Times New Roman"/>
                <w:lang w:eastAsia="ar-SA"/>
              </w:rPr>
              <w:t>SCUFN30/34</w:t>
            </w:r>
            <w:bookmarkEnd w:id="34"/>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iCs/>
                <w:lang w:val="en-NZ" w:eastAsia="ar-SA"/>
              </w:rPr>
              <w:t>GGC</w:t>
            </w:r>
            <w:r w:rsidRPr="009A6FFD">
              <w:rPr>
                <w:rFonts w:ascii="Times New Roman" w:eastAsia="Batang" w:hAnsi="Times New Roman" w:cs="Times New Roman"/>
                <w:iCs/>
                <w:lang w:val="en-NZ" w:eastAsia="ar-SA"/>
              </w:rPr>
              <w:t xml:space="preserve"> to consider submitting a proposal to SCUFN by which proposers would be invited in the future to release their data for supporting Seabed 2030 and the GEBCO bathymetric database.</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SCUFN31</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5" w:name="SCUFN3035"/>
            <w:r w:rsidRPr="009A6FFD">
              <w:rPr>
                <w:rFonts w:ascii="Times New Roman" w:eastAsia="Batang" w:hAnsi="Times New Roman" w:cs="Times New Roman"/>
                <w:lang w:eastAsia="ar-SA"/>
              </w:rPr>
              <w:t>SCUFN30/35</w:t>
            </w:r>
            <w:bookmarkEnd w:id="35"/>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Fast-track Proposal for Vaughan Seamount is ACCEPTED.</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6" w:name="SCUFN3036"/>
            <w:r w:rsidRPr="009A6FFD">
              <w:rPr>
                <w:rFonts w:ascii="Times New Roman" w:eastAsia="Batang" w:hAnsi="Times New Roman" w:cs="Times New Roman"/>
                <w:lang w:eastAsia="ar-SA"/>
              </w:rPr>
              <w:t>SCUFN30/36</w:t>
            </w:r>
            <w:bookmarkEnd w:id="36"/>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Fast-track Proposal for Erebus Basin is ACCEPTED.</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7" w:name="SCUFN3037"/>
            <w:r w:rsidRPr="009A6FFD">
              <w:rPr>
                <w:rFonts w:ascii="Times New Roman" w:eastAsia="Batang" w:hAnsi="Times New Roman" w:cs="Times New Roman"/>
                <w:lang w:eastAsia="ar-SA"/>
              </w:rPr>
              <w:t>SCUFN30/37</w:t>
            </w:r>
            <w:bookmarkEnd w:id="37"/>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Fast-track Proposal for Lewis Basin is ACCEPTED.</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8" w:name="SCUFN3038"/>
            <w:r w:rsidRPr="009A6FFD">
              <w:rPr>
                <w:rFonts w:ascii="Times New Roman" w:eastAsia="Batang" w:hAnsi="Times New Roman" w:cs="Times New Roman"/>
                <w:lang w:eastAsia="ar-SA"/>
              </w:rPr>
              <w:t>SCUFN30/38</w:t>
            </w:r>
            <w:bookmarkEnd w:id="38"/>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Fast-track Proposal for Seelig Saddle is ACCEPTED.</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39" w:name="SCUFN3039"/>
            <w:r w:rsidRPr="009A6FFD">
              <w:rPr>
                <w:rFonts w:ascii="Times New Roman" w:eastAsia="Batang" w:hAnsi="Times New Roman" w:cs="Times New Roman"/>
                <w:lang w:eastAsia="ar-SA"/>
              </w:rPr>
              <w:t>SCUFN30/39</w:t>
            </w:r>
            <w:bookmarkEnd w:id="39"/>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Fast-track Proposal for Western Shelf is ACCEPTED.</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40" w:name="SCUFN3040"/>
            <w:r w:rsidRPr="009A6FFD">
              <w:rPr>
                <w:rFonts w:ascii="Times New Roman" w:eastAsia="Batang" w:hAnsi="Times New Roman" w:cs="Times New Roman"/>
                <w:lang w:eastAsia="ar-SA"/>
              </w:rPr>
              <w:t>SCUFN30/40</w:t>
            </w:r>
            <w:bookmarkEnd w:id="40"/>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Fast-track Proposal for Western Slope is ACCEPTED.</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41" w:name="SCUFN3041"/>
            <w:r w:rsidRPr="009A6FFD">
              <w:rPr>
                <w:rFonts w:ascii="Times New Roman" w:eastAsia="Batang" w:hAnsi="Times New Roman" w:cs="Times New Roman"/>
                <w:lang w:eastAsia="ar-SA"/>
              </w:rPr>
              <w:t>SCUFN30/41</w:t>
            </w:r>
            <w:bookmarkEnd w:id="41"/>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Fast-track Proposal for Wilson Sea Channel is ACCEPTED.</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1138"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r w:rsidRPr="009A6FFD">
              <w:rPr>
                <w:rFonts w:ascii="Times New Roman" w:eastAsia="Batang" w:hAnsi="Times New Roman" w:cs="Times New Roman"/>
                <w:b/>
                <w:lang w:eastAsia="ar-SA"/>
              </w:rPr>
              <w:t>4.5</w:t>
            </w:r>
          </w:p>
        </w:tc>
        <w:tc>
          <w:tcPr>
            <w:tcW w:w="5099"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From USA, Woods Hole Oceanographic Institution.</w:t>
            </w:r>
          </w:p>
        </w:tc>
        <w:tc>
          <w:tcPr>
            <w:tcW w:w="1564" w:type="dxa"/>
            <w:shd w:val="clear" w:color="auto" w:fill="C6D9F1"/>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42" w:name="SCUFN3042"/>
            <w:r w:rsidRPr="009A6FFD">
              <w:rPr>
                <w:rFonts w:ascii="Times New Roman" w:eastAsia="Batang" w:hAnsi="Times New Roman" w:cs="Times New Roman"/>
                <w:lang w:eastAsia="ar-SA"/>
              </w:rPr>
              <w:t>SCUFN30/42</w:t>
            </w:r>
            <w:bookmarkEnd w:id="4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Demeter Pass is NOT ACCEPTED due to background data. Proposer to provide complementary data (multibeam survey data, GEBCO data and data from the Ridge programme (GeoMapApp)) in a future submission, and consider using generic term Gap or Passage rather than Pass in accordance with B-6.</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2 months prior to SCUFN31</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43" w:name="SCUFN3043"/>
            <w:r w:rsidRPr="009A6FFD">
              <w:rPr>
                <w:rFonts w:ascii="Times New Roman" w:eastAsia="Batang" w:hAnsi="Times New Roman" w:cs="Times New Roman"/>
                <w:lang w:eastAsia="ar-SA"/>
              </w:rPr>
              <w:t>SCUFN30/43</w:t>
            </w:r>
            <w:bookmarkEnd w:id="4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Hecate Ridge is NOT ACCEPTED due to background data. Proposer to provide complementary data (multibeam survey data, GEBCO data and data from the Ridge programme (GeoMapApp)) in a future submission.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2 months prior to SCUFN31</w:t>
            </w:r>
          </w:p>
        </w:tc>
      </w:tr>
      <w:tr w:rsidR="009A6FFD" w:rsidRPr="009A6FFD" w:rsidTr="00B32C04">
        <w:trPr>
          <w:cantSplit/>
          <w:jc w:val="center"/>
        </w:trPr>
        <w:tc>
          <w:tcPr>
            <w:tcW w:w="1555"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1138"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r w:rsidRPr="009A6FFD">
              <w:rPr>
                <w:rFonts w:ascii="Times New Roman" w:eastAsia="Batang" w:hAnsi="Times New Roman" w:cs="Times New Roman"/>
                <w:b/>
                <w:lang w:eastAsia="ar-SA"/>
              </w:rPr>
              <w:t>4.6</w:t>
            </w:r>
          </w:p>
        </w:tc>
        <w:tc>
          <w:tcPr>
            <w:tcW w:w="5099"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From Brazil, Geology and Geophysics Laboratory of Rio Grande do Norte Federal University.</w:t>
            </w:r>
          </w:p>
        </w:tc>
        <w:tc>
          <w:tcPr>
            <w:tcW w:w="1564" w:type="dxa"/>
            <w:shd w:val="clear" w:color="auto" w:fill="C6D9F1"/>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44" w:name="SCUFN3044"/>
            <w:r w:rsidRPr="009A6FFD">
              <w:rPr>
                <w:rFonts w:ascii="Times New Roman" w:eastAsia="Batang" w:hAnsi="Times New Roman" w:cs="Times New Roman"/>
                <w:lang w:eastAsia="ar-SA"/>
              </w:rPr>
              <w:t>SCUFN30/44</w:t>
            </w:r>
            <w:bookmarkEnd w:id="4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Acu Canyon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45" w:name="SCUFN3045"/>
            <w:r w:rsidRPr="009A6FFD">
              <w:rPr>
                <w:rFonts w:ascii="Times New Roman" w:eastAsia="Batang" w:hAnsi="Times New Roman" w:cs="Times New Roman"/>
                <w:lang w:eastAsia="ar-SA"/>
              </w:rPr>
              <w:t>SCUFN30/45</w:t>
            </w:r>
            <w:bookmarkEnd w:id="4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Apodi Canyon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bookmarkStart w:id="46" w:name="SCUFN3046"/>
            <w:r w:rsidRPr="009A6FFD">
              <w:rPr>
                <w:rFonts w:ascii="Times New Roman" w:eastAsia="Batang" w:hAnsi="Times New Roman" w:cs="Times New Roman"/>
                <w:lang w:eastAsia="ar-SA"/>
              </w:rPr>
              <w:t>SCUFN30/46</w:t>
            </w:r>
            <w:bookmarkEnd w:id="46"/>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Areia Branca Canyon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47" w:name="SCUFN3047"/>
            <w:r w:rsidRPr="009A6FFD">
              <w:rPr>
                <w:rFonts w:ascii="Times New Roman" w:eastAsia="Batang" w:hAnsi="Times New Roman" w:cs="Times New Roman"/>
                <w:lang w:eastAsia="ar-SA"/>
              </w:rPr>
              <w:t>SCUFN30/47</w:t>
            </w:r>
            <w:bookmarkEnd w:id="47"/>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Ceará [</w:t>
            </w:r>
            <w:r w:rsidRPr="009A6FFD">
              <w:rPr>
                <w:rFonts w:ascii="Times New Roman" w:eastAsia="Batang" w:hAnsi="Times New Roman" w:cs="Times New Roman"/>
                <w:iCs/>
                <w:strike/>
                <w:lang w:val="en-NZ" w:eastAsia="ar-SA"/>
              </w:rPr>
              <w:t>Trough</w:t>
            </w:r>
            <w:r w:rsidRPr="009A6FFD">
              <w:rPr>
                <w:rFonts w:ascii="Times New Roman" w:eastAsia="Batang" w:hAnsi="Times New Roman" w:cs="Times New Roman"/>
                <w:iCs/>
                <w:lang w:val="en-NZ" w:eastAsia="ar-SA"/>
              </w:rPr>
              <w:t xml:space="preserve">] is ACCEPTED with the generic term changed to Gap (as the sides are not symmetric).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48" w:name="SCUFN3048"/>
            <w:r w:rsidRPr="009A6FFD">
              <w:rPr>
                <w:rFonts w:ascii="Times New Roman" w:eastAsia="Batang" w:hAnsi="Times New Roman" w:cs="Times New Roman"/>
                <w:lang w:eastAsia="ar-SA"/>
              </w:rPr>
              <w:t>SCUFN30/48</w:t>
            </w:r>
            <w:bookmarkEnd w:id="48"/>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Grassos Canyon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49" w:name="SCUFN3049"/>
            <w:r w:rsidRPr="009A6FFD">
              <w:rPr>
                <w:rFonts w:ascii="Times New Roman" w:eastAsia="Batang" w:hAnsi="Times New Roman" w:cs="Times New Roman"/>
                <w:lang w:eastAsia="ar-SA"/>
              </w:rPr>
              <w:t>SCUFN30/49</w:t>
            </w:r>
            <w:bookmarkEnd w:id="49"/>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Macau Canyon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50" w:name="SCUFN3050"/>
            <w:r w:rsidRPr="009A6FFD">
              <w:rPr>
                <w:rFonts w:ascii="Times New Roman" w:eastAsia="Batang" w:hAnsi="Times New Roman" w:cs="Times New Roman"/>
                <w:lang w:eastAsia="ar-SA"/>
              </w:rPr>
              <w:t>SCUFN30/50</w:t>
            </w:r>
            <w:bookmarkEnd w:id="50"/>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Mossoró Canyon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51" w:name="SCUFN3051"/>
            <w:r w:rsidRPr="009A6FFD">
              <w:rPr>
                <w:rFonts w:ascii="Times New Roman" w:eastAsia="Batang" w:hAnsi="Times New Roman" w:cs="Times New Roman"/>
                <w:lang w:eastAsia="ar-SA"/>
              </w:rPr>
              <w:lastRenderedPageBreak/>
              <w:t>SCUFN30/51</w:t>
            </w:r>
            <w:bookmarkEnd w:id="51"/>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Ponta do Mel Canyon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52" w:name="SCUFN3052"/>
            <w:r w:rsidRPr="009A6FFD">
              <w:rPr>
                <w:rFonts w:ascii="Times New Roman" w:eastAsia="Batang" w:hAnsi="Times New Roman" w:cs="Times New Roman"/>
                <w:lang w:eastAsia="ar-SA"/>
              </w:rPr>
              <w:t>SCUFN30/52</w:t>
            </w:r>
            <w:bookmarkEnd w:id="5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Porto do Mangue Canyon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1138"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r w:rsidRPr="009A6FFD">
              <w:rPr>
                <w:rFonts w:ascii="Times New Roman" w:eastAsia="Batang" w:hAnsi="Times New Roman" w:cs="Times New Roman"/>
                <w:b/>
                <w:lang w:eastAsia="ar-SA"/>
              </w:rPr>
              <w:t>4.7</w:t>
            </w:r>
          </w:p>
        </w:tc>
        <w:tc>
          <w:tcPr>
            <w:tcW w:w="5099"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From Japan, Japanese Committee on Undersea Feature Names (JCUFN)</w:t>
            </w:r>
          </w:p>
        </w:tc>
        <w:tc>
          <w:tcPr>
            <w:tcW w:w="1564" w:type="dxa"/>
            <w:shd w:val="clear" w:color="auto" w:fill="C6D9F1"/>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53" w:name="SCUFN3053"/>
            <w:r w:rsidRPr="009A6FFD">
              <w:rPr>
                <w:rFonts w:ascii="Times New Roman" w:eastAsia="Batang" w:hAnsi="Times New Roman" w:cs="Times New Roman"/>
                <w:lang w:eastAsia="ar-SA"/>
              </w:rPr>
              <w:t>SCUFN30/53</w:t>
            </w:r>
            <w:bookmarkEnd w:id="5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Rukan Ridge is ACCEPTED. </w:t>
            </w:r>
            <w:r w:rsidRPr="009A6FFD">
              <w:rPr>
                <w:rFonts w:ascii="Times New Roman" w:eastAsia="Batang" w:hAnsi="Times New Roman" w:cs="Times New Roman"/>
                <w:b/>
                <w:iCs/>
                <w:lang w:val="en-NZ" w:eastAsia="ar-SA"/>
              </w:rPr>
              <w:t>Generic Terms Subgroup</w:t>
            </w:r>
            <w:r w:rsidRPr="009A6FFD">
              <w:rPr>
                <w:rFonts w:ascii="Times New Roman" w:eastAsia="Batang" w:hAnsi="Times New Roman" w:cs="Times New Roman"/>
                <w:iCs/>
                <w:lang w:val="en-NZ" w:eastAsia="ar-SA"/>
              </w:rPr>
              <w:t xml:space="preserve"> will consider </w:t>
            </w:r>
            <w:r w:rsidRPr="009A6FFD">
              <w:rPr>
                <w:rFonts w:ascii="Times New Roman" w:eastAsia="Batang" w:hAnsi="Times New Roman" w:cs="Times New Roman"/>
                <w:sz w:val="24"/>
                <w:szCs w:val="20"/>
                <w:lang w:eastAsia="ar-SA"/>
              </w:rPr>
              <w:t>defining a new generic term MINOR RIDGE.</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54" w:name="SCUFN3054"/>
            <w:r w:rsidRPr="009A6FFD">
              <w:rPr>
                <w:rFonts w:ascii="Times New Roman" w:eastAsia="Batang" w:hAnsi="Times New Roman" w:cs="Times New Roman"/>
                <w:lang w:eastAsia="ar-SA"/>
              </w:rPr>
              <w:t>SCUFN30/54</w:t>
            </w:r>
            <w:bookmarkEnd w:id="54"/>
          </w:p>
        </w:tc>
        <w:tc>
          <w:tcPr>
            <w:tcW w:w="1138" w:type="dxa"/>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Kerama Ridges is kept as PENDING waiting for recommendations from the </w:t>
            </w:r>
            <w:r w:rsidRPr="009A6FFD">
              <w:rPr>
                <w:rFonts w:ascii="Times New Roman" w:eastAsia="Batang" w:hAnsi="Times New Roman" w:cs="Times New Roman"/>
                <w:b/>
                <w:iCs/>
                <w:lang w:val="en-NZ" w:eastAsia="ar-SA"/>
              </w:rPr>
              <w:t>Generic Term SubGroup</w:t>
            </w:r>
            <w:r w:rsidRPr="009A6FFD">
              <w:rPr>
                <w:rFonts w:ascii="Times New Roman" w:eastAsia="Batang" w:hAnsi="Times New Roman" w:cs="Times New Roman"/>
                <w:iCs/>
                <w:lang w:val="en-NZ" w:eastAsia="ar-SA"/>
              </w:rPr>
              <w:t xml:space="preserve">. Primitives to be defined (multiple lines+pol).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SCUFN31</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bookmarkStart w:id="55" w:name="SCUFN3055"/>
            <w:r w:rsidRPr="009A6FFD">
              <w:rPr>
                <w:rFonts w:ascii="Times New Roman" w:eastAsia="Batang" w:hAnsi="Times New Roman" w:cs="Times New Roman"/>
                <w:lang w:eastAsia="ar-SA"/>
              </w:rPr>
              <w:t>SCUFN30/55</w:t>
            </w:r>
            <w:bookmarkEnd w:id="5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iCs/>
                <w:lang w:val="en-NZ" w:eastAsia="ar-SA"/>
              </w:rPr>
              <w:t xml:space="preserve">Proposal for Tokashiki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56" w:name="SCUFN3056"/>
            <w:r w:rsidRPr="009A6FFD">
              <w:rPr>
                <w:rFonts w:ascii="Times New Roman" w:eastAsia="Batang" w:hAnsi="Times New Roman" w:cs="Times New Roman"/>
                <w:lang w:eastAsia="ar-SA"/>
              </w:rPr>
              <w:t>SCUFN30/56</w:t>
            </w:r>
            <w:bookmarkEnd w:id="56"/>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Zamami Seamount is ACCEPTED with polygon to be reduced in the south.</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bookmarkStart w:id="57" w:name="SCUFN3057"/>
            <w:r w:rsidRPr="009A6FFD">
              <w:rPr>
                <w:rFonts w:ascii="Times New Roman" w:eastAsia="Batang" w:hAnsi="Times New Roman" w:cs="Times New Roman"/>
                <w:lang w:eastAsia="ar-SA"/>
              </w:rPr>
              <w:t>SCUFN30/57</w:t>
            </w:r>
            <w:bookmarkEnd w:id="57"/>
          </w:p>
        </w:tc>
        <w:tc>
          <w:tcPr>
            <w:tcW w:w="1138"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Aka [</w:t>
            </w:r>
            <w:r w:rsidRPr="009A6FFD">
              <w:rPr>
                <w:rFonts w:ascii="Times New Roman" w:eastAsia="Batang" w:hAnsi="Times New Roman" w:cs="Times New Roman"/>
                <w:iCs/>
                <w:strike/>
                <w:lang w:val="en-NZ" w:eastAsia="ar-SA"/>
              </w:rPr>
              <w:t>Hill</w:t>
            </w:r>
            <w:r w:rsidRPr="009A6FFD">
              <w:rPr>
                <w:rFonts w:ascii="Times New Roman" w:eastAsia="Batang" w:hAnsi="Times New Roman" w:cs="Times New Roman"/>
                <w:iCs/>
                <w:lang w:val="en-NZ" w:eastAsia="ar-SA"/>
              </w:rPr>
              <w:t xml:space="preserve">] is ACCEPTED with the generic term changed to Seamount.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58" w:name="SCUFN3058"/>
            <w:r w:rsidRPr="009A6FFD">
              <w:rPr>
                <w:rFonts w:ascii="Times New Roman" w:eastAsia="Batang" w:hAnsi="Times New Roman" w:cs="Times New Roman"/>
                <w:lang w:eastAsia="ar-SA"/>
              </w:rPr>
              <w:t>SCUFN30/58</w:t>
            </w:r>
            <w:bookmarkEnd w:id="58"/>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Yakabi [</w:t>
            </w:r>
            <w:r w:rsidRPr="009A6FFD">
              <w:rPr>
                <w:rFonts w:ascii="Times New Roman" w:eastAsia="Batang" w:hAnsi="Times New Roman" w:cs="Times New Roman"/>
                <w:iCs/>
                <w:strike/>
                <w:lang w:val="en-NZ" w:eastAsia="ar-SA"/>
              </w:rPr>
              <w:t>Hill</w:t>
            </w:r>
            <w:r w:rsidRPr="009A6FFD">
              <w:rPr>
                <w:rFonts w:ascii="Times New Roman" w:eastAsia="Batang" w:hAnsi="Times New Roman" w:cs="Times New Roman"/>
                <w:iCs/>
                <w:lang w:val="en-NZ" w:eastAsia="ar-SA"/>
              </w:rPr>
              <w:t xml:space="preserve">] is ACCEPTED with the generic term changed to Seamount.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59" w:name="SCUFN3059"/>
            <w:r w:rsidRPr="009A6FFD">
              <w:rPr>
                <w:rFonts w:ascii="Times New Roman" w:eastAsia="Batang" w:hAnsi="Times New Roman" w:cs="Times New Roman"/>
                <w:lang w:eastAsia="ar-SA"/>
              </w:rPr>
              <w:t>SCUFN30/59</w:t>
            </w:r>
            <w:bookmarkEnd w:id="59"/>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Naoya Seamount is ACCEPTED, with some attributes to be changed in the proposal.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60" w:name="SCUFN3060"/>
            <w:r w:rsidRPr="009A6FFD">
              <w:rPr>
                <w:rFonts w:ascii="Times New Roman" w:eastAsia="Batang" w:hAnsi="Times New Roman" w:cs="Times New Roman"/>
                <w:lang w:eastAsia="ar-SA"/>
              </w:rPr>
              <w:t>SCUFN30/60</w:t>
            </w:r>
            <w:bookmarkEnd w:id="60"/>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Doppo Seamount is ACCEPTED, with some attributes to be changed in the proposal.</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bookmarkStart w:id="61" w:name="SCUFN3061"/>
            <w:r w:rsidRPr="009A6FFD">
              <w:rPr>
                <w:rFonts w:ascii="Times New Roman" w:eastAsia="Batang" w:hAnsi="Times New Roman" w:cs="Times New Roman"/>
                <w:lang w:eastAsia="ar-SA"/>
              </w:rPr>
              <w:t>SCUFN30/61</w:t>
            </w:r>
            <w:bookmarkEnd w:id="61"/>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Ogai Seamount is ACCEPTED, with some attributes to be changed in the proposal, and polygon to be modified in the NW part.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62" w:name="SCUFN3062"/>
            <w:r w:rsidRPr="009A6FFD">
              <w:rPr>
                <w:rFonts w:ascii="Times New Roman" w:eastAsia="Batang" w:hAnsi="Times New Roman" w:cs="Times New Roman"/>
                <w:lang w:eastAsia="ar-SA"/>
              </w:rPr>
              <w:t>SCUFN30/62</w:t>
            </w:r>
            <w:bookmarkEnd w:id="6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Ryunosuke Seamount is ACCEPTED, with some attributes to be changed in the proposal.</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bookmarkStart w:id="63" w:name="SCUFN3063"/>
            <w:r w:rsidRPr="009A6FFD">
              <w:rPr>
                <w:rFonts w:ascii="Times New Roman" w:eastAsia="Batang" w:hAnsi="Times New Roman" w:cs="Times New Roman"/>
                <w:lang w:eastAsia="ar-SA"/>
              </w:rPr>
              <w:t>SCUFN30/63</w:t>
            </w:r>
            <w:bookmarkEnd w:id="6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Soseki [</w:t>
            </w:r>
            <w:r w:rsidRPr="009A6FFD">
              <w:rPr>
                <w:rFonts w:ascii="Times New Roman" w:eastAsia="Batang" w:hAnsi="Times New Roman" w:cs="Times New Roman"/>
                <w:iCs/>
                <w:strike/>
                <w:lang w:val="en-NZ" w:eastAsia="ar-SA"/>
              </w:rPr>
              <w:t>Ridges</w:t>
            </w:r>
            <w:r w:rsidRPr="009A6FFD">
              <w:rPr>
                <w:rFonts w:ascii="Times New Roman" w:eastAsia="Batang" w:hAnsi="Times New Roman" w:cs="Times New Roman"/>
                <w:iCs/>
                <w:lang w:val="en-NZ" w:eastAsia="ar-SA"/>
              </w:rPr>
              <w:t xml:space="preserve">] is ACCEPTED with the generic term changed to Ridge, and some attributes to be changed in the proposal.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64" w:name="SCUFN3064"/>
            <w:r w:rsidRPr="009A6FFD">
              <w:rPr>
                <w:rFonts w:ascii="Times New Roman" w:eastAsia="Batang" w:hAnsi="Times New Roman" w:cs="Times New Roman"/>
                <w:lang w:eastAsia="ar-SA"/>
              </w:rPr>
              <w:t>SCUFN30/64</w:t>
            </w:r>
            <w:bookmarkEnd w:id="6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Tsubouchi Knolls is ACCEPTED, with some attributes to be changed in the proposal and minor modification to the polygon to be provided by the proposer.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65" w:name="SCUFN3065"/>
            <w:r w:rsidRPr="009A6FFD">
              <w:rPr>
                <w:rFonts w:ascii="Times New Roman" w:eastAsia="Batang" w:hAnsi="Times New Roman" w:cs="Times New Roman"/>
                <w:lang w:eastAsia="ar-SA"/>
              </w:rPr>
              <w:t>SCUFN30/65</w:t>
            </w:r>
            <w:bookmarkEnd w:id="6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Tokutomi Hills is ACCEPTED, with the polygon to be reduced by the proposer in order to fit with the definition.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bookmarkStart w:id="66" w:name="SCUFN3066"/>
            <w:r w:rsidRPr="009A6FFD">
              <w:rPr>
                <w:rFonts w:ascii="Times New Roman" w:eastAsia="Batang" w:hAnsi="Times New Roman" w:cs="Times New Roman"/>
                <w:lang w:eastAsia="ar-SA"/>
              </w:rPr>
              <w:t>SCUFN30/66</w:t>
            </w:r>
            <w:bookmarkEnd w:id="66"/>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Koyo Ridge is ACCEPTED with the polygon to be extended a little bit to the SE by the proposer.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67" w:name="SCUFN3067"/>
            <w:r w:rsidRPr="009A6FFD">
              <w:rPr>
                <w:rFonts w:ascii="Times New Roman" w:eastAsia="Batang" w:hAnsi="Times New Roman" w:cs="Times New Roman"/>
                <w:lang w:eastAsia="ar-SA"/>
              </w:rPr>
              <w:t>SCUFN30/67</w:t>
            </w:r>
            <w:bookmarkEnd w:id="67"/>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Dazai Ridge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68" w:name="SCUFN3068"/>
            <w:r w:rsidRPr="009A6FFD">
              <w:rPr>
                <w:rFonts w:ascii="Times New Roman" w:eastAsia="Batang" w:hAnsi="Times New Roman" w:cs="Times New Roman"/>
                <w:lang w:eastAsia="ar-SA"/>
              </w:rPr>
              <w:lastRenderedPageBreak/>
              <w:t>SCUFN30/68</w:t>
            </w:r>
            <w:bookmarkEnd w:id="68"/>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Ichiyo Hill is ACCEPTED, with the polygon to be reduced by the proposer in order to fit with the definition.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69" w:name="SCUFN3069"/>
            <w:r w:rsidRPr="009A6FFD">
              <w:rPr>
                <w:rFonts w:ascii="Times New Roman" w:eastAsia="Batang" w:hAnsi="Times New Roman" w:cs="Times New Roman"/>
                <w:lang w:eastAsia="ar-SA"/>
              </w:rPr>
              <w:t>SCUFN30/69</w:t>
            </w:r>
            <w:bookmarkEnd w:id="69"/>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Ogami Ridge is ACCEPTED, with some attributes to be changed in the proposal.</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0" w:name="SCUFN3070"/>
            <w:r w:rsidRPr="009A6FFD">
              <w:rPr>
                <w:rFonts w:ascii="Times New Roman" w:eastAsia="Batang" w:hAnsi="Times New Roman" w:cs="Times New Roman"/>
                <w:lang w:eastAsia="ar-SA"/>
              </w:rPr>
              <w:t>SCUFN30/70</w:t>
            </w:r>
            <w:bookmarkEnd w:id="70"/>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Pisseogan Knoll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1" w:name="SCUFN3071"/>
            <w:r w:rsidRPr="009A6FFD">
              <w:rPr>
                <w:rFonts w:ascii="Times New Roman" w:eastAsia="Batang" w:hAnsi="Times New Roman" w:cs="Times New Roman"/>
                <w:lang w:eastAsia="ar-SA"/>
              </w:rPr>
              <w:t>SCUFN30/71</w:t>
            </w:r>
            <w:bookmarkEnd w:id="71"/>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Tsufutsuwa Seamount is ACCEPTED, with some attributes to be changed in the proposal.</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2" w:name="SCUFN3072"/>
            <w:r w:rsidRPr="009A6FFD">
              <w:rPr>
                <w:rFonts w:ascii="Times New Roman" w:eastAsia="Batang" w:hAnsi="Times New Roman" w:cs="Times New Roman"/>
                <w:lang w:eastAsia="ar-SA"/>
              </w:rPr>
              <w:t>SCUFN30/72</w:t>
            </w:r>
            <w:bookmarkEnd w:id="7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Tsuken Hill is ACCEPTED, with the polygon to be reduced by the proposer in order to fit with the definition.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3" w:name="SCUFN3073"/>
            <w:r w:rsidRPr="009A6FFD">
              <w:rPr>
                <w:rFonts w:ascii="Times New Roman" w:eastAsia="Batang" w:hAnsi="Times New Roman" w:cs="Times New Roman"/>
                <w:lang w:eastAsia="ar-SA"/>
              </w:rPr>
              <w:t>SCUFN30/73</w:t>
            </w:r>
            <w:bookmarkEnd w:id="7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Henza Hills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4" w:name="SCUFN3074"/>
            <w:r w:rsidRPr="009A6FFD">
              <w:rPr>
                <w:rFonts w:ascii="Times New Roman" w:eastAsia="Batang" w:hAnsi="Times New Roman" w:cs="Times New Roman"/>
                <w:lang w:eastAsia="ar-SA"/>
              </w:rPr>
              <w:t>SCUFN30/74</w:t>
            </w:r>
            <w:bookmarkEnd w:id="7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Bakin Seamount is ACCEPTED, with some attributes to be changed in the proposal.</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5" w:name="SCUFN3075"/>
            <w:r w:rsidRPr="009A6FFD">
              <w:rPr>
                <w:rFonts w:ascii="Times New Roman" w:eastAsia="Batang" w:hAnsi="Times New Roman" w:cs="Times New Roman"/>
                <w:lang w:eastAsia="ar-SA"/>
              </w:rPr>
              <w:t>SCUFN30/75</w:t>
            </w:r>
            <w:bookmarkEnd w:id="7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Kyuya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6" w:name="SCUFN3076"/>
            <w:r w:rsidRPr="009A6FFD">
              <w:rPr>
                <w:rFonts w:ascii="Times New Roman" w:eastAsia="Batang" w:hAnsi="Times New Roman" w:cs="Times New Roman"/>
                <w:lang w:eastAsia="ar-SA"/>
              </w:rPr>
              <w:t>SCUFN30/76</w:t>
            </w:r>
            <w:bookmarkEnd w:id="76"/>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Ikku Seamount is ACCEPTED, with the polygon to be reduced by the proposer.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7" w:name="SCUFN3077"/>
            <w:r w:rsidRPr="009A6FFD">
              <w:rPr>
                <w:rFonts w:ascii="Times New Roman" w:eastAsia="Batang" w:hAnsi="Times New Roman" w:cs="Times New Roman"/>
                <w:lang w:eastAsia="ar-SA"/>
              </w:rPr>
              <w:t>SCUFN30/77</w:t>
            </w:r>
            <w:bookmarkEnd w:id="77"/>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Shiki Seamount is ACCEPTED, with some attributes to be changed in the proposal.</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8" w:name="SCUFN3078"/>
            <w:r w:rsidRPr="009A6FFD">
              <w:rPr>
                <w:rFonts w:ascii="Times New Roman" w:eastAsia="Batang" w:hAnsi="Times New Roman" w:cs="Times New Roman"/>
                <w:lang w:eastAsia="ar-SA"/>
              </w:rPr>
              <w:t>SCUFN30/78</w:t>
            </w:r>
            <w:bookmarkEnd w:id="78"/>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Basho Seamount is ACCEPTED, with some attributes to be changed in the proposal.</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79" w:name="SCUFN3079"/>
            <w:r w:rsidRPr="009A6FFD">
              <w:rPr>
                <w:rFonts w:ascii="Times New Roman" w:eastAsia="Batang" w:hAnsi="Times New Roman" w:cs="Times New Roman"/>
                <w:lang w:eastAsia="ar-SA"/>
              </w:rPr>
              <w:t>SCUFN30/79</w:t>
            </w:r>
            <w:bookmarkEnd w:id="79"/>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Akiko Seamount is ACCEPTED, with some attributes to be changed in the proposal.</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0" w:name="SCUFN3080"/>
            <w:r w:rsidRPr="009A6FFD">
              <w:rPr>
                <w:rFonts w:ascii="Times New Roman" w:eastAsia="Batang" w:hAnsi="Times New Roman" w:cs="Times New Roman"/>
                <w:lang w:eastAsia="ar-SA"/>
              </w:rPr>
              <w:t>SCUFN30/80</w:t>
            </w:r>
            <w:bookmarkEnd w:id="80"/>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Kyoshi Seamount is ACCEPTED, with some attributes to be changed in the proposal.</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1" w:name="SCUFN3081"/>
            <w:r w:rsidRPr="009A6FFD">
              <w:rPr>
                <w:rFonts w:ascii="Times New Roman" w:eastAsia="Batang" w:hAnsi="Times New Roman" w:cs="Times New Roman"/>
                <w:lang w:eastAsia="ar-SA"/>
              </w:rPr>
              <w:t>SCUFN30/81</w:t>
            </w:r>
            <w:bookmarkEnd w:id="81"/>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Kudaka Hill is ACCEPTED, with the polygon to be reduced by the proposer in order to fit with the definition.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2" w:name="SCUFN3082"/>
            <w:r w:rsidRPr="009A6FFD">
              <w:rPr>
                <w:rFonts w:ascii="Times New Roman" w:eastAsia="Batang" w:hAnsi="Times New Roman" w:cs="Times New Roman"/>
                <w:lang w:eastAsia="ar-SA"/>
              </w:rPr>
              <w:t>SCUFN30/82</w:t>
            </w:r>
            <w:bookmarkEnd w:id="8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Shimei [</w:t>
            </w:r>
            <w:r w:rsidRPr="009A6FFD">
              <w:rPr>
                <w:rFonts w:ascii="Times New Roman" w:eastAsia="Batang" w:hAnsi="Times New Roman" w:cs="Times New Roman"/>
                <w:iCs/>
                <w:strike/>
                <w:lang w:val="en-NZ" w:eastAsia="ar-SA"/>
              </w:rPr>
              <w:t>Ridge</w:t>
            </w:r>
            <w:r w:rsidRPr="009A6FFD">
              <w:rPr>
                <w:rFonts w:ascii="Times New Roman" w:eastAsia="Batang" w:hAnsi="Times New Roman" w:cs="Times New Roman"/>
                <w:iCs/>
                <w:lang w:val="en-NZ" w:eastAsia="ar-SA"/>
              </w:rPr>
              <w:t xml:space="preserve">] is ACCEPTED, with the generic term changed to Seamount, and the polygon to be extended by the proposer in order to fit with the definition.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3" w:name="SCUFN3083"/>
            <w:r w:rsidRPr="009A6FFD">
              <w:rPr>
                <w:rFonts w:ascii="Times New Roman" w:eastAsia="Batang" w:hAnsi="Times New Roman" w:cs="Times New Roman"/>
                <w:lang w:eastAsia="ar-SA"/>
              </w:rPr>
              <w:t>SCUFN30/83</w:t>
            </w:r>
            <w:bookmarkEnd w:id="8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Great Writers Seamount Province is ACCEPTED, with some attributes to be changed in the proposal and the proposer to check that all individual polygons are within the polygon of the province.</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4" w:name="SCUFN3084"/>
            <w:r w:rsidRPr="009A6FFD">
              <w:rPr>
                <w:rFonts w:ascii="Times New Roman" w:eastAsia="Batang" w:hAnsi="Times New Roman" w:cs="Times New Roman"/>
                <w:lang w:eastAsia="ar-SA"/>
              </w:rPr>
              <w:t>SCUFN30/84</w:t>
            </w:r>
            <w:bookmarkEnd w:id="8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strike/>
                <w:lang w:val="en-NZ" w:eastAsia="ar-SA"/>
              </w:rPr>
              <w:t>Fast-track</w:t>
            </w:r>
            <w:r w:rsidRPr="009A6FFD">
              <w:rPr>
                <w:rFonts w:ascii="Times New Roman" w:eastAsia="Batang" w:hAnsi="Times New Roman" w:cs="Times New Roman"/>
                <w:iCs/>
                <w:lang w:val="en-NZ" w:eastAsia="ar-SA"/>
              </w:rPr>
              <w:t xml:space="preserve"> Proposal for Ko-Hakucho Guyot is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5" w:name="SCUFN3085"/>
            <w:r w:rsidRPr="009A6FFD">
              <w:rPr>
                <w:rFonts w:ascii="Times New Roman" w:eastAsia="Batang" w:hAnsi="Times New Roman" w:cs="Times New Roman"/>
                <w:lang w:eastAsia="ar-SA"/>
              </w:rPr>
              <w:t>SCUFN30/85</w:t>
            </w:r>
            <w:bookmarkEnd w:id="8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strike/>
                <w:lang w:val="en-NZ" w:eastAsia="ar-SA"/>
              </w:rPr>
              <w:t>Fast-track</w:t>
            </w:r>
            <w:r w:rsidRPr="009A6FFD">
              <w:rPr>
                <w:rFonts w:ascii="Times New Roman" w:eastAsia="Batang" w:hAnsi="Times New Roman" w:cs="Times New Roman"/>
                <w:iCs/>
                <w:lang w:val="en-NZ" w:eastAsia="ar-SA"/>
              </w:rPr>
              <w:t xml:space="preserve"> Proposal for O-Hakucho Guyot is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6" w:name="SCUFN3086"/>
            <w:r w:rsidRPr="009A6FFD">
              <w:rPr>
                <w:rFonts w:ascii="Times New Roman" w:eastAsia="Batang" w:hAnsi="Times New Roman" w:cs="Times New Roman"/>
                <w:lang w:eastAsia="ar-SA"/>
              </w:rPr>
              <w:lastRenderedPageBreak/>
              <w:t>SCUFN30/86</w:t>
            </w:r>
            <w:bookmarkEnd w:id="86"/>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strike/>
                <w:lang w:val="en-NZ" w:eastAsia="ar-SA"/>
              </w:rPr>
              <w:t>Fast-track</w:t>
            </w:r>
            <w:r w:rsidRPr="009A6FFD">
              <w:rPr>
                <w:rFonts w:ascii="Times New Roman" w:eastAsia="Batang" w:hAnsi="Times New Roman" w:cs="Times New Roman"/>
                <w:iCs/>
                <w:lang w:val="en-NZ" w:eastAsia="ar-SA"/>
              </w:rPr>
              <w:t xml:space="preserve"> Proposal for Magan Seamount is ACCEPTED, with minor reduction of the polygon in the NE part to be made.</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7" w:name="SCUFN3087"/>
            <w:r w:rsidRPr="009A6FFD">
              <w:rPr>
                <w:rFonts w:ascii="Times New Roman" w:eastAsia="Batang" w:hAnsi="Times New Roman" w:cs="Times New Roman"/>
                <w:lang w:eastAsia="ar-SA"/>
              </w:rPr>
              <w:t>SCUFN30/87</w:t>
            </w:r>
            <w:bookmarkEnd w:id="87"/>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strike/>
                <w:lang w:val="en-NZ" w:eastAsia="ar-SA"/>
              </w:rPr>
              <w:t>Fast-track</w:t>
            </w:r>
            <w:r w:rsidRPr="009A6FFD">
              <w:rPr>
                <w:rFonts w:ascii="Times New Roman" w:eastAsia="Batang" w:hAnsi="Times New Roman" w:cs="Times New Roman"/>
                <w:iCs/>
                <w:lang w:val="en-NZ" w:eastAsia="ar-SA"/>
              </w:rPr>
              <w:t xml:space="preserve"> Proposal for Hakugan [</w:t>
            </w:r>
            <w:r w:rsidRPr="009A6FFD">
              <w:rPr>
                <w:rFonts w:ascii="Times New Roman" w:eastAsia="Batang" w:hAnsi="Times New Roman" w:cs="Times New Roman"/>
                <w:iCs/>
                <w:strike/>
                <w:lang w:val="en-NZ" w:eastAsia="ar-SA"/>
              </w:rPr>
              <w:t>Seamount</w:t>
            </w:r>
            <w:r w:rsidRPr="009A6FFD">
              <w:rPr>
                <w:rFonts w:ascii="Times New Roman" w:eastAsia="Batang" w:hAnsi="Times New Roman" w:cs="Times New Roman"/>
                <w:iCs/>
                <w:lang w:val="en-NZ" w:eastAsia="ar-SA"/>
              </w:rPr>
              <w:t>] is ACCEPTED with the generic term changed to Seamount</w:t>
            </w:r>
            <w:r w:rsidRPr="009A6FFD">
              <w:rPr>
                <w:rFonts w:ascii="Times New Roman" w:eastAsia="Batang" w:hAnsi="Times New Roman" w:cs="Times New Roman"/>
                <w:iCs/>
                <w:u w:val="single"/>
                <w:lang w:val="en-NZ" w:eastAsia="ar-SA"/>
              </w:rPr>
              <w:t>s</w:t>
            </w:r>
            <w:r w:rsidRPr="009A6FFD">
              <w:rPr>
                <w:rFonts w:ascii="Times New Roman" w:eastAsia="Batang" w:hAnsi="Times New Roman" w:cs="Times New Roman"/>
                <w:iCs/>
                <w:lang w:val="en-NZ" w:eastAsia="ar-SA"/>
              </w:rPr>
              <w:t>, and the polygon to be reduced in the East part and replacing cross-profiles.</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8" w:name="SCUFN3088"/>
            <w:r w:rsidRPr="009A6FFD">
              <w:rPr>
                <w:rFonts w:ascii="Times New Roman" w:eastAsia="Batang" w:hAnsi="Times New Roman" w:cs="Times New Roman"/>
                <w:lang w:eastAsia="ar-SA"/>
              </w:rPr>
              <w:t>SCUFN30/88</w:t>
            </w:r>
            <w:bookmarkEnd w:id="88"/>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strike/>
                <w:lang w:val="en-NZ" w:eastAsia="ar-SA"/>
              </w:rPr>
              <w:t>Fast-track</w:t>
            </w:r>
            <w:r w:rsidRPr="009A6FFD">
              <w:rPr>
                <w:rFonts w:ascii="Times New Roman" w:eastAsia="Batang" w:hAnsi="Times New Roman" w:cs="Times New Roman"/>
                <w:iCs/>
                <w:lang w:val="en-NZ" w:eastAsia="ar-SA"/>
              </w:rPr>
              <w:t xml:space="preserve"> Proposal for Hishikui Seamount is kept as PENDING waiting for complementary information from the proposer (cross profiles, extent of the feature to be corrected...).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89" w:name="SCUFN3089"/>
            <w:r w:rsidRPr="009A6FFD">
              <w:rPr>
                <w:rFonts w:ascii="Times New Roman" w:eastAsia="Batang" w:hAnsi="Times New Roman" w:cs="Times New Roman"/>
                <w:lang w:eastAsia="ar-SA"/>
              </w:rPr>
              <w:t>SCUFN30/89</w:t>
            </w:r>
            <w:bookmarkEnd w:id="89"/>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All “fast-track” proposals #6 to #43 submitted by </w:t>
            </w:r>
            <w:r w:rsidRPr="009A6FFD">
              <w:rPr>
                <w:rFonts w:ascii="Times New Roman" w:eastAsia="Batang" w:hAnsi="Times New Roman" w:cs="Times New Roman"/>
                <w:b/>
                <w:iCs/>
                <w:lang w:val="en-NZ" w:eastAsia="ar-SA"/>
              </w:rPr>
              <w:t>JCUFN</w:t>
            </w:r>
            <w:r w:rsidRPr="009A6FFD">
              <w:rPr>
                <w:rFonts w:ascii="Times New Roman" w:eastAsia="Batang" w:hAnsi="Times New Roman" w:cs="Times New Roman"/>
                <w:iCs/>
                <w:lang w:val="en-NZ" w:eastAsia="ar-SA"/>
              </w:rPr>
              <w:t xml:space="preserve"> in 2017 to be re-submitted through normal procedure for SCUFN31.</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1138" w:type="dxa"/>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r w:rsidRPr="009A6FFD">
              <w:rPr>
                <w:rFonts w:ascii="Times New Roman" w:eastAsia="Batang" w:hAnsi="Times New Roman" w:cs="Times New Roman"/>
                <w:b/>
                <w:lang w:eastAsia="ar-SA"/>
              </w:rPr>
              <w:t>4.8</w:t>
            </w:r>
          </w:p>
        </w:tc>
        <w:tc>
          <w:tcPr>
            <w:tcW w:w="5099"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From Republic of Korea – KHOA</w:t>
            </w:r>
          </w:p>
        </w:tc>
        <w:tc>
          <w:tcPr>
            <w:tcW w:w="1564" w:type="dxa"/>
            <w:shd w:val="clear" w:color="auto" w:fill="C6D9F1"/>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90" w:name="SCUFN3090"/>
            <w:r w:rsidRPr="009A6FFD">
              <w:rPr>
                <w:rFonts w:ascii="Times New Roman" w:eastAsia="Batang" w:hAnsi="Times New Roman" w:cs="Times New Roman"/>
                <w:lang w:eastAsia="ar-SA"/>
              </w:rPr>
              <w:t>SCUFN30/90</w:t>
            </w:r>
            <w:bookmarkEnd w:id="90"/>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r w:rsidRPr="009A6FFD">
              <w:rPr>
                <w:rFonts w:ascii="Times New Roman" w:eastAsia="Batang" w:hAnsi="Times New Roman" w:cs="Times New Roman"/>
                <w:iCs/>
                <w:lang w:val="en-NZ" w:eastAsia="ar-SA"/>
              </w:rPr>
              <w:t>Proposal for Wangdol Canyon is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91" w:name="SCUFN3091"/>
            <w:r w:rsidRPr="009A6FFD">
              <w:rPr>
                <w:rFonts w:ascii="Times New Roman" w:eastAsia="Batang" w:hAnsi="Times New Roman" w:cs="Times New Roman"/>
                <w:lang w:eastAsia="ar-SA"/>
              </w:rPr>
              <w:t>SCUFN30/91</w:t>
            </w:r>
            <w:bookmarkEnd w:id="91"/>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iCs/>
                <w:lang w:val="en-NZ" w:eastAsia="ar-SA"/>
              </w:rPr>
              <w:t>Proposal for Uljin Hill is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92" w:name="SCUFN3092"/>
            <w:r w:rsidRPr="009A6FFD">
              <w:rPr>
                <w:rFonts w:ascii="Times New Roman" w:eastAsia="Batang" w:hAnsi="Times New Roman" w:cs="Times New Roman"/>
                <w:lang w:eastAsia="ar-SA"/>
              </w:rPr>
              <w:t>SCUFN30/92</w:t>
            </w:r>
            <w:bookmarkEnd w:id="9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r w:rsidRPr="009A6FFD">
              <w:rPr>
                <w:rFonts w:ascii="Times New Roman" w:eastAsia="Batang" w:hAnsi="Times New Roman" w:cs="Times New Roman"/>
                <w:iCs/>
                <w:lang w:val="en-NZ" w:eastAsia="ar-SA"/>
              </w:rPr>
              <w:t xml:space="preserve">Proposal for Seorak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93" w:name="SCUFN3093"/>
            <w:r w:rsidRPr="009A6FFD">
              <w:rPr>
                <w:rFonts w:ascii="Times New Roman" w:eastAsia="Batang" w:hAnsi="Times New Roman" w:cs="Times New Roman"/>
                <w:lang w:eastAsia="ar-SA"/>
              </w:rPr>
              <w:t>SCUFN30/93</w:t>
            </w:r>
            <w:bookmarkEnd w:id="9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r w:rsidRPr="009A6FFD">
              <w:rPr>
                <w:rFonts w:ascii="Times New Roman" w:eastAsia="Batang" w:hAnsi="Times New Roman" w:cs="Times New Roman"/>
                <w:iCs/>
                <w:lang w:val="en-NZ" w:eastAsia="ar-SA"/>
              </w:rPr>
              <w:t>Proposal for Satgat Seamount is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C6D9F1"/>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r w:rsidRPr="009A6FFD">
              <w:rPr>
                <w:rFonts w:ascii="Times New Roman" w:eastAsia="Batang" w:hAnsi="Times New Roman" w:cs="Times New Roman"/>
                <w:b/>
                <w:lang w:eastAsia="ar-SA"/>
              </w:rPr>
              <w:t>4.9</w:t>
            </w:r>
          </w:p>
        </w:tc>
        <w:tc>
          <w:tcPr>
            <w:tcW w:w="5099" w:type="dxa"/>
            <w:tcBorders>
              <w:bottom w:val="single" w:sz="4" w:space="0" w:color="auto"/>
            </w:tcBorders>
            <w:shd w:val="clear" w:color="auto" w:fill="C6D9F1"/>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From China, CCUFN</w:t>
            </w:r>
          </w:p>
        </w:tc>
        <w:tc>
          <w:tcPr>
            <w:tcW w:w="1564" w:type="dxa"/>
            <w:tcBorders>
              <w:bottom w:val="single" w:sz="4" w:space="0" w:color="auto"/>
            </w:tcBorders>
            <w:shd w:val="clear" w:color="auto" w:fill="C6D9F1"/>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94" w:name="SCUFN3094"/>
            <w:r w:rsidRPr="009A6FFD">
              <w:rPr>
                <w:rFonts w:ascii="Times New Roman" w:eastAsia="Batang" w:hAnsi="Times New Roman" w:cs="Times New Roman"/>
                <w:lang w:eastAsia="ar-SA"/>
              </w:rPr>
              <w:t>SCUFN30/94</w:t>
            </w:r>
            <w:bookmarkEnd w:id="9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Jianfeng [</w:t>
            </w:r>
            <w:r w:rsidRPr="009A6FFD">
              <w:rPr>
                <w:rFonts w:ascii="Times New Roman" w:eastAsia="Batang" w:hAnsi="Times New Roman" w:cs="Times New Roman"/>
                <w:iCs/>
                <w:strike/>
                <w:lang w:val="en-NZ" w:eastAsia="ar-SA"/>
              </w:rPr>
              <w:t>Seamount</w:t>
            </w:r>
            <w:r w:rsidRPr="009A6FFD">
              <w:rPr>
                <w:rFonts w:ascii="Times New Roman" w:eastAsia="Batang" w:hAnsi="Times New Roman" w:cs="Times New Roman"/>
                <w:iCs/>
                <w:lang w:val="en-NZ" w:eastAsia="ar-SA"/>
              </w:rPr>
              <w:t xml:space="preserve">] is ACCEPTED with the polygon to be reduced on the East side (following 2200 m isobath), and the generic term changed to Knoll.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95" w:name="SCUFN3095"/>
            <w:r w:rsidRPr="009A6FFD">
              <w:rPr>
                <w:rFonts w:ascii="Times New Roman" w:eastAsia="Batang" w:hAnsi="Times New Roman" w:cs="Times New Roman"/>
                <w:lang w:eastAsia="ar-SA"/>
              </w:rPr>
              <w:t>SCUFN30/95</w:t>
            </w:r>
            <w:bookmarkEnd w:id="9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Shishen Seamount is ACCEPTED, the total relief to be recalculated in the proposal.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96" w:name="SCUFN3096"/>
            <w:r w:rsidRPr="009A6FFD">
              <w:rPr>
                <w:rFonts w:ascii="Times New Roman" w:eastAsia="Batang" w:hAnsi="Times New Roman" w:cs="Times New Roman"/>
                <w:lang w:eastAsia="ar-SA"/>
              </w:rPr>
              <w:t>SCUFN30/96</w:t>
            </w:r>
            <w:bookmarkEnd w:id="96"/>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Shixing [</w:t>
            </w:r>
            <w:r w:rsidRPr="009A6FFD">
              <w:rPr>
                <w:rFonts w:ascii="Times New Roman" w:eastAsia="Batang" w:hAnsi="Times New Roman" w:cs="Times New Roman"/>
                <w:iCs/>
                <w:strike/>
                <w:lang w:val="en-NZ" w:eastAsia="ar-SA"/>
              </w:rPr>
              <w:t>Seamount</w:t>
            </w:r>
            <w:r w:rsidRPr="009A6FFD">
              <w:rPr>
                <w:rFonts w:ascii="Times New Roman" w:eastAsia="Batang" w:hAnsi="Times New Roman" w:cs="Times New Roman"/>
                <w:iCs/>
                <w:lang w:val="en-NZ" w:eastAsia="ar-SA"/>
              </w:rPr>
              <w:t>] is ACCEPTED with the generic term changed to Seamount</w:t>
            </w:r>
            <w:r w:rsidRPr="009A6FFD">
              <w:rPr>
                <w:rFonts w:ascii="Times New Roman" w:eastAsia="Batang" w:hAnsi="Times New Roman" w:cs="Times New Roman"/>
                <w:iCs/>
                <w:u w:val="single"/>
                <w:lang w:val="en-NZ" w:eastAsia="ar-SA"/>
              </w:rPr>
              <w:t>s</w:t>
            </w:r>
            <w:r w:rsidRPr="009A6FFD">
              <w:rPr>
                <w:rFonts w:ascii="Times New Roman" w:eastAsia="Batang" w:hAnsi="Times New Roman" w:cs="Times New Roman"/>
                <w:iCs/>
                <w:lang w:val="en-NZ" w:eastAsia="ar-SA"/>
              </w:rPr>
              <w:t xml:space="preserve">.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97" w:name="SCUFN3097"/>
            <w:r w:rsidRPr="009A6FFD">
              <w:rPr>
                <w:rFonts w:ascii="Times New Roman" w:eastAsia="Batang" w:hAnsi="Times New Roman" w:cs="Times New Roman"/>
                <w:lang w:eastAsia="ar-SA"/>
              </w:rPr>
              <w:t>SCUFN30/97</w:t>
            </w:r>
            <w:bookmarkEnd w:id="97"/>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Shuangfeng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98" w:name="SCUFN3098"/>
            <w:r w:rsidRPr="009A6FFD">
              <w:rPr>
                <w:rFonts w:ascii="Times New Roman" w:eastAsia="Batang" w:hAnsi="Times New Roman" w:cs="Times New Roman"/>
                <w:lang w:eastAsia="ar-SA"/>
              </w:rPr>
              <w:t>SCUFN30/98</w:t>
            </w:r>
            <w:bookmarkEnd w:id="98"/>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Shuangfengxi [</w:t>
            </w:r>
            <w:r w:rsidRPr="009A6FFD">
              <w:rPr>
                <w:rFonts w:ascii="Times New Roman" w:eastAsia="Batang" w:hAnsi="Times New Roman" w:cs="Times New Roman"/>
                <w:iCs/>
                <w:strike/>
                <w:lang w:val="en-NZ" w:eastAsia="ar-SA"/>
              </w:rPr>
              <w:t>Hill</w:t>
            </w:r>
            <w:r w:rsidRPr="009A6FFD">
              <w:rPr>
                <w:rFonts w:ascii="Times New Roman" w:eastAsia="Batang" w:hAnsi="Times New Roman" w:cs="Times New Roman"/>
                <w:iCs/>
                <w:lang w:val="en-NZ" w:eastAsia="ar-SA"/>
              </w:rPr>
              <w:t>] is ACCEPTED with the generic term changed to Hill</w:t>
            </w:r>
            <w:r w:rsidRPr="009A6FFD">
              <w:rPr>
                <w:rFonts w:ascii="Times New Roman" w:eastAsia="Batang" w:hAnsi="Times New Roman" w:cs="Times New Roman"/>
                <w:iCs/>
                <w:u w:val="single"/>
                <w:lang w:val="en-NZ" w:eastAsia="ar-SA"/>
              </w:rPr>
              <w:t>s</w:t>
            </w:r>
            <w:r w:rsidRPr="009A6FFD">
              <w:rPr>
                <w:rFonts w:ascii="Times New Roman" w:eastAsia="Batang" w:hAnsi="Times New Roman" w:cs="Times New Roman"/>
                <w:iCs/>
                <w:lang w:val="en-NZ" w:eastAsia="ar-SA"/>
              </w:rPr>
              <w:t>, and polygon to be modified in the NW part.</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99" w:name="SCUFN3099"/>
            <w:r w:rsidRPr="009A6FFD">
              <w:rPr>
                <w:rFonts w:ascii="Times New Roman" w:eastAsia="Batang" w:hAnsi="Times New Roman" w:cs="Times New Roman"/>
                <w:lang w:eastAsia="ar-SA"/>
              </w:rPr>
              <w:t>SCUFN30/99</w:t>
            </w:r>
            <w:bookmarkEnd w:id="99"/>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Wanhu [</w:t>
            </w:r>
            <w:r w:rsidRPr="009A6FFD">
              <w:rPr>
                <w:rFonts w:ascii="Times New Roman" w:eastAsia="Batang" w:hAnsi="Times New Roman" w:cs="Times New Roman"/>
                <w:iCs/>
                <w:strike/>
                <w:lang w:val="en-NZ" w:eastAsia="ar-SA"/>
              </w:rPr>
              <w:t>Seamount</w:t>
            </w:r>
            <w:r w:rsidRPr="009A6FFD">
              <w:rPr>
                <w:rFonts w:ascii="Times New Roman" w:eastAsia="Batang" w:hAnsi="Times New Roman" w:cs="Times New Roman"/>
                <w:iCs/>
                <w:lang w:val="en-NZ" w:eastAsia="ar-SA"/>
              </w:rPr>
              <w:t xml:space="preserve">] is ACCEPTED with the generic term changed to Hills, and polygon to be reduced in the W and E sides.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0" w:name="SCUFN30100"/>
            <w:r w:rsidRPr="009A6FFD">
              <w:rPr>
                <w:rFonts w:ascii="Times New Roman" w:eastAsia="Batang" w:hAnsi="Times New Roman" w:cs="Times New Roman"/>
                <w:lang w:eastAsia="ar-SA"/>
              </w:rPr>
              <w:t>SCUFN30/100</w:t>
            </w:r>
            <w:bookmarkEnd w:id="100"/>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Wangzhen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1" w:name="SCUFN30101"/>
            <w:r w:rsidRPr="009A6FFD">
              <w:rPr>
                <w:rFonts w:ascii="Times New Roman" w:eastAsia="Batang" w:hAnsi="Times New Roman" w:cs="Times New Roman"/>
                <w:lang w:eastAsia="ar-SA"/>
              </w:rPr>
              <w:t>SCUFN30/101</w:t>
            </w:r>
            <w:bookmarkEnd w:id="101"/>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Yixing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2" w:name="SCUFN30102"/>
            <w:r w:rsidRPr="009A6FFD">
              <w:rPr>
                <w:rFonts w:ascii="Times New Roman" w:eastAsia="Batang" w:hAnsi="Times New Roman" w:cs="Times New Roman"/>
                <w:lang w:eastAsia="ar-SA"/>
              </w:rPr>
              <w:t>SCUFN30/102</w:t>
            </w:r>
            <w:bookmarkEnd w:id="10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Yitong Canyons is ACCEPTED, with the polygon to be changed to multiple lines depicting the canyons, provided in a single shape file.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3" w:name="SCUFN30103"/>
            <w:r w:rsidRPr="009A6FFD">
              <w:rPr>
                <w:rFonts w:ascii="Times New Roman" w:eastAsia="Batang" w:hAnsi="Times New Roman" w:cs="Times New Roman"/>
                <w:lang w:eastAsia="ar-SA"/>
              </w:rPr>
              <w:lastRenderedPageBreak/>
              <w:t>SCUFN30/103</w:t>
            </w:r>
            <w:bookmarkEnd w:id="10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Zhangzhong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4" w:name="SCUFN30104"/>
            <w:r w:rsidRPr="009A6FFD">
              <w:rPr>
                <w:rFonts w:ascii="Times New Roman" w:eastAsia="Batang" w:hAnsi="Times New Roman" w:cs="Times New Roman"/>
                <w:lang w:eastAsia="ar-SA"/>
              </w:rPr>
              <w:t>SCUFN30/104</w:t>
            </w:r>
            <w:bookmarkEnd w:id="10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Huaixu [</w:t>
            </w:r>
            <w:r w:rsidRPr="009A6FFD">
              <w:rPr>
                <w:rFonts w:ascii="Times New Roman" w:eastAsia="Batang" w:hAnsi="Times New Roman" w:cs="Times New Roman"/>
                <w:iCs/>
                <w:strike/>
                <w:lang w:val="en-NZ" w:eastAsia="ar-SA"/>
              </w:rPr>
              <w:t>Ridge</w:t>
            </w:r>
            <w:r w:rsidRPr="009A6FFD">
              <w:rPr>
                <w:rFonts w:ascii="Times New Roman" w:eastAsia="Batang" w:hAnsi="Times New Roman" w:cs="Times New Roman"/>
                <w:iCs/>
                <w:lang w:val="en-NZ" w:eastAsia="ar-SA"/>
              </w:rPr>
              <w:t xml:space="preserve">] is ACCEPTED, with the generic term changed to Seamount.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5" w:name="SCUFN30105"/>
            <w:r w:rsidRPr="009A6FFD">
              <w:rPr>
                <w:rFonts w:ascii="Times New Roman" w:eastAsia="Batang" w:hAnsi="Times New Roman" w:cs="Times New Roman"/>
                <w:lang w:eastAsia="ar-SA"/>
              </w:rPr>
              <w:t>SCUFN30/105</w:t>
            </w:r>
            <w:bookmarkEnd w:id="10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Jixia Hill is kept as PENDING, more data to be provided by the proposer to understand the general morphology in the area.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SCUFN31</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6" w:name="SCUFN30106"/>
            <w:r w:rsidRPr="009A6FFD">
              <w:rPr>
                <w:rFonts w:ascii="Times New Roman" w:eastAsia="Batang" w:hAnsi="Times New Roman" w:cs="Times New Roman"/>
                <w:lang w:eastAsia="ar-SA"/>
              </w:rPr>
              <w:t>SCUFN30/106</w:t>
            </w:r>
            <w:bookmarkEnd w:id="106"/>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iCs/>
                <w:lang w:val="en-NZ" w:eastAsia="ar-SA"/>
              </w:rPr>
              <w:t>SCUFN Generic Term Subgroup</w:t>
            </w:r>
            <w:r w:rsidRPr="009A6FFD">
              <w:rPr>
                <w:rFonts w:ascii="Times New Roman" w:eastAsia="Batang" w:hAnsi="Times New Roman" w:cs="Times New Roman"/>
                <w:iCs/>
                <w:lang w:val="en-NZ" w:eastAsia="ar-SA"/>
              </w:rPr>
              <w:t xml:space="preserve"> to prepare a strawman paper proposing a general strategy and possible guidelines defining the optimal horizontal resolution between undersea features, that are eligible for naming. </w:t>
            </w:r>
            <w:r w:rsidRPr="009A6FFD">
              <w:rPr>
                <w:rFonts w:ascii="Times New Roman" w:eastAsia="Batang" w:hAnsi="Times New Roman" w:cs="Times New Roman"/>
                <w:iCs/>
                <w:lang w:val="en-NZ" w:eastAsia="ar-SA"/>
              </w:rPr>
              <w:br/>
              <w:t>(Aim: clutter reduction, inflation, consistency of naming with associated features, better management, scale-dependent feature naming, etc.)</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First draft to be discussed at SCUFN31</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7" w:name="SCUFN30107"/>
            <w:r w:rsidRPr="009A6FFD">
              <w:rPr>
                <w:rFonts w:ascii="Times New Roman" w:eastAsia="Batang" w:hAnsi="Times New Roman" w:cs="Times New Roman"/>
                <w:lang w:eastAsia="ar-SA"/>
              </w:rPr>
              <w:t>SCUFN30/107</w:t>
            </w:r>
            <w:bookmarkEnd w:id="107"/>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Shouyang [</w:t>
            </w:r>
            <w:r w:rsidRPr="009A6FFD">
              <w:rPr>
                <w:rFonts w:ascii="Times New Roman" w:eastAsia="Batang" w:hAnsi="Times New Roman" w:cs="Times New Roman"/>
                <w:iCs/>
                <w:strike/>
                <w:lang w:val="en-NZ" w:eastAsia="ar-SA"/>
              </w:rPr>
              <w:t>Ridge</w:t>
            </w:r>
            <w:r w:rsidRPr="009A6FFD">
              <w:rPr>
                <w:rFonts w:ascii="Times New Roman" w:eastAsia="Batang" w:hAnsi="Times New Roman" w:cs="Times New Roman"/>
                <w:iCs/>
                <w:lang w:val="en-NZ" w:eastAsia="ar-SA"/>
              </w:rPr>
              <w:t xml:space="preserve">] is ACCEPTED, with the generic term changed to Seamount.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8" w:name="SCUFN30108"/>
            <w:r w:rsidRPr="009A6FFD">
              <w:rPr>
                <w:rFonts w:ascii="Times New Roman" w:eastAsia="Batang" w:hAnsi="Times New Roman" w:cs="Times New Roman"/>
                <w:lang w:eastAsia="ar-SA"/>
              </w:rPr>
              <w:t>SCUFN30/108</w:t>
            </w:r>
            <w:bookmarkEnd w:id="108"/>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Lichun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09" w:name="SCUFN30109"/>
            <w:r w:rsidRPr="009A6FFD">
              <w:rPr>
                <w:rFonts w:ascii="Times New Roman" w:eastAsia="Batang" w:hAnsi="Times New Roman" w:cs="Times New Roman"/>
                <w:lang w:eastAsia="ar-SA"/>
              </w:rPr>
              <w:t>SCUFN30/109</w:t>
            </w:r>
            <w:bookmarkEnd w:id="109"/>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Jingzhe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0" w:name="SCUFN30110"/>
            <w:r w:rsidRPr="009A6FFD">
              <w:rPr>
                <w:rFonts w:ascii="Times New Roman" w:eastAsia="Batang" w:hAnsi="Times New Roman" w:cs="Times New Roman"/>
                <w:lang w:eastAsia="ar-SA"/>
              </w:rPr>
              <w:t>SCUFN30/110</w:t>
            </w:r>
            <w:bookmarkEnd w:id="110"/>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Chunfen [</w:t>
            </w:r>
            <w:r w:rsidRPr="009A6FFD">
              <w:rPr>
                <w:rFonts w:ascii="Times New Roman" w:eastAsia="Batang" w:hAnsi="Times New Roman" w:cs="Times New Roman"/>
                <w:iCs/>
                <w:strike/>
                <w:lang w:val="en-NZ" w:eastAsia="ar-SA"/>
              </w:rPr>
              <w:t>Knoll</w:t>
            </w:r>
            <w:r w:rsidRPr="009A6FFD">
              <w:rPr>
                <w:rFonts w:ascii="Times New Roman" w:eastAsia="Batang" w:hAnsi="Times New Roman" w:cs="Times New Roman"/>
                <w:iCs/>
                <w:lang w:val="en-NZ" w:eastAsia="ar-SA"/>
              </w:rPr>
              <w:t xml:space="preserve">] is ACCEPTED, with the generic term changed to Hill.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1" w:name="SCUFN30111"/>
            <w:r w:rsidRPr="009A6FFD">
              <w:rPr>
                <w:rFonts w:ascii="Times New Roman" w:eastAsia="Batang" w:hAnsi="Times New Roman" w:cs="Times New Roman"/>
                <w:lang w:eastAsia="ar-SA"/>
              </w:rPr>
              <w:t>SCUFN30/111</w:t>
            </w:r>
            <w:bookmarkEnd w:id="111"/>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Qingming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2" w:name="SCUFN30112"/>
            <w:r w:rsidRPr="009A6FFD">
              <w:rPr>
                <w:rFonts w:ascii="Times New Roman" w:eastAsia="Batang" w:hAnsi="Times New Roman" w:cs="Times New Roman"/>
                <w:lang w:eastAsia="ar-SA"/>
              </w:rPr>
              <w:t>SCUFN30/112</w:t>
            </w:r>
            <w:bookmarkEnd w:id="11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Guyu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3" w:name="SCUFN30113"/>
            <w:r w:rsidRPr="009A6FFD">
              <w:rPr>
                <w:rFonts w:ascii="Times New Roman" w:eastAsia="Batang" w:hAnsi="Times New Roman" w:cs="Times New Roman"/>
                <w:lang w:eastAsia="ar-SA"/>
              </w:rPr>
              <w:t>SCUFN30/113</w:t>
            </w:r>
            <w:bookmarkEnd w:id="113"/>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Lixia Seamount is NOT ACCEPTED, as no clear distinction could be made with the near-by existing Shinjuboshi Escarpment.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4" w:name="SCUFN30114"/>
            <w:r w:rsidRPr="009A6FFD">
              <w:rPr>
                <w:rFonts w:ascii="Times New Roman" w:eastAsia="Batang" w:hAnsi="Times New Roman" w:cs="Times New Roman"/>
                <w:lang w:eastAsia="ar-SA"/>
              </w:rPr>
              <w:t>SCUFN30/114</w:t>
            </w:r>
            <w:bookmarkEnd w:id="11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Xiaoman [</w:t>
            </w:r>
            <w:r w:rsidRPr="009A6FFD">
              <w:rPr>
                <w:rFonts w:ascii="Times New Roman" w:eastAsia="Batang" w:hAnsi="Times New Roman" w:cs="Times New Roman"/>
                <w:iCs/>
                <w:strike/>
                <w:lang w:val="en-NZ" w:eastAsia="ar-SA"/>
              </w:rPr>
              <w:t>Seamounts</w:t>
            </w:r>
            <w:r w:rsidRPr="009A6FFD">
              <w:rPr>
                <w:rFonts w:ascii="Times New Roman" w:eastAsia="Batang" w:hAnsi="Times New Roman" w:cs="Times New Roman"/>
                <w:iCs/>
                <w:lang w:val="en-NZ" w:eastAsia="ar-SA"/>
              </w:rPr>
              <w:t xml:space="preserve">] is ACCEPTED, with the generic term changed to Hill, and the polygon to be reduced around the west feature only.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5" w:name="SCUFN30115"/>
            <w:r w:rsidRPr="009A6FFD">
              <w:rPr>
                <w:rFonts w:ascii="Times New Roman" w:eastAsia="Batang" w:hAnsi="Times New Roman" w:cs="Times New Roman"/>
                <w:lang w:eastAsia="ar-SA"/>
              </w:rPr>
              <w:t>SCUFN30/115</w:t>
            </w:r>
            <w:bookmarkEnd w:id="11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Mangzhong Basin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6" w:name="SCUFN30116"/>
            <w:r w:rsidRPr="009A6FFD">
              <w:rPr>
                <w:rFonts w:ascii="Times New Roman" w:eastAsia="Batang" w:hAnsi="Times New Roman" w:cs="Times New Roman"/>
                <w:lang w:eastAsia="ar-SA"/>
              </w:rPr>
              <w:t>SCUFN30/116</w:t>
            </w:r>
            <w:bookmarkEnd w:id="116"/>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Xiazhi Seamount is NOT ACCEPTED, as part of the CBF Rise.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7" w:name="SCUFN30117"/>
            <w:r w:rsidRPr="009A6FFD">
              <w:rPr>
                <w:rFonts w:ascii="Times New Roman" w:eastAsia="Batang" w:hAnsi="Times New Roman" w:cs="Times New Roman"/>
                <w:lang w:eastAsia="ar-SA"/>
              </w:rPr>
              <w:t>SCUFN30/117</w:t>
            </w:r>
            <w:bookmarkEnd w:id="117"/>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iCs/>
                <w:lang w:val="en-NZ" w:eastAsia="ar-SA"/>
              </w:rPr>
              <w:t>Yas</w:t>
            </w:r>
            <w:r w:rsidRPr="009A6FFD">
              <w:rPr>
                <w:rFonts w:ascii="Times New Roman" w:eastAsia="Batang" w:hAnsi="Times New Roman" w:cs="Times New Roman"/>
                <w:iCs/>
                <w:lang w:val="en-NZ" w:eastAsia="ar-SA"/>
              </w:rPr>
              <w:t xml:space="preserve"> to provide a polygon for the CBF Rise that will supersede the line in the GEBCO Gazetteer.</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8" w:name="SCUFN30118"/>
            <w:r w:rsidRPr="009A6FFD">
              <w:rPr>
                <w:rFonts w:ascii="Times New Roman" w:eastAsia="Batang" w:hAnsi="Times New Roman" w:cs="Times New Roman"/>
                <w:lang w:eastAsia="ar-SA"/>
              </w:rPr>
              <w:t>SCUFN30/118</w:t>
            </w:r>
            <w:bookmarkEnd w:id="118"/>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Yushui Seamounts is NOT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19" w:name="SCUFN30119"/>
            <w:r w:rsidRPr="009A6FFD">
              <w:rPr>
                <w:rFonts w:ascii="Times New Roman" w:eastAsia="Batang" w:hAnsi="Times New Roman" w:cs="Times New Roman"/>
                <w:lang w:eastAsia="ar-SA"/>
              </w:rPr>
              <w:t>SCUFN30/119</w:t>
            </w:r>
            <w:bookmarkEnd w:id="119"/>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Wangdayuan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0" w:name="SCUFN30120"/>
            <w:r w:rsidRPr="009A6FFD">
              <w:rPr>
                <w:rFonts w:ascii="Times New Roman" w:eastAsia="Batang" w:hAnsi="Times New Roman" w:cs="Times New Roman"/>
                <w:lang w:eastAsia="ar-SA"/>
              </w:rPr>
              <w:t>SCUFN30/120</w:t>
            </w:r>
            <w:bookmarkEnd w:id="120"/>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Fengyan Seamount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1" w:name="SCUFN30121"/>
            <w:r w:rsidRPr="009A6FFD">
              <w:rPr>
                <w:rFonts w:ascii="Times New Roman" w:eastAsia="Batang" w:hAnsi="Times New Roman" w:cs="Times New Roman"/>
                <w:lang w:eastAsia="ar-SA"/>
              </w:rPr>
              <w:lastRenderedPageBreak/>
              <w:t>SCUFN30/121</w:t>
            </w:r>
            <w:bookmarkEnd w:id="121"/>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iCs/>
                <w:lang w:val="en-NZ" w:eastAsia="ar-SA"/>
              </w:rPr>
              <w:t>SCUFN Members</w:t>
            </w:r>
            <w:r w:rsidRPr="009A6FFD">
              <w:rPr>
                <w:rFonts w:ascii="Times New Roman" w:eastAsia="Batang" w:hAnsi="Times New Roman" w:cs="Times New Roman"/>
                <w:iCs/>
                <w:lang w:val="en-NZ" w:eastAsia="ar-SA"/>
              </w:rPr>
              <w:t xml:space="preserve"> to consider the possibility of upgrading the quality of the geometry of existing major undersea features of the GEBCO Gazetteer during intersessional period (10 features /year/member), using the EDIT mode.</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Report at SCUFN31</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2" w:name="SCUFN30122"/>
            <w:r w:rsidRPr="009A6FFD">
              <w:rPr>
                <w:rFonts w:ascii="Times New Roman" w:eastAsia="Batang" w:hAnsi="Times New Roman" w:cs="Times New Roman"/>
                <w:lang w:eastAsia="ar-SA"/>
              </w:rPr>
              <w:t>SCUFN30/122</w:t>
            </w:r>
            <w:bookmarkEnd w:id="122"/>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Gufeng Ridge is NOT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3" w:name="SCUFN30123" w:colFirst="0" w:colLast="0"/>
            <w:r w:rsidRPr="009A6FFD">
              <w:rPr>
                <w:rFonts w:ascii="Times New Roman" w:eastAsia="Batang" w:hAnsi="Times New Roman" w:cs="Times New Roman"/>
                <w:lang w:eastAsia="ar-SA"/>
              </w:rPr>
              <w:t>SCUFN30/123</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Xiongzhi Ridge is NOT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4" w:name="SCUFN30124"/>
            <w:bookmarkEnd w:id="123"/>
            <w:r w:rsidRPr="009A6FFD">
              <w:rPr>
                <w:rFonts w:ascii="Times New Roman" w:eastAsia="Batang" w:hAnsi="Times New Roman" w:cs="Times New Roman"/>
                <w:lang w:eastAsia="ar-SA"/>
              </w:rPr>
              <w:t>SCUFN30/124</w:t>
            </w:r>
            <w:bookmarkEnd w:id="124"/>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Yuhuang Ridge is NOT ACCEPTED.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5" w:name="SCUFN30125"/>
            <w:r w:rsidRPr="009A6FFD">
              <w:rPr>
                <w:rFonts w:ascii="Times New Roman" w:eastAsia="Batang" w:hAnsi="Times New Roman" w:cs="Times New Roman"/>
                <w:lang w:eastAsia="ar-SA"/>
              </w:rPr>
              <w:t>SCUFN30/125</w:t>
            </w:r>
            <w:bookmarkEnd w:id="125"/>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Duanqiao Hill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6" w:name="SCUFN30126" w:colFirst="0" w:colLast="0"/>
            <w:r w:rsidRPr="009A6FFD">
              <w:rPr>
                <w:rFonts w:ascii="Times New Roman" w:eastAsia="Batang" w:hAnsi="Times New Roman" w:cs="Times New Roman"/>
                <w:lang w:eastAsia="ar-SA"/>
              </w:rPr>
              <w:t>SCUFN30/126</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Daxi [</w:t>
            </w:r>
            <w:r w:rsidRPr="009A6FFD">
              <w:rPr>
                <w:rFonts w:ascii="Times New Roman" w:eastAsia="Batang" w:hAnsi="Times New Roman" w:cs="Times New Roman"/>
                <w:iCs/>
                <w:strike/>
                <w:lang w:val="en-NZ" w:eastAsia="ar-SA"/>
              </w:rPr>
              <w:t>Ridge</w:t>
            </w:r>
            <w:r w:rsidRPr="009A6FFD">
              <w:rPr>
                <w:rFonts w:ascii="Times New Roman" w:eastAsia="Batang" w:hAnsi="Times New Roman" w:cs="Times New Roman"/>
                <w:iCs/>
                <w:lang w:val="en-NZ" w:eastAsia="ar-SA"/>
              </w:rPr>
              <w:t xml:space="preserve">] is ACCEPTED, with the generic term changed to Hill.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7" w:name="SCUFN30127"/>
            <w:bookmarkEnd w:id="126"/>
            <w:r w:rsidRPr="009A6FFD">
              <w:rPr>
                <w:rFonts w:ascii="Times New Roman" w:eastAsia="Batang" w:hAnsi="Times New Roman" w:cs="Times New Roman"/>
                <w:lang w:eastAsia="ar-SA"/>
              </w:rPr>
              <w:t>SCUFN30/127</w:t>
            </w:r>
            <w:bookmarkEnd w:id="127"/>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Jiugao Guyot is ACCEPTED, with the associated features to refer to the Mid-Pacific Seamounts.</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8" w:name="SCUFN30128"/>
            <w:r w:rsidRPr="009A6FFD">
              <w:rPr>
                <w:rFonts w:ascii="Times New Roman" w:eastAsia="Batang" w:hAnsi="Times New Roman" w:cs="Times New Roman"/>
                <w:lang w:eastAsia="ar-SA"/>
              </w:rPr>
              <w:t>SCUFN30/128</w:t>
            </w:r>
            <w:bookmarkEnd w:id="128"/>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Leyuan Guyot is ACCEPTED, with the associated features to refer to the Mid-Pacific Seamounts.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29" w:name="SCUFN30129"/>
            <w:r w:rsidRPr="009A6FFD">
              <w:rPr>
                <w:rFonts w:ascii="Times New Roman" w:eastAsia="Batang" w:hAnsi="Times New Roman" w:cs="Times New Roman"/>
                <w:lang w:eastAsia="ar-SA"/>
              </w:rPr>
              <w:t>SCUFN30/129</w:t>
            </w:r>
            <w:bookmarkEnd w:id="129"/>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Proposal for Zitan Guyot is ACCEPTED, with the associated features to refer to the Mid-Pacific Seamounts, and the reason for choice of name to be corrected.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30" w:name="SCUFN30130" w:colFirst="0" w:colLast="0"/>
            <w:r w:rsidRPr="009A6FFD">
              <w:rPr>
                <w:rFonts w:ascii="Times New Roman" w:eastAsia="Batang" w:hAnsi="Times New Roman" w:cs="Times New Roman"/>
                <w:lang w:eastAsia="ar-SA"/>
              </w:rPr>
              <w:t>SCUFN30/130</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Weixiong Knoll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31" w:name="SCUFN30131" w:colFirst="0" w:colLast="0"/>
            <w:bookmarkEnd w:id="130"/>
            <w:r w:rsidRPr="009A6FFD">
              <w:rPr>
                <w:rFonts w:ascii="Times New Roman" w:eastAsia="Batang" w:hAnsi="Times New Roman" w:cs="Times New Roman"/>
                <w:lang w:eastAsia="ar-SA"/>
              </w:rPr>
              <w:t>SCUFN30/131</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Weishe Hill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32" w:name="SCUFN30132" w:colFirst="0" w:colLast="0"/>
            <w:bookmarkEnd w:id="131"/>
            <w:r w:rsidRPr="009A6FFD">
              <w:rPr>
                <w:rFonts w:ascii="Times New Roman" w:eastAsia="Batang" w:hAnsi="Times New Roman" w:cs="Times New Roman"/>
                <w:lang w:eastAsia="ar-SA"/>
              </w:rPr>
              <w:t>SCUFN30/132</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Weihui Knoll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33" w:name="SCUFN30133" w:colFirst="0" w:colLast="0"/>
            <w:bookmarkEnd w:id="132"/>
            <w:r w:rsidRPr="009A6FFD">
              <w:rPr>
                <w:rFonts w:ascii="Times New Roman" w:eastAsia="Batang" w:hAnsi="Times New Roman" w:cs="Times New Roman"/>
                <w:lang w:eastAsia="ar-SA"/>
              </w:rPr>
              <w:t>SCUFN30/133</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Baiyun Hill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34" w:name="SCUFN30134" w:colFirst="0" w:colLast="0"/>
            <w:bookmarkEnd w:id="133"/>
            <w:r w:rsidRPr="009A6FFD">
              <w:rPr>
                <w:rFonts w:ascii="Times New Roman" w:eastAsia="Batang" w:hAnsi="Times New Roman" w:cs="Times New Roman"/>
                <w:lang w:eastAsia="ar-SA"/>
              </w:rPr>
              <w:t>SCUFN30/134</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Xiaoge Hill is ACCEPTED, with the polygon to be limited around the main feature.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35" w:name="SCUFN30135" w:colFirst="0" w:colLast="0"/>
            <w:bookmarkEnd w:id="134"/>
            <w:r w:rsidRPr="009A6FFD">
              <w:rPr>
                <w:rFonts w:ascii="Times New Roman" w:eastAsia="Batang" w:hAnsi="Times New Roman" w:cs="Times New Roman"/>
                <w:lang w:eastAsia="ar-SA"/>
              </w:rPr>
              <w:t>SCUFN30/135</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Nuoju Knoll is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36" w:name="SCUFN30136" w:colFirst="0" w:colLast="0"/>
            <w:bookmarkEnd w:id="135"/>
            <w:r w:rsidRPr="009A6FFD">
              <w:rPr>
                <w:rFonts w:ascii="Times New Roman" w:eastAsia="Batang" w:hAnsi="Times New Roman" w:cs="Times New Roman"/>
                <w:lang w:eastAsia="ar-SA"/>
              </w:rPr>
              <w:t>SCUFN30/136</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Zouyu Ridge is NOT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37" w:name="SCUFN30137" w:colFirst="0" w:colLast="0"/>
            <w:bookmarkEnd w:id="136"/>
            <w:r w:rsidRPr="009A6FFD">
              <w:rPr>
                <w:rFonts w:ascii="Times New Roman" w:eastAsia="Batang" w:hAnsi="Times New Roman" w:cs="Times New Roman"/>
                <w:lang w:eastAsia="ar-SA"/>
              </w:rPr>
              <w:t>SCUFN30/137</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iCs/>
                <w:lang w:val="en-NZ" w:eastAsia="ar-SA"/>
              </w:rPr>
              <w:t xml:space="preserve">Proposal for Chukochen Fracture Zone is NOT ACCEPTED. </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bookmarkEnd w:id="137"/>
      <w:tr w:rsidR="009A6FFD" w:rsidRPr="009A6FFD" w:rsidTr="00B32C04">
        <w:trPr>
          <w:cantSplit/>
          <w:jc w:val="center"/>
        </w:trPr>
        <w:tc>
          <w:tcPr>
            <w:tcW w:w="1555"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1138"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r w:rsidRPr="009A6FFD">
              <w:rPr>
                <w:rFonts w:ascii="Times New Roman" w:eastAsia="Batang" w:hAnsi="Times New Roman" w:cs="Times New Roman"/>
                <w:lang w:val="en-NZ" w:eastAsia="ar-SA"/>
              </w:rPr>
              <w:t>5</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bCs/>
                <w:lang w:eastAsia="ar-SA"/>
              </w:rPr>
              <w:t>Liaison with Other Geographical Name Bodies</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1138"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r w:rsidRPr="009A6FFD">
              <w:rPr>
                <w:rFonts w:ascii="Times New Roman" w:eastAsia="Batang" w:hAnsi="Times New Roman" w:cs="Times New Roman"/>
                <w:b/>
                <w:lang w:val="en-NZ" w:eastAsia="ar-SA"/>
              </w:rPr>
              <w:t>5.1</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Advisory Committee on Undersea Features (ACUF) of the US Board on Geographical Names.</w:t>
            </w:r>
          </w:p>
        </w:tc>
        <w:tc>
          <w:tcPr>
            <w:tcW w:w="1564" w:type="dxa"/>
            <w:tcBorders>
              <w:top w:val="single" w:sz="4" w:space="0" w:color="auto"/>
              <w:left w:val="single" w:sz="4" w:space="0" w:color="auto"/>
              <w:bottom w:val="single" w:sz="4" w:space="0" w:color="auto"/>
              <w:right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1138"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r w:rsidRPr="009A6FFD">
              <w:rPr>
                <w:rFonts w:ascii="Times New Roman" w:eastAsia="Batang" w:hAnsi="Times New Roman" w:cs="Times New Roman"/>
                <w:b/>
                <w:lang w:val="en-NZ" w:eastAsia="ar-SA"/>
              </w:rPr>
              <w:t>5.2</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Undersea Names Committee of the New Zealand Geographic Board (NZGB)</w:t>
            </w:r>
          </w:p>
        </w:tc>
        <w:tc>
          <w:tcPr>
            <w:tcW w:w="1564" w:type="dxa"/>
            <w:tcBorders>
              <w:top w:val="single" w:sz="4" w:space="0" w:color="auto"/>
              <w:left w:val="single" w:sz="4" w:space="0" w:color="auto"/>
              <w:bottom w:val="single" w:sz="4" w:space="0" w:color="auto"/>
              <w:right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38" w:name="SCUFN30138" w:colFirst="0" w:colLast="0"/>
            <w:r w:rsidRPr="009A6FFD">
              <w:rPr>
                <w:rFonts w:ascii="Times New Roman" w:eastAsia="Batang" w:hAnsi="Times New Roman" w:cs="Times New Roman"/>
                <w:lang w:eastAsia="ar-SA"/>
              </w:rPr>
              <w:t>SCUFN30/138</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Cs/>
                <w:lang w:eastAsia="ar-SA"/>
              </w:rPr>
              <w:t>The Report from NZGB (Doc. SCUFN30-05.2A) is noted.</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bookmarkStart w:id="139" w:name="SCUFN30139" w:colFirst="0" w:colLast="0"/>
            <w:bookmarkEnd w:id="138"/>
            <w:r w:rsidRPr="009A6FFD">
              <w:rPr>
                <w:rFonts w:ascii="Times New Roman" w:eastAsia="Batang" w:hAnsi="Times New Roman" w:cs="Times New Roman"/>
                <w:lang w:eastAsia="ar-SA"/>
              </w:rPr>
              <w:lastRenderedPageBreak/>
              <w:t>SCUFN30/139</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Cs/>
                <w:lang w:eastAsia="ar-SA"/>
              </w:rPr>
              <w:t>Fast-track proposals (#1 to #23) submitted in 2016 are ACCEPTED excepted:</w:t>
            </w:r>
          </w:p>
          <w:p w:rsidR="009A6FFD" w:rsidRPr="009A6FFD" w:rsidRDefault="009A6FFD" w:rsidP="009A6FFD">
            <w:pPr>
              <w:widowControl w:val="0"/>
              <w:numPr>
                <w:ilvl w:val="0"/>
                <w:numId w:val="19"/>
              </w:numPr>
              <w:suppressAutoHyphens/>
              <w:spacing w:before="40" w:after="40" w:line="276" w:lineRule="auto"/>
              <w:contextualSpacing/>
              <w:jc w:val="both"/>
              <w:rPr>
                <w:rFonts w:ascii="Times New Roman" w:eastAsia="Calibri" w:hAnsi="Times New Roman" w:cs="Times New Roman"/>
                <w:bCs/>
                <w:lang w:val="en-US"/>
              </w:rPr>
            </w:pPr>
            <w:r w:rsidRPr="009A6FFD">
              <w:rPr>
                <w:rFonts w:ascii="Times New Roman" w:eastAsia="Calibri" w:hAnsi="Times New Roman" w:cs="Times New Roman"/>
                <w:bCs/>
                <w:lang w:val="en-US"/>
              </w:rPr>
              <w:t xml:space="preserve"> #10, kept as PENDING, waiting from complementary information from the proposer;</w:t>
            </w:r>
          </w:p>
          <w:p w:rsidR="009A6FFD" w:rsidRPr="009A6FFD" w:rsidRDefault="009A6FFD" w:rsidP="009A6FFD">
            <w:pPr>
              <w:widowControl w:val="0"/>
              <w:numPr>
                <w:ilvl w:val="0"/>
                <w:numId w:val="19"/>
              </w:numPr>
              <w:suppressAutoHyphens/>
              <w:spacing w:before="40" w:after="40" w:line="276" w:lineRule="auto"/>
              <w:contextualSpacing/>
              <w:jc w:val="both"/>
              <w:rPr>
                <w:rFonts w:ascii="Times New Roman" w:eastAsia="Calibri" w:hAnsi="Times New Roman" w:cs="Times New Roman"/>
                <w:bCs/>
                <w:lang w:val="en-US"/>
              </w:rPr>
            </w:pPr>
            <w:r w:rsidRPr="009A6FFD">
              <w:rPr>
                <w:rFonts w:ascii="Times New Roman" w:eastAsia="Calibri" w:hAnsi="Times New Roman" w:cs="Times New Roman"/>
                <w:bCs/>
                <w:lang w:val="en-US"/>
              </w:rPr>
              <w:t xml:space="preserve"> #13, kept as PENDING, waiting from complementary information from the proposer. Meanwhile, </w:t>
            </w:r>
            <w:r w:rsidRPr="009A6FFD">
              <w:rPr>
                <w:rFonts w:ascii="Times New Roman" w:eastAsia="Calibri" w:hAnsi="Times New Roman" w:cs="Times New Roman"/>
                <w:b/>
                <w:bCs/>
                <w:lang w:val="en-US"/>
              </w:rPr>
              <w:t>SCUFN Sec.</w:t>
            </w:r>
            <w:r w:rsidRPr="009A6FFD">
              <w:rPr>
                <w:rFonts w:ascii="Times New Roman" w:eastAsia="Calibri" w:hAnsi="Times New Roman" w:cs="Times New Roman"/>
                <w:bCs/>
                <w:lang w:val="en-US"/>
              </w:rPr>
              <w:t xml:space="preserve"> to delete the existing Raukumara Plain from the Gazetteer;</w:t>
            </w:r>
          </w:p>
          <w:p w:rsidR="009A6FFD" w:rsidRPr="009A6FFD" w:rsidRDefault="009A6FFD" w:rsidP="009A6FFD">
            <w:pPr>
              <w:widowControl w:val="0"/>
              <w:numPr>
                <w:ilvl w:val="0"/>
                <w:numId w:val="19"/>
              </w:numPr>
              <w:suppressAutoHyphens/>
              <w:spacing w:before="40" w:after="40" w:line="276" w:lineRule="auto"/>
              <w:contextualSpacing/>
              <w:jc w:val="both"/>
              <w:rPr>
                <w:rFonts w:ascii="Times New Roman" w:eastAsia="Calibri" w:hAnsi="Times New Roman" w:cs="Times New Roman"/>
                <w:bCs/>
                <w:lang w:val="en-US"/>
              </w:rPr>
            </w:pPr>
            <w:r w:rsidRPr="009A6FFD">
              <w:rPr>
                <w:rFonts w:ascii="Times New Roman" w:eastAsia="Calibri" w:hAnsi="Times New Roman" w:cs="Times New Roman"/>
                <w:bCs/>
                <w:lang w:val="en-US"/>
              </w:rPr>
              <w:t xml:space="preserve"> #18, kept as PENDING, suggesting that the polygon is reduced, and generic term changed to Basin.</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lang w:eastAsia="ar-SA"/>
              </w:rPr>
              <w:t>SCUFN31</w:t>
            </w:r>
          </w:p>
        </w:tc>
      </w:tr>
      <w:bookmarkEnd w:id="139"/>
      <w:tr w:rsidR="009A6FFD" w:rsidRPr="009A6FFD" w:rsidTr="00B32C04">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1138"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r w:rsidRPr="009A6FFD">
              <w:rPr>
                <w:rFonts w:ascii="Times New Roman" w:eastAsia="Batang" w:hAnsi="Times New Roman" w:cs="Times New Roman"/>
                <w:b/>
                <w:lang w:val="en-NZ" w:eastAsia="ar-SA"/>
              </w:rPr>
              <w:t>5.3</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iCs/>
                <w:lang w:val="en-NZ" w:eastAsia="ar-SA"/>
              </w:rPr>
              <w:t>UN Group of Experts on Geographical Names (UNGEGN)</w:t>
            </w:r>
          </w:p>
        </w:tc>
        <w:tc>
          <w:tcPr>
            <w:tcW w:w="1564" w:type="dxa"/>
            <w:tcBorders>
              <w:top w:val="single" w:sz="4" w:space="0" w:color="auto"/>
              <w:left w:val="single" w:sz="4" w:space="0" w:color="auto"/>
              <w:bottom w:val="single" w:sz="4" w:space="0" w:color="auto"/>
              <w:right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highlight w:val="yellow"/>
                <w:lang w:eastAsia="ar-SA"/>
              </w:rPr>
            </w:pPr>
            <w:r w:rsidRPr="009A6FFD">
              <w:rPr>
                <w:rFonts w:ascii="Times New Roman" w:eastAsia="Batang" w:hAnsi="Times New Roman" w:cs="Times New Roman"/>
                <w:b/>
                <w:lang w:val="en-NZ" w:eastAsia="ar-SA"/>
              </w:rPr>
              <w:t>5.4</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Marine Regions</w:t>
            </w: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40" w:name="SCUFN30140" w:colFirst="0" w:colLast="0"/>
            <w:r w:rsidRPr="009A6FFD">
              <w:rPr>
                <w:rFonts w:ascii="Times New Roman" w:eastAsia="Batang" w:hAnsi="Times New Roman" w:cs="Times New Roman"/>
                <w:lang w:eastAsia="ar-SA"/>
              </w:rPr>
              <w:t>SCUFN30/140</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Marine Regions</w:t>
            </w:r>
            <w:r w:rsidRPr="009A6FFD">
              <w:rPr>
                <w:rFonts w:ascii="Times New Roman" w:eastAsia="Batang" w:hAnsi="Times New Roman" w:cs="Times New Roman"/>
                <w:bCs/>
                <w:lang w:eastAsia="ar-SA"/>
              </w:rPr>
              <w:t xml:space="preserve"> to consider the possibility of providing SCUFN Sec. with the list of possible issues (anomalies, discrepancies…) once a year (February) for quality assurance purposes.</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lang w:eastAsia="ar-SA"/>
              </w:rPr>
              <w:t xml:space="preserve">Permanent </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41" w:name="SCUFN30141" w:colFirst="0" w:colLast="0"/>
            <w:bookmarkEnd w:id="140"/>
            <w:r w:rsidRPr="009A6FFD">
              <w:rPr>
                <w:rFonts w:ascii="Times New Roman" w:eastAsia="Batang" w:hAnsi="Times New Roman" w:cs="Times New Roman"/>
                <w:lang w:eastAsia="ar-SA"/>
              </w:rPr>
              <w:t>SCUFN30/141</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r w:rsidRPr="009A6FFD">
              <w:rPr>
                <w:rFonts w:ascii="Times New Roman" w:eastAsia="Batang" w:hAnsi="Times New Roman" w:cs="Times New Roman"/>
                <w:b/>
                <w:bCs/>
                <w:lang w:eastAsia="ar-SA"/>
              </w:rPr>
              <w:t>Marine Regions</w:t>
            </w:r>
            <w:r w:rsidRPr="009A6FFD">
              <w:rPr>
                <w:rFonts w:ascii="Times New Roman" w:eastAsia="Batang" w:hAnsi="Times New Roman" w:cs="Times New Roman"/>
                <w:bCs/>
                <w:lang w:eastAsia="ar-SA"/>
              </w:rPr>
              <w:t xml:space="preserve"> to consider the possibility of contributing in the work of the UFN Project Team as subject matter expert.</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bookmarkEnd w:id="141"/>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38"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highlight w:val="yellow"/>
                <w:lang w:val="en-NZ" w:eastAsia="ar-SA"/>
              </w:rPr>
            </w:pPr>
            <w:r w:rsidRPr="009A6FFD">
              <w:rPr>
                <w:rFonts w:ascii="Times New Roman" w:eastAsia="Batang" w:hAnsi="Times New Roman" w:cs="Times New Roman"/>
                <w:b/>
                <w:lang w:eastAsia="ar-SA"/>
              </w:rPr>
              <w:t>6</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9A6FFD">
              <w:rPr>
                <w:rFonts w:ascii="Times New Roman" w:eastAsia="Batang" w:hAnsi="Times New Roman" w:cs="Times New Roman"/>
                <w:b/>
                <w:bCs/>
                <w:lang w:val="en-NZ" w:eastAsia="ar-SA"/>
              </w:rPr>
              <w:t>Standardization of Undersea Feature Names: IHO-IOC Publication B-6</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06A&amp;B</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Initial review of a draft new Edition of Publication B-6 and insertion of a fast-track procedure (Sec.)</w:t>
            </w: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42" w:name="SCUFN30142" w:colFirst="0" w:colLast="0"/>
            <w:r w:rsidRPr="009A6FFD">
              <w:rPr>
                <w:rFonts w:ascii="Times New Roman" w:eastAsia="Batang" w:hAnsi="Times New Roman" w:cs="Times New Roman"/>
                <w:lang w:eastAsia="ar-SA"/>
              </w:rPr>
              <w:t>SCUFN30/142</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Sec.</w:t>
            </w:r>
            <w:r w:rsidRPr="009A6FFD">
              <w:rPr>
                <w:rFonts w:ascii="Times New Roman" w:eastAsia="Batang" w:hAnsi="Times New Roman" w:cs="Times New Roman"/>
                <w:bCs/>
                <w:lang w:eastAsia="ar-SA"/>
              </w:rPr>
              <w:t xml:space="preserve"> to update the list of geographical naming authorities in B-6, and consider to remove it from B-6 in the future Edition, but upload it on the IHO SCUFN webpage in order to facilitate the maintenance of this list.</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lang w:eastAsia="ar-SA"/>
              </w:rPr>
              <w:t>Dec. 2017</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43" w:name="SCUFN30143" w:colFirst="0" w:colLast="0"/>
            <w:bookmarkEnd w:id="142"/>
            <w:r w:rsidRPr="009A6FFD">
              <w:rPr>
                <w:rFonts w:ascii="Times New Roman" w:eastAsia="Batang" w:hAnsi="Times New Roman" w:cs="Times New Roman"/>
                <w:lang w:eastAsia="ar-SA"/>
              </w:rPr>
              <w:t>SCUFN30/143</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w:t>
            </w:r>
            <w:r w:rsidRPr="009A6FFD">
              <w:rPr>
                <w:rFonts w:ascii="Times New Roman" w:eastAsia="Batang" w:hAnsi="Times New Roman" w:cs="Times New Roman"/>
                <w:bCs/>
                <w:lang w:eastAsia="ar-SA"/>
              </w:rPr>
              <w:t xml:space="preserve"> decided that the fast-track procedure should be limited, for the time being, to undersea feature names that are in long term (25 years or longer) common use and appear on published charts, maps or in scientific literature (not applicable to new proposals).</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highlight w:val="lightGray"/>
                <w:lang w:eastAsia="ar-SA"/>
              </w:rPr>
              <w:t>Decision</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44" w:name="SCUFN30144" w:colFirst="0" w:colLast="0"/>
            <w:bookmarkEnd w:id="143"/>
            <w:r w:rsidRPr="009A6FFD">
              <w:rPr>
                <w:rFonts w:ascii="Times New Roman" w:eastAsia="Batang" w:hAnsi="Times New Roman" w:cs="Times New Roman"/>
                <w:lang w:eastAsia="ar-SA"/>
              </w:rPr>
              <w:t>SCUFN30/144</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Generic Term</w:t>
            </w:r>
            <w:r w:rsidRPr="009A6FFD">
              <w:rPr>
                <w:rFonts w:ascii="Times New Roman" w:eastAsia="Batang" w:hAnsi="Times New Roman" w:cs="Times New Roman"/>
                <w:bCs/>
                <w:lang w:eastAsia="ar-SA"/>
              </w:rPr>
              <w:t xml:space="preserve"> Subgroup to review definitions highlighted in </w:t>
            </w:r>
            <w:r w:rsidRPr="009A6FFD">
              <w:rPr>
                <w:rFonts w:ascii="Times New Roman" w:eastAsia="Batang" w:hAnsi="Times New Roman" w:cs="Times New Roman"/>
                <w:bCs/>
                <w:highlight w:val="yellow"/>
                <w:lang w:eastAsia="ar-SA"/>
              </w:rPr>
              <w:t>yellow</w:t>
            </w:r>
            <w:r w:rsidRPr="009A6FFD">
              <w:rPr>
                <w:rFonts w:ascii="Times New Roman" w:eastAsia="Batang" w:hAnsi="Times New Roman" w:cs="Times New Roman"/>
                <w:bCs/>
                <w:lang w:eastAsia="ar-SA"/>
              </w:rPr>
              <w:t xml:space="preserve"> in the draft Ed. 4.2.0 of B-6 (Doc. SCUFN30-06B).</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lang w:eastAsia="ar-SA"/>
              </w:rPr>
              <w:t>March 2018</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45" w:name="SCUFN30145" w:colFirst="0" w:colLast="0"/>
            <w:bookmarkEnd w:id="144"/>
            <w:r w:rsidRPr="009A6FFD">
              <w:rPr>
                <w:rFonts w:ascii="Times New Roman" w:eastAsia="Batang" w:hAnsi="Times New Roman" w:cs="Times New Roman"/>
                <w:lang w:eastAsia="ar-SA"/>
              </w:rPr>
              <w:lastRenderedPageBreak/>
              <w:t>SCUFN30/145</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Sec</w:t>
            </w:r>
            <w:r w:rsidRPr="009A6FFD">
              <w:rPr>
                <w:rFonts w:ascii="Times New Roman" w:eastAsia="Batang" w:hAnsi="Times New Roman" w:cs="Times New Roman"/>
                <w:bCs/>
                <w:lang w:eastAsia="ar-SA"/>
              </w:rPr>
              <w:t xml:space="preserve"> to circulate a new draft consolidated Ed. 4.2.0 of B-6 (including </w:t>
            </w:r>
            <w:r w:rsidRPr="009A6FFD">
              <w:rPr>
                <w:rFonts w:ascii="Times New Roman" w:eastAsia="Batang" w:hAnsi="Times New Roman" w:cs="Times New Roman"/>
                <w:b/>
                <w:bCs/>
                <w:lang w:eastAsia="ar-SA"/>
              </w:rPr>
              <w:t>Yas</w:t>
            </w:r>
            <w:r w:rsidRPr="009A6FFD">
              <w:rPr>
                <w:rFonts w:ascii="Times New Roman" w:eastAsia="Batang" w:hAnsi="Times New Roman" w:cs="Times New Roman"/>
                <w:bCs/>
                <w:lang w:eastAsia="ar-SA"/>
              </w:rPr>
              <w:t>’update of the example in Appendix A – bathymetric maps, profiles and 3D figure).</w:t>
            </w: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Members</w:t>
            </w:r>
            <w:r w:rsidRPr="009A6FFD">
              <w:rPr>
                <w:rFonts w:ascii="Times New Roman" w:eastAsia="Batang" w:hAnsi="Times New Roman" w:cs="Times New Roman"/>
                <w:bCs/>
                <w:lang w:eastAsia="ar-SA"/>
              </w:rPr>
              <w:t xml:space="preserve"> to consider the approval of Ed. 4.2.0 by correspondence.</w:t>
            </w: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Cs/>
                <w:lang w:eastAsia="ar-SA"/>
              </w:rPr>
              <w:t xml:space="preserve">then </w:t>
            </w:r>
            <w:r w:rsidRPr="009A6FFD">
              <w:rPr>
                <w:rFonts w:ascii="Times New Roman" w:eastAsia="Batang" w:hAnsi="Times New Roman" w:cs="Times New Roman"/>
                <w:b/>
                <w:bCs/>
                <w:lang w:eastAsia="ar-SA"/>
              </w:rPr>
              <w:t>SCUFN Sec</w:t>
            </w:r>
            <w:r w:rsidRPr="009A6FFD">
              <w:rPr>
                <w:rFonts w:ascii="Times New Roman" w:eastAsia="Batang" w:hAnsi="Times New Roman" w:cs="Times New Roman"/>
                <w:bCs/>
                <w:lang w:eastAsia="ar-SA"/>
              </w:rPr>
              <w:t xml:space="preserve"> to submit Ed. 4.2.0 to GGC for endorsement at GGC-35 (2018).</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r w:rsidRPr="009A6FFD">
              <w:rPr>
                <w:rFonts w:ascii="Times New Roman" w:eastAsia="Batang" w:hAnsi="Times New Roman" w:cs="Times New Roman"/>
                <w:iCs/>
                <w:lang w:eastAsia="ar-SA"/>
              </w:rPr>
              <w:t>March 2018</w:t>
            </w: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r w:rsidRPr="009A6FFD">
              <w:rPr>
                <w:rFonts w:ascii="Times New Roman" w:eastAsia="Batang" w:hAnsi="Times New Roman" w:cs="Times New Roman"/>
                <w:iCs/>
                <w:lang w:eastAsia="ar-SA"/>
              </w:rPr>
              <w:t>By 31 March 2018</w:t>
            </w: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eastAsia="ar-SA"/>
              </w:rPr>
            </w:pP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lang w:eastAsia="ar-SA"/>
              </w:rPr>
              <w:t>By 30 June 2018</w:t>
            </w:r>
          </w:p>
        </w:tc>
      </w:tr>
      <w:bookmarkEnd w:id="145"/>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highlight w:val="yellow"/>
                <w:lang w:eastAsia="ar-SA"/>
              </w:rPr>
            </w:pPr>
          </w:p>
        </w:tc>
        <w:tc>
          <w:tcPr>
            <w:tcW w:w="1138"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highlight w:val="yellow"/>
                <w:lang w:eastAsia="ar-SA"/>
              </w:rPr>
            </w:pPr>
            <w:r w:rsidRPr="009A6FFD">
              <w:rPr>
                <w:rFonts w:ascii="Times New Roman" w:eastAsia="Batang" w:hAnsi="Times New Roman" w:cs="Times New Roman"/>
                <w:b/>
                <w:bCs/>
                <w:lang w:eastAsia="ar-SA"/>
              </w:rPr>
              <w:t>7</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9A6FFD">
              <w:rPr>
                <w:rFonts w:ascii="Times New Roman" w:eastAsia="Batang" w:hAnsi="Times New Roman" w:cs="Times New Roman"/>
                <w:b/>
                <w:bCs/>
                <w:lang w:eastAsia="ar-SA"/>
              </w:rPr>
              <w:t>Gazetteer of Undersea Feature Names</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r w:rsidRPr="009A6FFD">
              <w:rPr>
                <w:rFonts w:ascii="Times New Roman" w:eastAsia="Batang" w:hAnsi="Times New Roman" w:cs="Times New Roman"/>
                <w:b/>
                <w:bCs/>
                <w:lang w:eastAsia="ar-SA"/>
              </w:rPr>
              <w:t>7.1A&amp;B</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Maintenance of the on-line interface to GEBCO Gazetteer database.</w:t>
            </w: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46" w:name="SCUFN30146" w:colFirst="0" w:colLast="0"/>
            <w:r w:rsidRPr="009A6FFD">
              <w:rPr>
                <w:rFonts w:ascii="Times New Roman" w:eastAsia="Batang" w:hAnsi="Times New Roman" w:cs="Times New Roman"/>
                <w:lang w:eastAsia="ar-SA"/>
              </w:rPr>
              <w:t>SCUFN30/146</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Chair</w:t>
            </w:r>
            <w:r w:rsidRPr="009A6FFD">
              <w:rPr>
                <w:rFonts w:ascii="Times New Roman" w:eastAsia="Batang" w:hAnsi="Times New Roman" w:cs="Times New Roman"/>
                <w:bCs/>
                <w:lang w:eastAsia="ar-SA"/>
              </w:rPr>
              <w:t xml:space="preserve"> to report at GGC-34 on the issues raised in the report from NOAA/NCEI for long-term support (Doc. SCUFN30-07.1B) and seek guidance from GGC on the way forward (funding issue…).</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lang w:eastAsia="ar-SA"/>
              </w:rPr>
              <w:t>Mid-Nov. 2017</w:t>
            </w:r>
          </w:p>
        </w:tc>
      </w:tr>
      <w:bookmarkEnd w:id="146"/>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highlight w:val="yellow"/>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r w:rsidRPr="009A6FFD">
              <w:rPr>
                <w:rFonts w:ascii="Times New Roman" w:eastAsia="Batang" w:hAnsi="Times New Roman" w:cs="Times New Roman"/>
                <w:b/>
                <w:bCs/>
                <w:lang w:eastAsia="ar-SA"/>
              </w:rPr>
              <w:t>7.2</w:t>
            </w:r>
          </w:p>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highlight w:val="yellow"/>
                <w:lang w:eastAsia="ar-SA"/>
              </w:rPr>
            </w:pP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Maintenance of the GEBCO Gazetteer database (including PENDING names).</w:t>
            </w:r>
          </w:p>
        </w:tc>
        <w:tc>
          <w:tcPr>
            <w:tcW w:w="1564" w:type="dxa"/>
            <w:tcBorders>
              <w:bottom w:val="single" w:sz="4" w:space="0" w:color="auto"/>
            </w:tcBorders>
            <w:shd w:val="clear" w:color="auto" w:fill="D9D9D9"/>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bookmarkStart w:id="147" w:name="SCUFN30147" w:colFirst="0" w:colLast="0"/>
            <w:r w:rsidRPr="009A6FFD">
              <w:rPr>
                <w:rFonts w:ascii="Times New Roman" w:eastAsia="Batang" w:hAnsi="Times New Roman" w:cs="Times New Roman"/>
                <w:lang w:eastAsia="ar-SA"/>
              </w:rPr>
              <w:t>SCUFN30/147</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Members</w:t>
            </w:r>
            <w:r w:rsidRPr="009A6FFD">
              <w:rPr>
                <w:rFonts w:ascii="Times New Roman" w:eastAsia="Batang" w:hAnsi="Times New Roman" w:cs="Times New Roman"/>
                <w:bCs/>
                <w:lang w:eastAsia="ar-SA"/>
              </w:rPr>
              <w:t xml:space="preserve"> considered all PENDING names listed in Annex B of Doc. SCUFN30-07.2B and made the following decisions:</w:t>
            </w:r>
          </w:p>
          <w:p w:rsidR="009A6FFD" w:rsidRPr="009A6FFD" w:rsidRDefault="009A6FFD" w:rsidP="009A6FFD">
            <w:pPr>
              <w:widowControl w:val="0"/>
              <w:numPr>
                <w:ilvl w:val="0"/>
                <w:numId w:val="19"/>
              </w:numPr>
              <w:suppressAutoHyphens/>
              <w:spacing w:before="40" w:after="40" w:line="276" w:lineRule="auto"/>
              <w:contextualSpacing/>
              <w:jc w:val="both"/>
              <w:rPr>
                <w:rFonts w:ascii="Times New Roman" w:eastAsia="Calibri" w:hAnsi="Times New Roman" w:cs="Times New Roman"/>
                <w:bCs/>
                <w:lang w:val="en-US"/>
              </w:rPr>
            </w:pPr>
            <w:r w:rsidRPr="009A6FFD">
              <w:rPr>
                <w:rFonts w:ascii="Times New Roman" w:eastAsia="Calibri" w:hAnsi="Times New Roman" w:cs="Times New Roman"/>
                <w:bCs/>
                <w:lang w:val="en-US"/>
              </w:rPr>
              <w:t xml:space="preserve">Beiersdorf Peak, to be DELETED and specific term added in the reserved-list, </w:t>
            </w:r>
          </w:p>
          <w:p w:rsidR="009A6FFD" w:rsidRPr="009A6FFD" w:rsidRDefault="009A6FFD" w:rsidP="009A6FFD">
            <w:pPr>
              <w:widowControl w:val="0"/>
              <w:numPr>
                <w:ilvl w:val="0"/>
                <w:numId w:val="19"/>
              </w:numPr>
              <w:suppressAutoHyphens/>
              <w:spacing w:before="40" w:after="40" w:line="276" w:lineRule="auto"/>
              <w:contextualSpacing/>
              <w:jc w:val="both"/>
              <w:rPr>
                <w:rFonts w:ascii="Times New Roman" w:eastAsia="Calibri" w:hAnsi="Times New Roman" w:cs="Times New Roman"/>
                <w:bCs/>
                <w:lang w:val="en-US"/>
              </w:rPr>
            </w:pPr>
            <w:r w:rsidRPr="009A6FFD">
              <w:rPr>
                <w:rFonts w:ascii="Times New Roman" w:eastAsia="Calibri" w:hAnsi="Times New Roman" w:cs="Times New Roman"/>
                <w:bCs/>
                <w:lang w:val="en-US"/>
              </w:rPr>
              <w:t>Donnell Seamount, Endeavour Seamount, São Paulo Seamount to be DELETED,</w:t>
            </w:r>
          </w:p>
          <w:p w:rsidR="009A6FFD" w:rsidRPr="009A6FFD" w:rsidRDefault="009A6FFD" w:rsidP="009A6FFD">
            <w:pPr>
              <w:widowControl w:val="0"/>
              <w:numPr>
                <w:ilvl w:val="0"/>
                <w:numId w:val="19"/>
              </w:numPr>
              <w:suppressAutoHyphens/>
              <w:spacing w:before="40" w:after="40" w:line="276" w:lineRule="auto"/>
              <w:contextualSpacing/>
              <w:jc w:val="both"/>
              <w:rPr>
                <w:rFonts w:ascii="Times New Roman" w:eastAsia="Calibri" w:hAnsi="Times New Roman" w:cs="Times New Roman"/>
                <w:bCs/>
                <w:lang w:val="en-US"/>
              </w:rPr>
            </w:pPr>
            <w:r w:rsidRPr="009A6FFD">
              <w:rPr>
                <w:rFonts w:ascii="Times New Roman" w:eastAsia="Calibri" w:hAnsi="Times New Roman" w:cs="Times New Roman"/>
                <w:bCs/>
                <w:lang w:val="en-US"/>
              </w:rPr>
              <w:t>All the others names that were not solved or addressed previously to be kept PENDING until SCUFN31, then DELETED if no progress.</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highlight w:val="lightGray"/>
                <w:lang w:eastAsia="ar-SA"/>
              </w:rPr>
              <w:t>Decision</w:t>
            </w:r>
          </w:p>
        </w:tc>
      </w:tr>
      <w:bookmarkEnd w:id="147"/>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highlight w:val="yellow"/>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highlight w:val="yellow"/>
                <w:lang w:eastAsia="ar-SA"/>
              </w:rPr>
            </w:pPr>
            <w:r w:rsidRPr="009A6FFD">
              <w:rPr>
                <w:rFonts w:ascii="Times New Roman" w:eastAsia="Batang" w:hAnsi="Times New Roman" w:cs="Times New Roman"/>
                <w:b/>
                <w:bCs/>
                <w:lang w:eastAsia="ar-SA"/>
              </w:rPr>
              <w:t>7.3</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
                <w:iCs/>
                <w:highlight w:val="yellow"/>
                <w:lang w:val="en-NZ" w:eastAsia="ar-SA"/>
              </w:rPr>
            </w:pPr>
            <w:r w:rsidRPr="009A6FFD">
              <w:rPr>
                <w:rFonts w:ascii="Times New Roman" w:eastAsia="Batang" w:hAnsi="Times New Roman" w:cs="Times New Roman"/>
                <w:b/>
                <w:iCs/>
                <w:lang w:val="en-NZ" w:eastAsia="ar-SA"/>
              </w:rPr>
              <w:t>Interoperability and Prototyping</w:t>
            </w:r>
          </w:p>
        </w:tc>
        <w:tc>
          <w:tcPr>
            <w:tcW w:w="1564" w:type="dxa"/>
            <w:tcBorders>
              <w:bottom w:val="single" w:sz="4" w:space="0" w:color="auto"/>
            </w:tcBorders>
            <w:shd w:val="clear" w:color="auto" w:fill="D9D9D9"/>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48" w:name="SCUFN30148" w:colFirst="0" w:colLast="0"/>
            <w:r w:rsidRPr="009A6FFD">
              <w:rPr>
                <w:rFonts w:ascii="Times New Roman" w:eastAsia="Batang" w:hAnsi="Times New Roman" w:cs="Times New Roman"/>
                <w:lang w:eastAsia="ar-SA"/>
              </w:rPr>
              <w:t>SCUFN30/148</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 Members</w:t>
            </w:r>
            <w:r w:rsidRPr="009A6FFD">
              <w:rPr>
                <w:rFonts w:ascii="Times New Roman" w:eastAsia="Batang" w:hAnsi="Times New Roman" w:cs="Times New Roman"/>
                <w:bCs/>
                <w:lang w:eastAsia="ar-SA"/>
              </w:rPr>
              <w:t xml:space="preserve"> to test the Beta-Gazetteer developed by KHOA and report to Han.</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49" w:name="SCUFN30149" w:colFirst="0" w:colLast="0"/>
            <w:bookmarkEnd w:id="148"/>
            <w:r w:rsidRPr="009A6FFD">
              <w:rPr>
                <w:rFonts w:ascii="Times New Roman" w:eastAsia="Batang" w:hAnsi="Times New Roman" w:cs="Times New Roman"/>
                <w:lang w:eastAsia="ar-SA"/>
              </w:rPr>
              <w:lastRenderedPageBreak/>
              <w:t>SCUFN30/149</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KHOA</w:t>
            </w:r>
            <w:r w:rsidRPr="009A6FFD">
              <w:rPr>
                <w:rFonts w:ascii="Times New Roman" w:eastAsia="Batang" w:hAnsi="Times New Roman" w:cs="Times New Roman"/>
                <w:bCs/>
                <w:lang w:eastAsia="ar-SA"/>
              </w:rPr>
              <w:t xml:space="preserve"> to prepare a Beta-Gazetteer project management plan (tech spec. roles and responsibilities, lifecycle maintenance and upgrade, acceptance tests, documentation, …) to be further submitted to SCUFN Members (</w:t>
            </w:r>
            <w:r w:rsidRPr="009A6FFD">
              <w:rPr>
                <w:rFonts w:ascii="Times New Roman" w:eastAsia="Batang" w:hAnsi="Times New Roman" w:cs="Times New Roman"/>
                <w:b/>
                <w:bCs/>
                <w:lang w:eastAsia="ar-SA"/>
              </w:rPr>
              <w:t xml:space="preserve">Walter </w:t>
            </w:r>
            <w:r w:rsidRPr="009A6FFD">
              <w:rPr>
                <w:rFonts w:ascii="Times New Roman" w:eastAsia="Batang" w:hAnsi="Times New Roman" w:cs="Times New Roman"/>
                <w:bCs/>
                <w:lang w:eastAsia="ar-SA"/>
              </w:rPr>
              <w:t xml:space="preserve">lead + </w:t>
            </w:r>
            <w:r w:rsidRPr="009A6FFD">
              <w:rPr>
                <w:rFonts w:ascii="Times New Roman" w:eastAsia="Batang" w:hAnsi="Times New Roman" w:cs="Times New Roman"/>
                <w:b/>
                <w:bCs/>
                <w:lang w:eastAsia="ar-SA"/>
              </w:rPr>
              <w:t>UFN PT</w:t>
            </w:r>
            <w:r w:rsidRPr="009A6FFD">
              <w:rPr>
                <w:rFonts w:ascii="Times New Roman" w:eastAsia="Batang" w:hAnsi="Times New Roman" w:cs="Times New Roman"/>
                <w:bCs/>
                <w:lang w:eastAsia="ar-SA"/>
              </w:rPr>
              <w:t xml:space="preserve"> + SCUFN Sec.)</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lang w:eastAsia="ar-SA"/>
              </w:rPr>
              <w:t>SCUFN31</w:t>
            </w:r>
          </w:p>
        </w:tc>
      </w:tr>
      <w:bookmarkEnd w:id="149"/>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r w:rsidRPr="009A6FFD">
              <w:rPr>
                <w:rFonts w:ascii="Times New Roman" w:eastAsia="Batang" w:hAnsi="Times New Roman" w:cs="Times New Roman"/>
                <w:b/>
                <w:bCs/>
                <w:lang w:eastAsia="ar-SA"/>
              </w:rPr>
              <w:t>8</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iCs/>
                <w:lang w:val="en-NZ" w:eastAsia="ar-SA"/>
              </w:rPr>
              <w:t>Undersea Feature Names Project Team (UFNPT)</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b/>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r w:rsidRPr="009A6FFD">
              <w:rPr>
                <w:rFonts w:ascii="Times New Roman" w:eastAsia="Batang" w:hAnsi="Times New Roman" w:cs="Times New Roman"/>
                <w:b/>
                <w:bCs/>
                <w:lang w:eastAsia="ar-SA"/>
              </w:rPr>
              <w:t>8.1</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UFNPT Report and Road-map.</w:t>
            </w:r>
          </w:p>
          <w:p w:rsidR="009A6FFD" w:rsidRPr="009A6FFD" w:rsidRDefault="009A6FFD" w:rsidP="009A6FFD">
            <w:pPr>
              <w:widowControl w:val="0"/>
              <w:suppressAutoHyphens/>
              <w:spacing w:before="40" w:after="40" w:line="240" w:lineRule="auto"/>
              <w:jc w:val="both"/>
              <w:rPr>
                <w:rFonts w:ascii="Times New Roman" w:eastAsia="Batang" w:hAnsi="Times New Roman" w:cs="Times New Roman"/>
                <w:i/>
                <w:iCs/>
                <w:lang w:val="en-NZ" w:eastAsia="ar-SA"/>
              </w:rPr>
            </w:pP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50" w:name="SCUFN30150" w:colFirst="0" w:colLast="0"/>
            <w:r w:rsidRPr="009A6FFD">
              <w:rPr>
                <w:rFonts w:ascii="Times New Roman" w:eastAsia="Batang" w:hAnsi="Times New Roman" w:cs="Times New Roman"/>
                <w:lang w:val="en-NZ" w:eastAsia="ar-SA"/>
              </w:rPr>
              <w:t>SCUFN30/150</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w:t>
            </w:r>
            <w:r w:rsidRPr="009A6FFD">
              <w:rPr>
                <w:rFonts w:ascii="Times New Roman" w:eastAsia="Batang" w:hAnsi="Times New Roman" w:cs="Times New Roman"/>
                <w:bCs/>
                <w:lang w:eastAsia="ar-SA"/>
              </w:rPr>
              <w:t xml:space="preserve"> endorsed the work plan of the UFN PT presented at SCUFN30.</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highlight w:val="lightGray"/>
                <w:lang w:eastAsia="ar-SA"/>
              </w:rPr>
              <w:t>Decision</w:t>
            </w:r>
          </w:p>
        </w:tc>
      </w:tr>
      <w:bookmarkEnd w:id="150"/>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b/>
                <w:lang w:eastAsia="ar-SA"/>
              </w:rPr>
            </w:pPr>
          </w:p>
        </w:tc>
        <w:tc>
          <w:tcPr>
            <w:tcW w:w="1138"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r w:rsidRPr="009A6FFD">
              <w:rPr>
                <w:rFonts w:ascii="Times New Roman" w:eastAsia="Batang" w:hAnsi="Times New Roman" w:cs="Times New Roman"/>
                <w:b/>
                <w:bCs/>
                <w:lang w:eastAsia="ar-SA"/>
              </w:rPr>
              <w:t>9</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bCs/>
                <w:lang w:eastAsia="fr-FR"/>
              </w:rPr>
              <w:t>Any Other Business – Brief overview of the activities of the Schmidt Ocean Institute (SOI)</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r w:rsidRPr="009A6FFD">
              <w:rPr>
                <w:rFonts w:ascii="Times New Roman" w:eastAsia="Batang" w:hAnsi="Times New Roman" w:cs="Times New Roman"/>
                <w:b/>
                <w:bCs/>
                <w:lang w:eastAsia="ar-SA"/>
              </w:rPr>
              <w:t>9.1</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Overview of the activities of the SOI</w:t>
            </w: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r w:rsidRPr="009A6FFD">
              <w:rPr>
                <w:rFonts w:ascii="Times New Roman" w:eastAsia="Batang" w:hAnsi="Times New Roman" w:cs="Times New Roman"/>
                <w:b/>
                <w:bCs/>
                <w:lang w:eastAsia="ar-SA"/>
              </w:rPr>
              <w:t>9.2</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Statement by Japan (Observer)</w:t>
            </w: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eastAsia="ar-SA"/>
              </w:rPr>
            </w:pPr>
            <w:bookmarkStart w:id="151" w:name="SCUFN30151" w:colFirst="0" w:colLast="0"/>
            <w:r w:rsidRPr="009A6FFD">
              <w:rPr>
                <w:rFonts w:ascii="Times New Roman" w:eastAsia="Batang" w:hAnsi="Times New Roman" w:cs="Times New Roman"/>
                <w:lang w:val="en-NZ" w:eastAsia="ar-SA"/>
              </w:rPr>
              <w:t>SCUFN30/151</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w:t>
            </w:r>
            <w:r w:rsidRPr="009A6FFD">
              <w:rPr>
                <w:rFonts w:ascii="Times New Roman" w:eastAsia="Batang" w:hAnsi="Times New Roman" w:cs="Times New Roman"/>
                <w:bCs/>
                <w:lang w:eastAsia="ar-SA"/>
              </w:rPr>
              <w:t xml:space="preserve"> took note of the statement by Japan on some attributes used in the ROK's proposals.</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highlight w:val="lightGray"/>
                <w:lang w:eastAsia="ar-SA"/>
              </w:rPr>
              <w:t>Decision</w:t>
            </w:r>
          </w:p>
        </w:tc>
      </w:tr>
      <w:bookmarkEnd w:id="151"/>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r w:rsidRPr="009A6FFD">
              <w:rPr>
                <w:rFonts w:ascii="Times New Roman" w:eastAsia="Batang" w:hAnsi="Times New Roman" w:cs="Times New Roman"/>
                <w:b/>
                <w:bCs/>
                <w:lang w:eastAsia="ar-SA"/>
              </w:rPr>
              <w:t>9.3</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Statement by Lin</w:t>
            </w: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52" w:name="SCUFN30152" w:colFirst="0" w:colLast="0"/>
            <w:r w:rsidRPr="009A6FFD">
              <w:rPr>
                <w:rFonts w:ascii="Times New Roman" w:eastAsia="Batang" w:hAnsi="Times New Roman" w:cs="Times New Roman"/>
                <w:lang w:val="en-NZ" w:eastAsia="ar-SA"/>
              </w:rPr>
              <w:t>SCUFN30/152</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CCUFN</w:t>
            </w:r>
            <w:r w:rsidRPr="009A6FFD">
              <w:rPr>
                <w:rFonts w:ascii="Times New Roman" w:eastAsia="Batang" w:hAnsi="Times New Roman" w:cs="Times New Roman"/>
                <w:bCs/>
                <w:lang w:eastAsia="ar-SA"/>
              </w:rPr>
              <w:t xml:space="preserve"> to resubmit the proposals that were postponed in 2016.</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bookmarkEnd w:id="152"/>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b/>
                <w:lang w:eastAsia="ar-SA"/>
              </w:rPr>
            </w:pPr>
          </w:p>
        </w:tc>
        <w:tc>
          <w:tcPr>
            <w:tcW w:w="1138"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r w:rsidRPr="009A6FFD">
              <w:rPr>
                <w:rFonts w:ascii="Times New Roman" w:eastAsia="Batang" w:hAnsi="Times New Roman" w:cs="Times New Roman"/>
                <w:b/>
                <w:bCs/>
                <w:lang w:eastAsia="ar-SA"/>
              </w:rPr>
              <w:t>10</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bCs/>
                <w:lang w:val="en-NZ" w:eastAsia="ar-SA"/>
              </w:rPr>
              <w:t>SCUFN Programme of Work – Review of the draft List of Decisions and Actions</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p>
        </w:tc>
      </w:tr>
      <w:tr w:rsidR="009A6FFD" w:rsidRPr="009A6FFD" w:rsidTr="00B32C04">
        <w:trPr>
          <w:cantSplit/>
          <w:jc w:val="center"/>
        </w:trPr>
        <w:tc>
          <w:tcPr>
            <w:tcW w:w="1555" w:type="dxa"/>
            <w:tcBorders>
              <w:bottom w:val="single" w:sz="4" w:space="0" w:color="auto"/>
            </w:tcBorders>
            <w:shd w:val="clear" w:color="auto" w:fill="BDD6EE"/>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b/>
                <w:lang w:eastAsia="ar-SA"/>
              </w:rPr>
            </w:pPr>
          </w:p>
        </w:tc>
        <w:tc>
          <w:tcPr>
            <w:tcW w:w="1138"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r w:rsidRPr="009A6FFD">
              <w:rPr>
                <w:rFonts w:ascii="Times New Roman" w:eastAsia="Batang" w:hAnsi="Times New Roman" w:cs="Times New Roman"/>
                <w:b/>
                <w:bCs/>
                <w:lang w:eastAsia="ar-SA"/>
              </w:rPr>
              <w:t>10.1</w:t>
            </w:r>
          </w:p>
        </w:tc>
        <w:tc>
          <w:tcPr>
            <w:tcW w:w="5099" w:type="dxa"/>
            <w:tcBorders>
              <w:bottom w:val="single" w:sz="4" w:space="0" w:color="auto"/>
            </w:tcBorders>
            <w:shd w:val="clear" w:color="auto" w:fill="BDD6EE"/>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lang w:val="en-NZ" w:eastAsia="ar-SA"/>
              </w:rPr>
            </w:pPr>
            <w:r w:rsidRPr="009A6FFD">
              <w:rPr>
                <w:rFonts w:ascii="Times New Roman" w:eastAsia="Batang" w:hAnsi="Times New Roman" w:cs="Times New Roman"/>
                <w:b/>
                <w:iCs/>
                <w:lang w:val="en-NZ" w:eastAsia="ar-SA"/>
              </w:rPr>
              <w:t>SCUFN Programme of Work and Draft List of Decisions and Actions from SCUFN30</w:t>
            </w:r>
          </w:p>
        </w:tc>
        <w:tc>
          <w:tcPr>
            <w:tcW w:w="1564" w:type="dxa"/>
            <w:tcBorders>
              <w:bottom w:val="single" w:sz="4" w:space="0" w:color="auto"/>
            </w:tcBorders>
            <w:shd w:val="clear" w:color="auto" w:fill="BDD6EE"/>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53" w:name="SCUFN30153" w:colFirst="0" w:colLast="0"/>
            <w:r w:rsidRPr="009A6FFD">
              <w:rPr>
                <w:rFonts w:ascii="Times New Roman" w:eastAsia="Batang" w:hAnsi="Times New Roman" w:cs="Times New Roman"/>
                <w:lang w:val="en-NZ" w:eastAsia="ar-SA"/>
              </w:rPr>
              <w:t>SCUFN30/153</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bCs/>
                <w:lang w:eastAsia="ar-SA"/>
              </w:rPr>
              <w:t>SCUFN</w:t>
            </w:r>
            <w:r w:rsidRPr="009A6FFD">
              <w:rPr>
                <w:rFonts w:ascii="Times New Roman" w:eastAsia="Batang" w:hAnsi="Times New Roman" w:cs="Times New Roman"/>
                <w:bCs/>
                <w:lang w:eastAsia="ar-SA"/>
              </w:rPr>
              <w:t xml:space="preserve"> endorsed the draft SCUFN Work Plan 2018-19 to be submitted to GGC.</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FFFFFF"/>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lang w:eastAsia="ar-SA"/>
              </w:rPr>
            </w:pPr>
            <w:bookmarkStart w:id="154" w:name="SCUFN30154" w:colFirst="0" w:colLast="0"/>
            <w:bookmarkEnd w:id="153"/>
            <w:r w:rsidRPr="009A6FFD">
              <w:rPr>
                <w:rFonts w:ascii="Times New Roman" w:eastAsia="Batang" w:hAnsi="Times New Roman" w:cs="Times New Roman"/>
                <w:lang w:val="en-NZ" w:eastAsia="ar-SA"/>
              </w:rPr>
              <w:t>SCUFN30/154</w:t>
            </w:r>
          </w:p>
        </w:tc>
        <w:tc>
          <w:tcPr>
            <w:tcW w:w="1138" w:type="dxa"/>
            <w:tcBorders>
              <w:bottom w:val="single" w:sz="4" w:space="0" w:color="auto"/>
            </w:tcBorders>
            <w:shd w:val="clear" w:color="auto" w:fill="FFFFFF"/>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shd w:val="clear" w:color="auto" w:fill="FFFFFF"/>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9A6FFD">
              <w:rPr>
                <w:rFonts w:ascii="Times New Roman" w:eastAsia="Batang" w:hAnsi="Times New Roman" w:cs="Times New Roman"/>
                <w:iCs/>
                <w:lang w:val="en-NZ" w:eastAsia="ar-SA"/>
              </w:rPr>
              <w:t>Periodic status report on this list of decisions and actions, to be requested/distributed by the</w:t>
            </w:r>
            <w:r w:rsidRPr="009A6FFD">
              <w:rPr>
                <w:rFonts w:ascii="Times New Roman" w:eastAsia="Batang" w:hAnsi="Times New Roman" w:cs="Times New Roman"/>
                <w:b/>
                <w:iCs/>
                <w:lang w:val="en-NZ" w:eastAsia="ar-SA"/>
              </w:rPr>
              <w:t xml:space="preserve"> Secretary </w:t>
            </w:r>
            <w:r w:rsidRPr="009A6FFD">
              <w:rPr>
                <w:rFonts w:ascii="Times New Roman" w:eastAsia="Batang" w:hAnsi="Times New Roman" w:cs="Times New Roman"/>
                <w:iCs/>
                <w:lang w:val="en-NZ" w:eastAsia="ar-SA"/>
              </w:rPr>
              <w:t>on</w:t>
            </w:r>
            <w:r w:rsidRPr="009A6FFD">
              <w:rPr>
                <w:rFonts w:ascii="Times New Roman" w:eastAsia="Batang" w:hAnsi="Times New Roman" w:cs="Times New Roman"/>
                <w:b/>
                <w:iCs/>
                <w:lang w:val="en-NZ" w:eastAsia="ar-SA"/>
              </w:rPr>
              <w:t xml:space="preserve"> 30 Dec. 2017, </w:t>
            </w:r>
            <w:r w:rsidRPr="009A6FFD">
              <w:rPr>
                <w:rFonts w:ascii="Times New Roman" w:eastAsia="Batang" w:hAnsi="Times New Roman" w:cs="Times New Roman"/>
                <w:b/>
                <w:iCs/>
                <w:color w:val="0070C0"/>
                <w:lang w:val="en-NZ" w:eastAsia="ar-SA"/>
              </w:rPr>
              <w:t>30 March 2018</w:t>
            </w:r>
            <w:r w:rsidRPr="009A6FFD">
              <w:rPr>
                <w:rFonts w:ascii="Times New Roman" w:eastAsia="Batang" w:hAnsi="Times New Roman" w:cs="Times New Roman"/>
                <w:b/>
                <w:iCs/>
                <w:lang w:val="en-NZ" w:eastAsia="ar-SA"/>
              </w:rPr>
              <w:t xml:space="preserve">, </w:t>
            </w:r>
            <w:r w:rsidRPr="009A6FFD">
              <w:rPr>
                <w:rFonts w:ascii="Times New Roman" w:eastAsia="Batang" w:hAnsi="Times New Roman" w:cs="Times New Roman"/>
                <w:iCs/>
                <w:lang w:val="en-NZ" w:eastAsia="ar-SA"/>
              </w:rPr>
              <w:t xml:space="preserve">and </w:t>
            </w:r>
            <w:r w:rsidRPr="009A6FFD">
              <w:rPr>
                <w:rFonts w:ascii="Times New Roman" w:eastAsia="Batang" w:hAnsi="Times New Roman" w:cs="Times New Roman"/>
                <w:b/>
                <w:iCs/>
                <w:color w:val="C00000"/>
                <w:lang w:val="en-NZ" w:eastAsia="ar-SA"/>
              </w:rPr>
              <w:t>30 June 2018.</w:t>
            </w:r>
          </w:p>
        </w:tc>
        <w:tc>
          <w:tcPr>
            <w:tcW w:w="1564" w:type="dxa"/>
            <w:tcBorders>
              <w:bottom w:val="single" w:sz="4" w:space="0" w:color="auto"/>
            </w:tcBorders>
            <w:shd w:val="clear" w:color="auto" w:fill="FFFFFF"/>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bookmarkEnd w:id="154"/>
      <w:tr w:rsidR="009A6FFD" w:rsidRPr="009A6FFD" w:rsidTr="00B32C04">
        <w:trPr>
          <w:cantSplit/>
          <w:jc w:val="center"/>
        </w:trPr>
        <w:tc>
          <w:tcPr>
            <w:tcW w:w="1555" w:type="dxa"/>
            <w:shd w:val="clear" w:color="auto" w:fill="FFC000"/>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lang w:eastAsia="ar-SA"/>
              </w:rPr>
            </w:pPr>
          </w:p>
        </w:tc>
        <w:tc>
          <w:tcPr>
            <w:tcW w:w="1138" w:type="dxa"/>
            <w:shd w:val="clear" w:color="auto" w:fill="FFC000"/>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r w:rsidRPr="009A6FFD">
              <w:rPr>
                <w:rFonts w:ascii="Times New Roman" w:eastAsia="Batang" w:hAnsi="Times New Roman" w:cs="Times New Roman"/>
                <w:b/>
                <w:bCs/>
                <w:lang w:eastAsia="ar-SA"/>
              </w:rPr>
              <w:t>11</w:t>
            </w:r>
          </w:p>
        </w:tc>
        <w:tc>
          <w:tcPr>
            <w:tcW w:w="5099" w:type="dxa"/>
            <w:tcBorders>
              <w:bottom w:val="single" w:sz="4" w:space="0" w:color="auto"/>
            </w:tcBorders>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9A6FFD">
              <w:rPr>
                <w:rFonts w:ascii="Times New Roman" w:eastAsia="Batang" w:hAnsi="Times New Roman" w:cs="Times New Roman"/>
                <w:b/>
                <w:bCs/>
                <w:lang w:eastAsia="ar-SA"/>
              </w:rPr>
              <w:t>Dates and Venues for the Next Meetings</w:t>
            </w:r>
          </w:p>
        </w:tc>
        <w:tc>
          <w:tcPr>
            <w:tcW w:w="1564" w:type="dxa"/>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55" w:name="SCUFN30155" w:colFirst="0" w:colLast="0"/>
            <w:r w:rsidRPr="009A6FFD">
              <w:rPr>
                <w:rFonts w:ascii="Times New Roman" w:eastAsia="Batang" w:hAnsi="Times New Roman" w:cs="Times New Roman"/>
                <w:lang w:val="en-NZ" w:eastAsia="ar-SA"/>
              </w:rPr>
              <w:t>SCUFN30/155</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r w:rsidRPr="009A6FFD">
              <w:rPr>
                <w:rFonts w:ascii="Times New Roman" w:eastAsia="Batang" w:hAnsi="Times New Roman" w:cs="Times New Roman"/>
                <w:b/>
                <w:lang w:eastAsia="ja-JP"/>
              </w:rPr>
              <w:t xml:space="preserve">Vaughan </w:t>
            </w:r>
            <w:r w:rsidRPr="009A6FFD">
              <w:rPr>
                <w:rFonts w:ascii="Times New Roman" w:eastAsia="Batang" w:hAnsi="Times New Roman" w:cs="Times New Roman"/>
                <w:lang w:val="en-NZ" w:eastAsia="ja-JP"/>
              </w:rPr>
              <w:t>to confirm to Sec. the possibility of hosting SCUFN-31 in Wellington, NZ in 2018 (22-26 Oct 2018).</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r w:rsidRPr="009A6FFD">
              <w:rPr>
                <w:rFonts w:ascii="Times New Roman" w:eastAsia="Batang" w:hAnsi="Times New Roman" w:cs="Times New Roman"/>
                <w:iCs/>
                <w:highlight w:val="lightGray"/>
                <w:lang w:eastAsia="ar-SA"/>
              </w:rPr>
              <w:t>End of Oct 2017</w:t>
            </w: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bookmarkStart w:id="156" w:name="SCUFN30156" w:colFirst="0" w:colLast="0"/>
            <w:bookmarkEnd w:id="155"/>
            <w:r w:rsidRPr="009A6FFD">
              <w:rPr>
                <w:rFonts w:ascii="Times New Roman" w:eastAsia="Batang" w:hAnsi="Times New Roman" w:cs="Times New Roman"/>
                <w:lang w:val="en-NZ" w:eastAsia="ar-SA"/>
              </w:rPr>
              <w:t>SCUFN30/156</w:t>
            </w: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r w:rsidRPr="009A6FFD">
              <w:rPr>
                <w:rFonts w:ascii="Times New Roman" w:eastAsia="Batang" w:hAnsi="Times New Roman" w:cs="Times New Roman"/>
                <w:b/>
                <w:lang w:val="en-NZ" w:eastAsia="ja-JP"/>
              </w:rPr>
              <w:t>Lin</w:t>
            </w:r>
            <w:r w:rsidRPr="009A6FFD">
              <w:rPr>
                <w:rFonts w:ascii="Times New Roman" w:eastAsia="Batang" w:hAnsi="Times New Roman" w:cs="Times New Roman"/>
                <w:lang w:val="en-NZ" w:eastAsia="ja-JP"/>
              </w:rPr>
              <w:t xml:space="preserve"> confirmed the offer to host SCUFN31 in China (8-12 Oct 2018) as a possible alternative in the case there is no confirmation by NZ.</w:t>
            </w: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bookmarkEnd w:id="156"/>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9A6FFD" w:rsidRPr="009A6FFD" w:rsidTr="00B32C04">
        <w:trPr>
          <w:cantSplit/>
          <w:jc w:val="center"/>
        </w:trPr>
        <w:tc>
          <w:tcPr>
            <w:tcW w:w="1555" w:type="dxa"/>
            <w:tcBorders>
              <w:bottom w:val="single" w:sz="4" w:space="0" w:color="auto"/>
            </w:tcBorders>
            <w:shd w:val="clear" w:color="auto" w:fill="FFC000"/>
            <w:vAlign w:val="center"/>
          </w:tcPr>
          <w:p w:rsidR="009A6FFD" w:rsidRPr="009A6FFD" w:rsidRDefault="009A6FFD" w:rsidP="009A6FFD">
            <w:pPr>
              <w:widowControl w:val="0"/>
              <w:suppressAutoHyphens/>
              <w:spacing w:after="0" w:line="240" w:lineRule="auto"/>
              <w:jc w:val="center"/>
              <w:rPr>
                <w:rFonts w:ascii="Times New Roman" w:eastAsia="Batang" w:hAnsi="Times New Roman" w:cs="Times New Roman"/>
                <w:lang w:eastAsia="ar-SA"/>
              </w:rPr>
            </w:pPr>
          </w:p>
        </w:tc>
        <w:tc>
          <w:tcPr>
            <w:tcW w:w="1138"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Cs/>
                <w:lang w:eastAsia="ar-SA"/>
              </w:rPr>
            </w:pPr>
            <w:r w:rsidRPr="009A6FFD">
              <w:rPr>
                <w:rFonts w:ascii="Times New Roman" w:eastAsia="Batang" w:hAnsi="Times New Roman" w:cs="Times New Roman"/>
                <w:b/>
                <w:lang w:eastAsia="ar-SA"/>
              </w:rPr>
              <w:t>12</w:t>
            </w:r>
          </w:p>
        </w:tc>
        <w:tc>
          <w:tcPr>
            <w:tcW w:w="5099" w:type="dxa"/>
            <w:shd w:val="clear" w:color="auto" w:fill="FFC000"/>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r w:rsidRPr="009A6FFD">
              <w:rPr>
                <w:rFonts w:ascii="Times New Roman" w:eastAsia="Batang" w:hAnsi="Times New Roman" w:cs="Times New Roman"/>
                <w:b/>
                <w:lang w:eastAsia="ar-SA"/>
              </w:rPr>
              <w:t>Conclusion</w:t>
            </w:r>
          </w:p>
        </w:tc>
        <w:tc>
          <w:tcPr>
            <w:tcW w:w="1564" w:type="dxa"/>
            <w:tcBorders>
              <w:bottom w:val="single" w:sz="4" w:space="0" w:color="auto"/>
            </w:tcBorders>
            <w:shd w:val="clear" w:color="auto" w:fill="FFC000"/>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lang w:val="en-NZ" w:eastAsia="ar-SA"/>
              </w:rPr>
            </w:pPr>
          </w:p>
        </w:tc>
      </w:tr>
      <w:tr w:rsidR="009A6FFD" w:rsidRPr="009A6FFD" w:rsidTr="00B32C04">
        <w:trPr>
          <w:cantSplit/>
          <w:jc w:val="center"/>
        </w:trPr>
        <w:tc>
          <w:tcPr>
            <w:tcW w:w="1555"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lang w:val="en-NZ" w:eastAsia="ar-SA"/>
              </w:rPr>
            </w:pPr>
          </w:p>
        </w:tc>
        <w:tc>
          <w:tcPr>
            <w:tcW w:w="1138"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center"/>
              <w:rPr>
                <w:rFonts w:ascii="Times New Roman" w:eastAsia="Batang" w:hAnsi="Times New Roman" w:cs="Times New Roman"/>
                <w:b/>
                <w:bCs/>
                <w:lang w:eastAsia="ar-SA"/>
              </w:rPr>
            </w:pPr>
          </w:p>
        </w:tc>
        <w:tc>
          <w:tcPr>
            <w:tcW w:w="5099" w:type="dxa"/>
            <w:tcBorders>
              <w:bottom w:val="single" w:sz="4" w:space="0" w:color="auto"/>
            </w:tcBorders>
            <w:shd w:val="clear" w:color="auto" w:fill="auto"/>
            <w:vAlign w:val="center"/>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bCs/>
                <w:i/>
                <w:lang w:eastAsia="ar-SA"/>
              </w:rPr>
            </w:pPr>
          </w:p>
        </w:tc>
        <w:tc>
          <w:tcPr>
            <w:tcW w:w="1564" w:type="dxa"/>
            <w:tcBorders>
              <w:bottom w:val="single" w:sz="4" w:space="0" w:color="auto"/>
            </w:tcBorders>
            <w:shd w:val="clear" w:color="auto" w:fill="auto"/>
          </w:tcPr>
          <w:p w:rsidR="009A6FFD" w:rsidRPr="009A6FFD" w:rsidRDefault="009A6FFD" w:rsidP="009A6FFD">
            <w:pPr>
              <w:widowControl w:val="0"/>
              <w:suppressAutoHyphens/>
              <w:spacing w:before="40" w:after="40" w:line="240" w:lineRule="auto"/>
              <w:jc w:val="both"/>
              <w:rPr>
                <w:rFonts w:ascii="Times New Roman" w:eastAsia="Batang" w:hAnsi="Times New Roman" w:cs="Times New Roman"/>
                <w:iCs/>
                <w:highlight w:val="yellow"/>
                <w:lang w:eastAsia="ar-SA"/>
              </w:rPr>
            </w:pPr>
          </w:p>
        </w:tc>
      </w:tr>
    </w:tbl>
    <w:p w:rsidR="009A6FFD" w:rsidRDefault="009A6FFD"/>
    <w:sectPr w:rsidR="009A6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FD" w:rsidRDefault="009A6FFD" w:rsidP="009A6FFD">
      <w:pPr>
        <w:spacing w:after="0" w:line="240" w:lineRule="auto"/>
      </w:pPr>
      <w:r>
        <w:separator/>
      </w:r>
    </w:p>
  </w:endnote>
  <w:endnote w:type="continuationSeparator" w:id="0">
    <w:p w:rsidR="009A6FFD" w:rsidRDefault="009A6FFD"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MFFKLK+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FD" w:rsidRDefault="009A6FFD" w:rsidP="009A6FFD">
      <w:pPr>
        <w:spacing w:after="0" w:line="240" w:lineRule="auto"/>
      </w:pPr>
      <w:r>
        <w:separator/>
      </w:r>
    </w:p>
  </w:footnote>
  <w:footnote w:type="continuationSeparator" w:id="0">
    <w:p w:rsidR="009A6FFD" w:rsidRDefault="009A6FFD" w:rsidP="009A6FFD">
      <w:pPr>
        <w:spacing w:after="0" w:line="240" w:lineRule="auto"/>
      </w:pPr>
      <w:r>
        <w:continuationSeparator/>
      </w:r>
    </w:p>
  </w:footnote>
  <w:footnote w:id="1">
    <w:p w:rsidR="009A6FFD" w:rsidRPr="00F44B13" w:rsidRDefault="009A6FFD" w:rsidP="009A6FFD">
      <w:pPr>
        <w:pStyle w:val="FootnoteText"/>
        <w:rPr>
          <w:rFonts w:ascii="Times New Roman" w:hAnsi="Times New Roman"/>
          <w:lang w:val="en-US"/>
        </w:rPr>
      </w:pPr>
      <w:r w:rsidRPr="00F44B13">
        <w:rPr>
          <w:rStyle w:val="FootnoteReference"/>
          <w:rFonts w:ascii="Times New Roman" w:hAnsi="Times New Roman"/>
        </w:rPr>
        <w:footnoteRef/>
      </w:r>
      <w:r w:rsidRPr="00F44B13">
        <w:rPr>
          <w:rFonts w:ascii="Times New Roman" w:hAnsi="Times New Roman"/>
        </w:rPr>
        <w:t xml:space="preserve"> </w:t>
      </w:r>
      <w:r w:rsidRPr="00F44B13">
        <w:rPr>
          <w:rFonts w:ascii="Times New Roman" w:hAnsi="Times New Roman"/>
          <w:lang w:val="en-US"/>
        </w:rPr>
        <w:t>SCUFN Members will consider approving the finalized proposal by correspondence.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2">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4">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6">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25"/>
  </w:num>
  <w:num w:numId="9">
    <w:abstractNumId w:val="24"/>
  </w:num>
  <w:num w:numId="10">
    <w:abstractNumId w:val="20"/>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16"/>
  </w:num>
  <w:num w:numId="17">
    <w:abstractNumId w:val="11"/>
  </w:num>
  <w:num w:numId="18">
    <w:abstractNumId w:val="22"/>
  </w:num>
  <w:num w:numId="19">
    <w:abstractNumId w:val="26"/>
  </w:num>
  <w:num w:numId="20">
    <w:abstractNumId w:val="13"/>
  </w:num>
  <w:num w:numId="21">
    <w:abstractNumId w:val="14"/>
  </w:num>
  <w:num w:numId="22">
    <w:abstractNumId w:val="8"/>
  </w:num>
  <w:num w:numId="23">
    <w:abstractNumId w:val="17"/>
  </w:num>
  <w:num w:numId="24">
    <w:abstractNumId w:val="19"/>
  </w:num>
  <w:num w:numId="25">
    <w:abstractNumId w:val="15"/>
  </w:num>
  <w:num w:numId="26">
    <w:abstractNumId w:val="12"/>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3B17CF"/>
    <w:rsid w:val="009A6FFD"/>
    <w:rsid w:val="00F4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o.int/iho_pubs/scufn/Dominican_Republic_ANAMAR/02_English_Spanish_UFNproposal%20form_%20Jorobadas%20Pass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21942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2</cp:revision>
  <dcterms:created xsi:type="dcterms:W3CDTF">2018-01-03T14:32:00Z</dcterms:created>
  <dcterms:modified xsi:type="dcterms:W3CDTF">2018-01-03T14:32:00Z</dcterms:modified>
</cp:coreProperties>
</file>