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B6" w:rsidRPr="00CA78B6" w:rsidRDefault="00CA78B6" w:rsidP="00CA78B6">
      <w:pPr>
        <w:spacing w:before="120" w:after="120" w:line="240" w:lineRule="auto"/>
        <w:jc w:val="center"/>
        <w:rPr>
          <w:rFonts w:ascii="Times New Roman" w:eastAsia="Malgun Gothic" w:hAnsi="Times New Roman" w:cs="Times New Roman"/>
          <w:b/>
          <w:caps/>
          <w:lang w:eastAsia="ko-KR"/>
        </w:rPr>
      </w:pPr>
      <w:bookmarkStart w:id="0" w:name="OLE_LINK1"/>
      <w:r w:rsidRPr="00CA78B6">
        <w:rPr>
          <w:rFonts w:ascii="Times New Roman" w:eastAsia="Malgun Gothic" w:hAnsi="Times New Roman" w:cs="Times New Roman"/>
          <w:b/>
          <w:caps/>
          <w:lang w:eastAsia="ko-KR"/>
        </w:rPr>
        <w:t>1</w:t>
      </w:r>
      <w:r w:rsidRPr="00CA78B6">
        <w:rPr>
          <w:rFonts w:ascii="Times New Roman" w:eastAsia="Malgun Gothic" w:hAnsi="Times New Roman" w:cs="Times New Roman"/>
          <w:b/>
          <w:caps/>
          <w:vertAlign w:val="superscript"/>
          <w:lang w:eastAsia="fr-FR"/>
        </w:rPr>
        <w:t>st</w:t>
      </w:r>
      <w:r w:rsidRPr="00CA78B6">
        <w:rPr>
          <w:rFonts w:ascii="Times New Roman" w:eastAsia="Malgun Gothic" w:hAnsi="Times New Roman" w:cs="Times New Roman"/>
          <w:b/>
          <w:caps/>
          <w:lang w:eastAsia="fr-FR"/>
        </w:rPr>
        <w:t xml:space="preserve"> Meeting</w:t>
      </w:r>
      <w:r w:rsidRPr="00CA78B6">
        <w:rPr>
          <w:rFonts w:ascii="Times New Roman" w:eastAsia="Malgun Gothic" w:hAnsi="Times New Roman" w:cs="Times New Roman"/>
          <w:b/>
          <w:caps/>
          <w:lang w:eastAsia="ko-KR"/>
        </w:rPr>
        <w:t xml:space="preserve"> of THE iho council</w:t>
      </w:r>
    </w:p>
    <w:p w:rsidR="00CA78B6" w:rsidRPr="00CA78B6" w:rsidRDefault="00CA78B6" w:rsidP="00CA78B6">
      <w:pPr>
        <w:keepNext/>
        <w:spacing w:before="120" w:after="120" w:line="240" w:lineRule="auto"/>
        <w:jc w:val="center"/>
        <w:outlineLvl w:val="1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 xml:space="preserve">Monaco, </w:t>
      </w:r>
      <w:r w:rsidRPr="00CA78B6">
        <w:rPr>
          <w:rFonts w:ascii="Times New Roman" w:eastAsia="SimSun" w:hAnsi="Times New Roman" w:cs="Times New Roman"/>
          <w:b/>
          <w:bCs/>
          <w:lang w:eastAsia="fr-FR"/>
        </w:rPr>
        <w:t>1</w:t>
      </w: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>7</w:t>
      </w:r>
      <w:r w:rsidRPr="00CA78B6">
        <w:rPr>
          <w:rFonts w:ascii="Times New Roman" w:eastAsia="SimSun" w:hAnsi="Times New Roman" w:cs="Times New Roman"/>
          <w:b/>
          <w:bCs/>
          <w:lang w:eastAsia="fr-FR"/>
        </w:rPr>
        <w:t>-1</w:t>
      </w: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>9</w:t>
      </w:r>
      <w:r w:rsidRPr="00CA78B6">
        <w:rPr>
          <w:rFonts w:ascii="Times New Roman" w:eastAsia="SimSun" w:hAnsi="Times New Roman" w:cs="Times New Roman"/>
          <w:b/>
          <w:bCs/>
          <w:lang w:eastAsia="fr-FR"/>
        </w:rPr>
        <w:t xml:space="preserve"> </w:t>
      </w: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>October</w:t>
      </w:r>
      <w:r w:rsidRPr="00CA78B6">
        <w:rPr>
          <w:rFonts w:ascii="Times New Roman" w:eastAsia="SimSun" w:hAnsi="Times New Roman" w:cs="Times New Roman"/>
          <w:b/>
          <w:bCs/>
          <w:lang w:eastAsia="fr-FR"/>
        </w:rPr>
        <w:t xml:space="preserve"> 201</w:t>
      </w: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>7</w:t>
      </w:r>
    </w:p>
    <w:p w:rsidR="00CA78B6" w:rsidRDefault="00CA78B6" w:rsidP="00CA78B6">
      <w:pPr>
        <w:keepNext/>
        <w:spacing w:before="120" w:after="120" w:line="240" w:lineRule="auto"/>
        <w:jc w:val="center"/>
        <w:outlineLvl w:val="0"/>
        <w:rPr>
          <w:rFonts w:ascii="Times New Roman" w:eastAsia="Malgun Gothic" w:hAnsi="Times New Roman" w:cs="Times New Roman"/>
          <w:b/>
          <w:bCs/>
          <w:lang w:eastAsia="fr-FR"/>
        </w:rPr>
      </w:pPr>
      <w:r w:rsidRPr="00CA78B6">
        <w:rPr>
          <w:rFonts w:ascii="Times New Roman" w:eastAsia="Malgun Gothic" w:hAnsi="Times New Roman" w:cs="Times New Roman"/>
          <w:b/>
          <w:bCs/>
          <w:lang w:eastAsia="ko-KR"/>
        </w:rPr>
        <w:t xml:space="preserve">REVISED PROVISIONAL </w:t>
      </w:r>
      <w:r w:rsidRPr="00CA78B6">
        <w:rPr>
          <w:rFonts w:ascii="Times New Roman" w:eastAsia="Malgun Gothic" w:hAnsi="Times New Roman" w:cs="Times New Roman"/>
          <w:b/>
          <w:bCs/>
          <w:lang w:eastAsia="fr-FR"/>
        </w:rPr>
        <w:t>AGENDA</w:t>
      </w:r>
    </w:p>
    <w:p w:rsidR="00CA78B6" w:rsidRPr="00CA78B6" w:rsidRDefault="00CA78B6" w:rsidP="00CA78B6">
      <w:pPr>
        <w:keepNext/>
        <w:spacing w:before="120" w:after="120" w:line="240" w:lineRule="auto"/>
        <w:jc w:val="center"/>
        <w:outlineLvl w:val="0"/>
        <w:rPr>
          <w:rFonts w:ascii="Times New Roman" w:eastAsia="Malgun Gothic" w:hAnsi="Times New Roman" w:cs="Times New Roman"/>
          <w:b/>
          <w:bCs/>
          <w:lang w:eastAsia="ko-KR"/>
        </w:rPr>
      </w:pP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Opening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Opening remarks and introductions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Adoption of the Agenda</w:t>
      </w:r>
    </w:p>
    <w:p w:rsidR="00CA78B6" w:rsidRPr="00CA78B6" w:rsidRDefault="00CA78B6" w:rsidP="005878DC">
      <w:pPr>
        <w:widowControl w:val="0"/>
        <w:numPr>
          <w:ilvl w:val="1"/>
          <w:numId w:val="1"/>
        </w:numPr>
        <w:tabs>
          <w:tab w:val="left" w:pos="8460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 xml:space="preserve">Confirmation of the results of the election of the Chair and the Vice-Chair </w:t>
      </w:r>
      <w:r w:rsidR="005878DC">
        <w:rPr>
          <w:rFonts w:ascii="Times New Roman" w:eastAsia="Calibri" w:hAnsi="Times New Roman" w:cs="Times New Roman"/>
          <w:lang w:eastAsia="fr-FR"/>
        </w:rPr>
        <w:tab/>
      </w:r>
      <w:bookmarkStart w:id="1" w:name="_GoBack"/>
      <w:bookmarkEnd w:id="1"/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Default="00CA78B6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Administrative arrangements</w:t>
      </w:r>
    </w:p>
    <w:p w:rsidR="00D573A3" w:rsidRPr="00BD210C" w:rsidRDefault="00BD210C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i/>
          <w:lang w:eastAsia="fr-FR"/>
        </w:rPr>
      </w:pPr>
      <w:r w:rsidRPr="00BD210C">
        <w:rPr>
          <w:rFonts w:ascii="Times New Roman" w:eastAsia="Calibri" w:hAnsi="Times New Roman" w:cs="Times New Roman"/>
          <w:i/>
          <w:lang w:eastAsia="fr-FR"/>
        </w:rPr>
        <w:t>Left blank intentionally</w:t>
      </w:r>
    </w:p>
    <w:p w:rsidR="00D573A3" w:rsidRPr="00412220" w:rsidRDefault="00D573A3" w:rsidP="00412220">
      <w:pPr>
        <w:widowControl w:val="0"/>
        <w:numPr>
          <w:ilvl w:val="1"/>
          <w:numId w:val="1"/>
        </w:numPr>
        <w:tabs>
          <w:tab w:val="left" w:pos="8460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412220">
        <w:rPr>
          <w:rFonts w:ascii="Times New Roman" w:eastAsia="Calibri" w:hAnsi="Times New Roman" w:cs="Times New Roman"/>
          <w:lang w:eastAsia="fr-FR"/>
        </w:rPr>
        <w:t xml:space="preserve">Discussion: </w:t>
      </w:r>
      <w:r w:rsidR="00F80675" w:rsidRPr="00412220">
        <w:rPr>
          <w:rFonts w:ascii="Times New Roman" w:eastAsia="Calibri" w:hAnsi="Times New Roman" w:cs="Times New Roman"/>
          <w:lang w:eastAsia="fr-FR"/>
        </w:rPr>
        <w:t>The Role and Goals of the IHO Council</w:t>
      </w:r>
      <w:r w:rsidR="00412220" w:rsidRPr="00412220">
        <w:rPr>
          <w:rFonts w:ascii="Times New Roman" w:eastAsia="Calibri" w:hAnsi="Times New Roman" w:cs="Times New Roman"/>
          <w:lang w:eastAsia="fr-FR"/>
        </w:rPr>
        <w:tab/>
        <w:t xml:space="preserve"> </w:t>
      </w:r>
      <w:r w:rsidR="003450CD" w:rsidRPr="00412220">
        <w:rPr>
          <w:rFonts w:ascii="Times New Roman" w:eastAsia="Calibri" w:hAnsi="Times New Roman" w:cs="Times New Roman"/>
          <w:i/>
          <w:lang w:eastAsia="fr-FR"/>
        </w:rPr>
        <w:t>(All)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items REQUESTED BY the 1</w:t>
      </w:r>
      <w:r w:rsidRPr="00CA78B6">
        <w:rPr>
          <w:rFonts w:ascii="Times New Roman" w:eastAsia="Calibri" w:hAnsi="Times New Roman" w:cs="Times New Roman"/>
          <w:b/>
          <w:caps/>
          <w:vertAlign w:val="superscript"/>
          <w:lang w:eastAsia="fr-FR"/>
        </w:rPr>
        <w:t>st</w:t>
      </w:r>
      <w:r w:rsidRPr="00CA78B6">
        <w:rPr>
          <w:rFonts w:ascii="Times New Roman" w:eastAsia="Calibri" w:hAnsi="Times New Roman" w:cs="Times New Roman"/>
          <w:b/>
          <w:caps/>
          <w:lang w:eastAsia="fr-FR"/>
        </w:rPr>
        <w:t xml:space="preserve"> IHO Assembly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 xml:space="preserve">Revision of the Strategic Plan </w:t>
      </w:r>
      <w:r w:rsidRPr="00CA78B6">
        <w:rPr>
          <w:rFonts w:ascii="Times New Roman" w:eastAsia="Calibri" w:hAnsi="Times New Roman" w:cs="Times New Roman"/>
          <w:i/>
          <w:lang w:eastAsia="fr-FR"/>
        </w:rPr>
        <w:t>(to be considered under Agenda Item 5)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Revision of IHO Resolutions 5/1957, 1/1969, 9/1967, 5/1972, 1/2014, 4/1957, 8/1967, 1/1965 and 2/1965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Consider</w:t>
      </w:r>
      <w:r w:rsidRPr="00CA78B6">
        <w:rPr>
          <w:rFonts w:ascii="Times New Roman" w:eastAsia="Malgun Gothic" w:hAnsi="Times New Roman" w:cs="Times New Roman"/>
          <w:lang w:eastAsia="ko-KR"/>
        </w:rPr>
        <w:t xml:space="preserve">ation of </w:t>
      </w:r>
      <w:r w:rsidRPr="00CA78B6">
        <w:rPr>
          <w:rFonts w:ascii="Times New Roman" w:eastAsia="Calibri" w:hAnsi="Times New Roman" w:cs="Times New Roman"/>
          <w:lang w:eastAsia="fr-FR"/>
        </w:rPr>
        <w:t>Rule 12 of the Rules of Procedure of the Council</w:t>
      </w:r>
      <w:r w:rsidR="00412220" w:rsidRPr="00CA78B6">
        <w:rPr>
          <w:rFonts w:ascii="Times New Roman" w:eastAsia="Calibri" w:hAnsi="Times New Roman" w:cs="Times New Roman"/>
          <w:lang w:eastAsia="fr-FR"/>
        </w:rPr>
        <w:tab/>
      </w:r>
      <w:r w:rsidR="00412220" w:rsidRPr="00CA78B6">
        <w:rPr>
          <w:rFonts w:ascii="Times New Roman" w:eastAsia="Calibri" w:hAnsi="Times New Roman" w:cs="Times New Roman"/>
          <w:i/>
          <w:lang w:eastAsia="fr-FR"/>
        </w:rPr>
        <w:t xml:space="preserve"> </w:t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snapToGrid w:val="0"/>
          <w:lang w:eastAsia="fr-FR"/>
        </w:rPr>
        <w:t>Methodology and timetable to deal with</w:t>
      </w:r>
      <w:r w:rsidRPr="00CA78B6">
        <w:rPr>
          <w:rFonts w:ascii="Times New Roman" w:eastAsia="Malgun Gothic" w:hAnsi="Times New Roman" w:cs="Times New Roman"/>
          <w:snapToGrid w:val="0"/>
          <w:lang w:eastAsia="ko-KR"/>
        </w:rPr>
        <w:t xml:space="preserve"> </w:t>
      </w:r>
      <w:r w:rsidRPr="00CA78B6">
        <w:rPr>
          <w:rFonts w:ascii="Times New Roman" w:eastAsia="Calibri" w:hAnsi="Times New Roman" w:cs="Times New Roman"/>
          <w:snapToGrid w:val="0"/>
          <w:lang w:eastAsia="fr-FR"/>
        </w:rPr>
        <w:t>each year’s financial statements and adjustments to the  basic documents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items REQUESTED BY SUBSIDIARY ORGANS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7797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Report and proposals from HSSC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(Chair HSSC)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7797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Report and proposals from IRCC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(Chair IRCC)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IHO Annual Work Programme and Budget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Review of the Current Financial Status of the IHO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Proposed IHO Work Programme for 2018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t xml:space="preserve">Proposed IHO </w:t>
      </w:r>
      <w:r w:rsidRPr="00CA78B6">
        <w:rPr>
          <w:rFonts w:ascii="Times New Roman" w:eastAsia="Calibri" w:hAnsi="Times New Roman" w:cs="Times New Roman"/>
          <w:lang w:eastAsia="fr-FR"/>
        </w:rPr>
        <w:t>Budget for 2018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IHO Strategic plan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t>R</w:t>
      </w:r>
      <w:r w:rsidRPr="00CA78B6">
        <w:rPr>
          <w:rFonts w:ascii="Times New Roman" w:eastAsia="Calibri" w:hAnsi="Times New Roman" w:cs="Times New Roman"/>
          <w:lang w:eastAsia="fr-FR"/>
        </w:rPr>
        <w:t>eview of the Strategic Plan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364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Proposal to evaluate status, requirements and options to integrate the IHO Strategic Plan/Performance Indicators, budget and work programme activities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(USA)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OTHER items PROPOSED by a Member state or by THE secretary-general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t>Proposed theme for World Hydrographic Day 2018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t>Proposal to amend the General Regulations to address the medical fitness of candidates for election to the positions of Secretary-General or Director, and the conditions of service of Directors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lastRenderedPageBreak/>
        <w:t xml:space="preserve">Council consideration of the definition of the term </w:t>
      </w:r>
      <w:r w:rsidRPr="00CA78B6">
        <w:rPr>
          <w:rFonts w:ascii="Times New Roman" w:eastAsia="Malgun Gothic" w:hAnsi="Times New Roman" w:cs="Times New Roman"/>
          <w:i/>
          <w:lang w:eastAsia="ko-KR"/>
        </w:rPr>
        <w:t>“hydrographic interest”</w:t>
      </w:r>
      <w:r w:rsidRPr="00CA78B6">
        <w:rPr>
          <w:rFonts w:ascii="Times New Roman" w:eastAsia="Calibri" w:hAnsi="Times New Roman" w:cs="Times New Roman"/>
          <w:lang w:eastAsia="fr-FR"/>
        </w:rPr>
        <w:t xml:space="preserve"> 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080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Malgun Gothic" w:hAnsi="Times New Roman" w:cs="Times New Roman"/>
          <w:lang w:eastAsia="ko-KR"/>
        </w:rPr>
        <w:t>Proposal to amend the General Regulations concerning the election process for electing the Secretary-General and Directors</w:t>
      </w:r>
      <w:r w:rsidRPr="00CA78B6">
        <w:rPr>
          <w:rFonts w:ascii="Times New Roman" w:eastAsia="Calibri" w:hAnsi="Times New Roman" w:cs="Times New Roman"/>
          <w:lang w:eastAsia="fr-FR"/>
        </w:rPr>
        <w:tab/>
      </w:r>
      <w:r w:rsidRPr="00CA78B6">
        <w:rPr>
          <w:rFonts w:ascii="Times New Roman" w:eastAsia="Calibri" w:hAnsi="Times New Roman" w:cs="Times New Roman"/>
          <w:i/>
          <w:lang w:eastAsia="fr-FR"/>
        </w:rPr>
        <w:t>(Canada)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NEXT MEETING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Times New Roman"/>
          <w:lang w:eastAsia="fr-FR"/>
        </w:rPr>
      </w:pPr>
      <w:r w:rsidRPr="00CA78B6">
        <w:rPr>
          <w:rFonts w:ascii="Times New Roman" w:eastAsia="Calibri" w:hAnsi="Times New Roman" w:cs="Times New Roman"/>
          <w:lang w:eastAsia="fr-FR"/>
        </w:rPr>
        <w:t>Dates and venue for</w:t>
      </w:r>
      <w:r w:rsidRPr="00CA78B6">
        <w:rPr>
          <w:rFonts w:ascii="Times New Roman" w:eastAsia="Malgun Gothic" w:hAnsi="Times New Roman" w:cs="Times New Roman"/>
          <w:lang w:eastAsia="ko-KR"/>
        </w:rPr>
        <w:t xml:space="preserve"> the</w:t>
      </w:r>
      <w:r w:rsidRPr="00CA78B6">
        <w:rPr>
          <w:rFonts w:ascii="Times New Roman" w:eastAsia="Calibri" w:hAnsi="Times New Roman" w:cs="Times New Roman"/>
          <w:lang w:eastAsia="fr-FR"/>
        </w:rPr>
        <w:t xml:space="preserve"> 2</w:t>
      </w:r>
      <w:r w:rsidRPr="00CA78B6">
        <w:rPr>
          <w:rFonts w:ascii="Times New Roman" w:eastAsia="Calibri" w:hAnsi="Times New Roman" w:cs="Times New Roman"/>
          <w:vertAlign w:val="superscript"/>
          <w:lang w:eastAsia="fr-FR"/>
        </w:rPr>
        <w:t>nd</w:t>
      </w:r>
      <w:r w:rsidRPr="00CA78B6">
        <w:rPr>
          <w:rFonts w:ascii="Times New Roman" w:eastAsia="Calibri" w:hAnsi="Times New Roman" w:cs="Times New Roman"/>
          <w:lang w:eastAsia="fr-FR"/>
        </w:rPr>
        <w:t xml:space="preserve"> Meeting</w:t>
      </w:r>
      <w:r w:rsidRPr="00CA78B6">
        <w:rPr>
          <w:rFonts w:ascii="Times New Roman" w:eastAsia="Malgun Gothic" w:hAnsi="Times New Roman" w:cs="Times New Roman"/>
          <w:lang w:eastAsia="ko-KR"/>
        </w:rPr>
        <w:t xml:space="preserve"> of the IHO Council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ANY OTHER BUSINESS</w:t>
      </w:r>
    </w:p>
    <w:p w:rsidR="00CA78B6" w:rsidRPr="00CA78B6" w:rsidRDefault="00CA78B6" w:rsidP="00CA78B6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spacing w:before="120" w:after="120" w:line="276" w:lineRule="auto"/>
        <w:ind w:left="1134" w:hanging="567"/>
        <w:jc w:val="both"/>
        <w:rPr>
          <w:rFonts w:ascii="Times New Roman" w:eastAsia="Calibri" w:hAnsi="Times New Roman" w:cs="Arial"/>
          <w:lang w:eastAsia="fr-FR"/>
        </w:rPr>
      </w:pPr>
      <w:r w:rsidRPr="00CA78B6">
        <w:rPr>
          <w:rFonts w:ascii="Times New Roman" w:eastAsia="Calibri" w:hAnsi="Times New Roman" w:cs="Arial"/>
          <w:lang w:eastAsia="fr-FR"/>
        </w:rPr>
        <w:t>Demonstration of IHO GIS developments</w:t>
      </w:r>
      <w:r w:rsidRPr="00CA78B6">
        <w:rPr>
          <w:rFonts w:ascii="Times New Roman" w:eastAsia="Calibri" w:hAnsi="Times New Roman" w:cs="Arial"/>
          <w:lang w:eastAsia="fr-FR"/>
        </w:rPr>
        <w:tab/>
      </w:r>
      <w:r w:rsidRPr="00CA78B6">
        <w:rPr>
          <w:rFonts w:ascii="Times New Roman" w:eastAsia="Calibri" w:hAnsi="Times New Roman" w:cs="Arial"/>
          <w:i/>
          <w:lang w:eastAsia="fr-FR"/>
        </w:rPr>
        <w:t>(SG)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REVIEW OF ACTIONS AND DECISIONs OF THE MEETING</w:t>
      </w:r>
    </w:p>
    <w:p w:rsidR="00CA78B6" w:rsidRPr="00CA78B6" w:rsidRDefault="00CA78B6" w:rsidP="00CA78B6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  <w:b/>
          <w:caps/>
          <w:lang w:eastAsia="fr-FR"/>
        </w:rPr>
      </w:pPr>
      <w:r w:rsidRPr="00CA78B6">
        <w:rPr>
          <w:rFonts w:ascii="Times New Roman" w:eastAsia="Calibri" w:hAnsi="Times New Roman" w:cs="Times New Roman"/>
          <w:b/>
          <w:caps/>
          <w:lang w:eastAsia="fr-FR"/>
        </w:rPr>
        <w:t>CLOSURE OF THE MEETING</w:t>
      </w:r>
      <w:bookmarkEnd w:id="0"/>
    </w:p>
    <w:p w:rsidR="00F40260" w:rsidRDefault="00F40260"/>
    <w:sectPr w:rsidR="00F40260" w:rsidSect="0033143A">
      <w:footerReference w:type="even" r:id="rId7"/>
      <w:footerReference w:type="default" r:id="rId8"/>
      <w:headerReference w:type="first" r:id="rId9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F2" w:rsidRDefault="003378F2" w:rsidP="00CA78B6">
      <w:pPr>
        <w:spacing w:after="0" w:line="240" w:lineRule="auto"/>
      </w:pPr>
      <w:r>
        <w:separator/>
      </w:r>
    </w:p>
  </w:endnote>
  <w:endnote w:type="continuationSeparator" w:id="0">
    <w:p w:rsidR="003378F2" w:rsidRDefault="003378F2" w:rsidP="00CA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B" w:rsidRDefault="008E72CE" w:rsidP="0033143A">
    <w:pPr>
      <w:pStyle w:val="Footer"/>
      <w:jc w:val="center"/>
    </w:pPr>
    <w:r>
      <w:t>A-</w:t>
    </w:r>
    <w:sdt>
      <w:sdtPr>
        <w:id w:val="-14045985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57" w:rsidRDefault="005878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F2" w:rsidRDefault="003378F2" w:rsidP="00CA78B6">
      <w:pPr>
        <w:spacing w:after="0" w:line="240" w:lineRule="auto"/>
      </w:pPr>
      <w:r>
        <w:separator/>
      </w:r>
    </w:p>
  </w:footnote>
  <w:footnote w:type="continuationSeparator" w:id="0">
    <w:p w:rsidR="003378F2" w:rsidRDefault="003378F2" w:rsidP="00CA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B6" w:rsidRDefault="00CA78B6" w:rsidP="00CA78B6">
    <w:pPr>
      <w:spacing w:before="120" w:after="120"/>
      <w:jc w:val="right"/>
    </w:pPr>
    <w:r w:rsidRPr="00BE34A1">
      <w:rPr>
        <w:rFonts w:ascii="Arial Narrow" w:hAnsi="Arial Narrow"/>
        <w:b/>
        <w:bdr w:val="single" w:sz="4" w:space="0" w:color="auto"/>
      </w:rPr>
      <w:t>C1-</w:t>
    </w:r>
    <w:r>
      <w:rPr>
        <w:rFonts w:ascii="Arial Narrow" w:hAnsi="Arial Narrow"/>
        <w:b/>
        <w:bdr w:val="single" w:sz="4" w:space="0" w:color="auto"/>
      </w:rPr>
      <w:t>1.2</w:t>
    </w:r>
    <w:r w:rsidR="00D573A3">
      <w:rPr>
        <w:rFonts w:ascii="Arial Narrow" w:hAnsi="Arial Narrow"/>
        <w:b/>
        <w:bdr w:val="single" w:sz="4" w:space="0" w:color="auto"/>
      </w:rPr>
      <w:t>A Rev1</w:t>
    </w:r>
  </w:p>
  <w:p w:rsidR="00CA78B6" w:rsidRDefault="00CA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95CC7"/>
    <w:multiLevelType w:val="multilevel"/>
    <w:tmpl w:val="84ECDD1E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6"/>
    <w:rsid w:val="00107A72"/>
    <w:rsid w:val="00266F46"/>
    <w:rsid w:val="003378F2"/>
    <w:rsid w:val="003450CD"/>
    <w:rsid w:val="00412220"/>
    <w:rsid w:val="004925F3"/>
    <w:rsid w:val="005878DC"/>
    <w:rsid w:val="008E72CE"/>
    <w:rsid w:val="00BD210C"/>
    <w:rsid w:val="00CA78B6"/>
    <w:rsid w:val="00D573A3"/>
    <w:rsid w:val="00F40260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6B75F-C3F8-48EE-8CF0-FD4BA83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B6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B6"/>
    <w:rPr>
      <w:lang w:val="en-GB"/>
    </w:rPr>
  </w:style>
  <w:style w:type="paragraph" w:styleId="CommentText">
    <w:name w:val="annotation text"/>
    <w:basedOn w:val="Normal"/>
    <w:link w:val="CommentTextChar"/>
    <w:semiHidden/>
    <w:rsid w:val="00CA78B6"/>
    <w:pPr>
      <w:spacing w:before="120" w:after="120" w:line="240" w:lineRule="auto"/>
      <w:jc w:val="both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8B6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4</cp:revision>
  <cp:lastPrinted>2017-09-26T06:16:00Z</cp:lastPrinted>
  <dcterms:created xsi:type="dcterms:W3CDTF">2017-09-26T15:44:00Z</dcterms:created>
  <dcterms:modified xsi:type="dcterms:W3CDTF">2017-09-27T09:26:00Z</dcterms:modified>
</cp:coreProperties>
</file>