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80" w:rsidRPr="00927C80" w:rsidRDefault="00927C80" w:rsidP="00927C80">
      <w:pPr>
        <w:jc w:val="center"/>
        <w:rPr>
          <w:b/>
          <w:lang w:val="en-CA"/>
        </w:rPr>
      </w:pPr>
      <w:r w:rsidRPr="00927C80">
        <w:rPr>
          <w:b/>
          <w:lang w:val="en-CA"/>
        </w:rPr>
        <w:t>ARHC Teleconference – 13 April 2016</w:t>
      </w:r>
    </w:p>
    <w:p w:rsidR="00927C80" w:rsidRPr="00927C80" w:rsidRDefault="00927C80" w:rsidP="00927C80">
      <w:pPr>
        <w:pStyle w:val="ListParagraph"/>
        <w:ind w:left="1788" w:firstLine="336"/>
        <w:rPr>
          <w:sz w:val="22"/>
          <w:szCs w:val="22"/>
          <w:lang w:val="en-US"/>
        </w:rPr>
      </w:pPr>
      <w:r w:rsidRPr="00927C80">
        <w:rPr>
          <w:b/>
          <w:sz w:val="22"/>
          <w:szCs w:val="22"/>
          <w:highlight w:val="yellow"/>
          <w:lang w:val="en-US"/>
        </w:rPr>
        <w:t>14h00</w:t>
      </w:r>
      <w:r w:rsidRPr="00927C80">
        <w:rPr>
          <w:sz w:val="22"/>
          <w:szCs w:val="22"/>
          <w:lang w:val="en-US"/>
        </w:rPr>
        <w:t xml:space="preserve"> Central </w:t>
      </w:r>
      <w:r w:rsidRPr="00927C80">
        <w:rPr>
          <w:b/>
          <w:sz w:val="22"/>
          <w:szCs w:val="22"/>
          <w:lang w:val="en-US"/>
        </w:rPr>
        <w:t>European</w:t>
      </w:r>
      <w:r w:rsidRPr="00927C8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Summer Time (CEST – UTC/GMT +2)</w:t>
      </w:r>
    </w:p>
    <w:p w:rsidR="00927C80" w:rsidRPr="00927C80" w:rsidRDefault="00927C80" w:rsidP="00927C80">
      <w:pPr>
        <w:pStyle w:val="ListParagraph"/>
        <w:ind w:left="1452" w:firstLine="672"/>
        <w:rPr>
          <w:sz w:val="22"/>
          <w:szCs w:val="22"/>
          <w:lang w:val="en-US"/>
        </w:rPr>
      </w:pPr>
      <w:r w:rsidRPr="00927C80">
        <w:rPr>
          <w:b/>
          <w:sz w:val="22"/>
          <w:szCs w:val="22"/>
          <w:highlight w:val="yellow"/>
          <w:lang w:val="en-US"/>
        </w:rPr>
        <w:t>08h00</w:t>
      </w:r>
      <w:r w:rsidRPr="00927C80">
        <w:rPr>
          <w:sz w:val="22"/>
          <w:szCs w:val="22"/>
          <w:lang w:val="en-US"/>
        </w:rPr>
        <w:t xml:space="preserve"> (UTC/GMT</w:t>
      </w:r>
      <w:r>
        <w:rPr>
          <w:sz w:val="22"/>
          <w:szCs w:val="22"/>
          <w:lang w:val="en-US"/>
        </w:rPr>
        <w:t xml:space="preserve"> -4) Local times for </w:t>
      </w:r>
      <w:r w:rsidRPr="00927C80">
        <w:rPr>
          <w:b/>
          <w:sz w:val="22"/>
          <w:szCs w:val="22"/>
          <w:lang w:val="en-US"/>
        </w:rPr>
        <w:t>CA-US</w:t>
      </w:r>
    </w:p>
    <w:p w:rsidR="00927C80" w:rsidRDefault="00927C80" w:rsidP="00927C80">
      <w:pPr>
        <w:pStyle w:val="ListParagraph"/>
        <w:ind w:left="1788" w:firstLine="336"/>
        <w:rPr>
          <w:b/>
          <w:sz w:val="22"/>
          <w:szCs w:val="22"/>
          <w:lang w:val="en-US"/>
        </w:rPr>
      </w:pPr>
      <w:r w:rsidRPr="00927C80">
        <w:rPr>
          <w:b/>
          <w:sz w:val="22"/>
          <w:szCs w:val="22"/>
          <w:highlight w:val="yellow"/>
          <w:lang w:val="en-US"/>
        </w:rPr>
        <w:t>15h00</w:t>
      </w:r>
      <w:r w:rsidRPr="00927C80">
        <w:rPr>
          <w:sz w:val="22"/>
          <w:szCs w:val="22"/>
          <w:lang w:val="en-US"/>
        </w:rPr>
        <w:t xml:space="preserve"> (UTC/GMT +3) for the </w:t>
      </w:r>
      <w:r w:rsidRPr="00927C80">
        <w:rPr>
          <w:b/>
          <w:sz w:val="22"/>
          <w:szCs w:val="22"/>
          <w:lang w:val="en-US"/>
        </w:rPr>
        <w:t>Russian Federation</w:t>
      </w:r>
    </w:p>
    <w:p w:rsidR="00927C80" w:rsidRPr="00927C80" w:rsidRDefault="00927C80" w:rsidP="00927C80">
      <w:pPr>
        <w:pStyle w:val="ListParagraph"/>
        <w:ind w:left="1788" w:firstLine="336"/>
        <w:rPr>
          <w:sz w:val="22"/>
          <w:szCs w:val="22"/>
          <w:lang w:val="en-US"/>
        </w:rPr>
      </w:pPr>
    </w:p>
    <w:p w:rsidR="00927C80" w:rsidRPr="00927C80" w:rsidRDefault="00927C80" w:rsidP="00927C80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927C80">
        <w:rPr>
          <w:sz w:val="22"/>
          <w:szCs w:val="22"/>
          <w:lang w:val="en-CA"/>
        </w:rPr>
        <w:t xml:space="preserve">Welcome by 2016 ARHC President, Denis </w:t>
      </w:r>
      <w:proofErr w:type="spellStart"/>
      <w:r w:rsidRPr="00927C80">
        <w:rPr>
          <w:sz w:val="22"/>
          <w:szCs w:val="22"/>
          <w:lang w:val="en-CA"/>
        </w:rPr>
        <w:t>Hains</w:t>
      </w:r>
      <w:proofErr w:type="spellEnd"/>
      <w:r w:rsidRPr="00927C80">
        <w:rPr>
          <w:sz w:val="22"/>
          <w:szCs w:val="22"/>
          <w:lang w:val="en-CA"/>
        </w:rPr>
        <w:t xml:space="preserve"> (CA) and Introductions (All) -10 minutes</w:t>
      </w:r>
    </w:p>
    <w:p w:rsidR="00927C80" w:rsidRPr="00927C80" w:rsidRDefault="00927C80" w:rsidP="00927C80">
      <w:pPr>
        <w:pStyle w:val="ListParagraph"/>
        <w:ind w:left="1080" w:hanging="360"/>
        <w:rPr>
          <w:sz w:val="22"/>
          <w:szCs w:val="22"/>
          <w:lang w:val="en-US"/>
        </w:rPr>
      </w:pPr>
      <w:r w:rsidRPr="00927C80">
        <w:rPr>
          <w:sz w:val="22"/>
          <w:szCs w:val="22"/>
          <w:lang w:val="en-CA"/>
        </w:rPr>
        <w:t>B.</w:t>
      </w:r>
      <w:r>
        <w:rPr>
          <w:sz w:val="22"/>
          <w:szCs w:val="22"/>
          <w:lang w:val="en-CA"/>
        </w:rPr>
        <w:tab/>
      </w:r>
      <w:r w:rsidRPr="00927C80">
        <w:rPr>
          <w:sz w:val="22"/>
          <w:szCs w:val="22"/>
          <w:lang w:val="en-CA"/>
        </w:rPr>
        <w:t>ARHC6 CA -30 minutes</w:t>
      </w:r>
    </w:p>
    <w:p w:rsidR="00927C80" w:rsidRPr="00927C80" w:rsidRDefault="00927C80" w:rsidP="00927C80">
      <w:pPr>
        <w:pStyle w:val="ListParagraph"/>
        <w:ind w:left="1800" w:hanging="360"/>
        <w:rPr>
          <w:sz w:val="22"/>
          <w:szCs w:val="22"/>
          <w:lang w:val="en-US"/>
        </w:rPr>
      </w:pPr>
      <w:proofErr w:type="gramStart"/>
      <w:r w:rsidRPr="00927C80">
        <w:rPr>
          <w:sz w:val="22"/>
          <w:szCs w:val="22"/>
          <w:lang w:val="en-CA"/>
        </w:rPr>
        <w:t>a.</w:t>
      </w:r>
      <w:r>
        <w:rPr>
          <w:sz w:val="22"/>
          <w:szCs w:val="22"/>
          <w:lang w:val="en-CA"/>
        </w:rPr>
        <w:tab/>
      </w:r>
      <w:r w:rsidRPr="00927C80">
        <w:rPr>
          <w:sz w:val="22"/>
          <w:szCs w:val="22"/>
          <w:lang w:val="en-CA"/>
        </w:rPr>
        <w:t>Dates</w:t>
      </w:r>
      <w:proofErr w:type="gramEnd"/>
      <w:r w:rsidRPr="00927C80">
        <w:rPr>
          <w:sz w:val="22"/>
          <w:szCs w:val="22"/>
          <w:lang w:val="en-CA"/>
        </w:rPr>
        <w:t>: 3 and 6 October 2016. [Ocean Innovation 2016 is 4-5 October.]</w:t>
      </w:r>
    </w:p>
    <w:p w:rsidR="00927C80" w:rsidRPr="00927C80" w:rsidRDefault="00927C80" w:rsidP="00927C80">
      <w:pPr>
        <w:pStyle w:val="ListParagraph"/>
        <w:ind w:left="1800" w:hanging="360"/>
        <w:rPr>
          <w:sz w:val="22"/>
          <w:szCs w:val="22"/>
          <w:lang w:val="en-US"/>
        </w:rPr>
      </w:pPr>
      <w:r w:rsidRPr="00927C80">
        <w:rPr>
          <w:sz w:val="22"/>
          <w:szCs w:val="22"/>
          <w:lang w:val="en-CA"/>
        </w:rPr>
        <w:t>b.</w:t>
      </w:r>
      <w:r>
        <w:rPr>
          <w:sz w:val="22"/>
          <w:szCs w:val="22"/>
          <w:lang w:val="en-CA"/>
        </w:rPr>
        <w:tab/>
      </w:r>
      <w:r w:rsidRPr="00927C80">
        <w:rPr>
          <w:sz w:val="22"/>
          <w:szCs w:val="22"/>
          <w:lang w:val="en-CA"/>
        </w:rPr>
        <w:t>Location: Iqaluit, Nunavut, Canada.</w:t>
      </w:r>
    </w:p>
    <w:p w:rsidR="00927C80" w:rsidRPr="00927C80" w:rsidRDefault="00927C80" w:rsidP="00927C80">
      <w:pPr>
        <w:pStyle w:val="ListParagraph"/>
        <w:ind w:left="1800" w:hanging="360"/>
        <w:rPr>
          <w:sz w:val="22"/>
          <w:szCs w:val="22"/>
          <w:lang w:val="en-US"/>
        </w:rPr>
      </w:pPr>
      <w:r w:rsidRPr="00927C80">
        <w:rPr>
          <w:sz w:val="22"/>
          <w:szCs w:val="22"/>
          <w:lang w:val="en-CA"/>
        </w:rPr>
        <w:t>c.</w:t>
      </w:r>
      <w:r>
        <w:rPr>
          <w:sz w:val="22"/>
          <w:szCs w:val="22"/>
          <w:lang w:val="en-CA"/>
        </w:rPr>
        <w:tab/>
      </w:r>
      <w:r w:rsidRPr="00927C80">
        <w:rPr>
          <w:sz w:val="22"/>
          <w:szCs w:val="22"/>
          <w:lang w:val="en-CA"/>
        </w:rPr>
        <w:t>Logistics and budgets</w:t>
      </w:r>
    </w:p>
    <w:p w:rsidR="00927C80" w:rsidRPr="00927C80" w:rsidRDefault="00927C80" w:rsidP="00927C80">
      <w:pPr>
        <w:pStyle w:val="ListParagraph"/>
        <w:ind w:left="1800" w:hanging="360"/>
        <w:rPr>
          <w:sz w:val="22"/>
          <w:szCs w:val="22"/>
          <w:lang w:val="en-US"/>
        </w:rPr>
      </w:pPr>
      <w:r w:rsidRPr="00927C80">
        <w:rPr>
          <w:sz w:val="22"/>
          <w:szCs w:val="22"/>
          <w:lang w:val="en-CA"/>
        </w:rPr>
        <w:t>d.</w:t>
      </w:r>
      <w:r>
        <w:rPr>
          <w:sz w:val="22"/>
          <w:szCs w:val="22"/>
          <w:lang w:val="en-CA"/>
        </w:rPr>
        <w:tab/>
      </w:r>
      <w:r w:rsidRPr="00927C80">
        <w:rPr>
          <w:sz w:val="22"/>
          <w:szCs w:val="22"/>
          <w:lang w:val="en-CA"/>
        </w:rPr>
        <w:t>Travel and lodging arrangements will made with the assistance of the Ocean Innovation 2016 Conference coordinator.</w:t>
      </w:r>
    </w:p>
    <w:p w:rsidR="00927C80" w:rsidRPr="00927C80" w:rsidRDefault="00927C80" w:rsidP="00927C80">
      <w:pPr>
        <w:pStyle w:val="ListParagraph"/>
        <w:ind w:left="1800" w:hanging="360"/>
        <w:rPr>
          <w:sz w:val="22"/>
          <w:szCs w:val="22"/>
          <w:lang w:val="en-US"/>
        </w:rPr>
      </w:pPr>
      <w:r w:rsidRPr="00927C80">
        <w:rPr>
          <w:sz w:val="22"/>
          <w:szCs w:val="22"/>
          <w:lang w:val="en-CA"/>
        </w:rPr>
        <w:t>e.</w:t>
      </w:r>
      <w:r>
        <w:rPr>
          <w:sz w:val="22"/>
          <w:szCs w:val="22"/>
          <w:lang w:val="en-CA"/>
        </w:rPr>
        <w:tab/>
      </w:r>
      <w:r w:rsidRPr="00927C80">
        <w:rPr>
          <w:sz w:val="22"/>
          <w:szCs w:val="22"/>
          <w:lang w:val="en-CA"/>
        </w:rPr>
        <w:t>Arrangements should be confirmed as soon as possible with the c/ARHC.</w:t>
      </w:r>
    </w:p>
    <w:p w:rsidR="00927C80" w:rsidRPr="00927C80" w:rsidRDefault="00927C80" w:rsidP="00927C80">
      <w:pPr>
        <w:pStyle w:val="ListParagraph"/>
        <w:ind w:left="1800" w:hanging="360"/>
        <w:rPr>
          <w:sz w:val="22"/>
          <w:szCs w:val="22"/>
          <w:lang w:val="en-US"/>
        </w:rPr>
      </w:pPr>
      <w:r w:rsidRPr="00927C80">
        <w:rPr>
          <w:sz w:val="22"/>
          <w:szCs w:val="22"/>
          <w:lang w:val="en-CA"/>
        </w:rPr>
        <w:t>f.</w:t>
      </w:r>
      <w:r>
        <w:rPr>
          <w:sz w:val="22"/>
          <w:szCs w:val="22"/>
          <w:lang w:val="en-CA"/>
        </w:rPr>
        <w:tab/>
      </w:r>
      <w:r w:rsidRPr="00927C80">
        <w:rPr>
          <w:sz w:val="22"/>
          <w:szCs w:val="22"/>
          <w:lang w:val="en-CA"/>
        </w:rPr>
        <w:t>Approximate costs</w:t>
      </w:r>
    </w:p>
    <w:p w:rsidR="00927C80" w:rsidRPr="00927C80" w:rsidRDefault="00927C80" w:rsidP="00927C80">
      <w:pPr>
        <w:ind w:left="2340" w:hanging="216"/>
        <w:rPr>
          <w:lang w:val="en-US"/>
        </w:rPr>
      </w:pPr>
      <w:proofErr w:type="spellStart"/>
      <w:r w:rsidRPr="00927C80">
        <w:rPr>
          <w:lang w:val="en-CA"/>
        </w:rPr>
        <w:t>i.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r w:rsidRPr="00927C80">
        <w:rPr>
          <w:lang w:val="en-CA"/>
        </w:rPr>
        <w:t>Air Travel: $1500 CAD from Ottawa or Montréal (this is a special fare through First Air).</w:t>
      </w:r>
    </w:p>
    <w:p w:rsidR="00927C80" w:rsidRPr="00927C80" w:rsidRDefault="00927C80" w:rsidP="00927C80">
      <w:pPr>
        <w:ind w:left="1416" w:firstLine="708"/>
        <w:rPr>
          <w:lang w:val="en-US"/>
        </w:rPr>
      </w:pPr>
      <w:r w:rsidRPr="00927C80">
        <w:rPr>
          <w:lang w:val="en-CA"/>
        </w:rPr>
        <w:t>ii.</w:t>
      </w:r>
      <w:r>
        <w:rPr>
          <w:lang w:val="en-CA"/>
        </w:rPr>
        <w:tab/>
      </w:r>
      <w:r w:rsidRPr="00927C80">
        <w:rPr>
          <w:lang w:val="en-CA"/>
        </w:rPr>
        <w:t>Taxi: to and from Iqaluit Airport $15 CAD</w:t>
      </w:r>
    </w:p>
    <w:p w:rsidR="00927C80" w:rsidRPr="00927C80" w:rsidRDefault="00927C80" w:rsidP="00927C80">
      <w:pPr>
        <w:ind w:left="1416" w:firstLine="708"/>
        <w:rPr>
          <w:lang w:val="en-US"/>
        </w:rPr>
      </w:pPr>
      <w:r w:rsidRPr="00927C80">
        <w:rPr>
          <w:lang w:val="en-CA"/>
        </w:rPr>
        <w:t>iii.</w:t>
      </w:r>
      <w:r>
        <w:rPr>
          <w:lang w:val="en-CA"/>
        </w:rPr>
        <w:tab/>
      </w:r>
      <w:r w:rsidRPr="00927C80">
        <w:rPr>
          <w:lang w:val="en-CA"/>
        </w:rPr>
        <w:t>Hotel: $239 CAD per night at the Frobisher Inn, Iqaluit.</w:t>
      </w:r>
    </w:p>
    <w:p w:rsidR="00927C80" w:rsidRPr="00927C80" w:rsidRDefault="00927C80" w:rsidP="00927C80">
      <w:pPr>
        <w:ind w:left="1416" w:firstLine="708"/>
        <w:rPr>
          <w:lang w:val="en-US"/>
        </w:rPr>
      </w:pPr>
      <w:proofErr w:type="gramStart"/>
      <w:r w:rsidRPr="00927C80">
        <w:rPr>
          <w:lang w:val="en-CA"/>
        </w:rPr>
        <w:t>iv</w:t>
      </w:r>
      <w:proofErr w:type="gramEnd"/>
      <w:r w:rsidRPr="00927C80">
        <w:rPr>
          <w:lang w:val="en-CA"/>
        </w:rPr>
        <w:t>.</w:t>
      </w:r>
      <w:r>
        <w:rPr>
          <w:lang w:val="en-CA"/>
        </w:rPr>
        <w:tab/>
      </w:r>
      <w:r w:rsidRPr="00927C80">
        <w:rPr>
          <w:lang w:val="en-CA"/>
        </w:rPr>
        <w:t>Oceans Innovation conference registration fee: $500 CAD</w:t>
      </w:r>
    </w:p>
    <w:p w:rsidR="00927C80" w:rsidRPr="0080258E" w:rsidRDefault="00927C80" w:rsidP="0080258E">
      <w:pPr>
        <w:ind w:left="1416" w:firstLine="708"/>
        <w:rPr>
          <w:lang w:val="en-US"/>
        </w:rPr>
      </w:pPr>
      <w:r w:rsidRPr="0080258E">
        <w:rPr>
          <w:lang w:val="en-CA"/>
        </w:rPr>
        <w:t>v.</w:t>
      </w:r>
      <w:r w:rsidR="0080258E">
        <w:rPr>
          <w:lang w:val="en-CA"/>
        </w:rPr>
        <w:tab/>
      </w:r>
      <w:r w:rsidRPr="0080258E">
        <w:rPr>
          <w:lang w:val="en-CA"/>
        </w:rPr>
        <w:t>Meals are not included in events and incidentals</w:t>
      </w:r>
    </w:p>
    <w:p w:rsidR="00927C80" w:rsidRPr="0080258E" w:rsidRDefault="00927C80" w:rsidP="0080258E">
      <w:pPr>
        <w:ind w:left="1416" w:firstLine="708"/>
        <w:rPr>
          <w:lang w:val="en-US"/>
        </w:rPr>
      </w:pPr>
      <w:r w:rsidRPr="0080258E">
        <w:rPr>
          <w:lang w:val="en-CA"/>
        </w:rPr>
        <w:t>vi.</w:t>
      </w:r>
      <w:r w:rsidR="0080258E">
        <w:rPr>
          <w:lang w:val="en-CA"/>
        </w:rPr>
        <w:tab/>
      </w:r>
      <w:r w:rsidRPr="0080258E">
        <w:rPr>
          <w:lang w:val="en-CA"/>
        </w:rPr>
        <w:t>Taxes will be extra.</w:t>
      </w:r>
    </w:p>
    <w:p w:rsidR="00927C80" w:rsidRPr="0080258E" w:rsidRDefault="00927C80" w:rsidP="0080258E">
      <w:pPr>
        <w:pStyle w:val="ListParagraph"/>
        <w:ind w:left="1080" w:hanging="360"/>
        <w:rPr>
          <w:sz w:val="22"/>
          <w:szCs w:val="22"/>
          <w:lang w:val="en-US"/>
        </w:rPr>
      </w:pPr>
      <w:r w:rsidRPr="0080258E">
        <w:rPr>
          <w:sz w:val="22"/>
          <w:szCs w:val="22"/>
          <w:lang w:val="en-CA"/>
        </w:rPr>
        <w:t>C.</w:t>
      </w:r>
      <w:r w:rsidR="0080258E">
        <w:rPr>
          <w:sz w:val="22"/>
          <w:szCs w:val="22"/>
          <w:lang w:val="en-CA"/>
        </w:rPr>
        <w:tab/>
      </w:r>
      <w:r w:rsidRPr="0080258E">
        <w:rPr>
          <w:sz w:val="22"/>
          <w:szCs w:val="22"/>
          <w:lang w:val="en-CA"/>
        </w:rPr>
        <w:t>IHO Council Selection Rules for Selection (</w:t>
      </w:r>
      <w:proofErr w:type="spellStart"/>
      <w:r w:rsidRPr="0080258E">
        <w:rPr>
          <w:b/>
          <w:bCs/>
          <w:i/>
          <w:iCs/>
          <w:sz w:val="22"/>
          <w:szCs w:val="22"/>
          <w:lang w:val="en-CA"/>
        </w:rPr>
        <w:t>RfS</w:t>
      </w:r>
      <w:proofErr w:type="spellEnd"/>
      <w:r w:rsidRPr="0080258E">
        <w:rPr>
          <w:sz w:val="22"/>
          <w:szCs w:val="22"/>
          <w:lang w:val="en-CA"/>
        </w:rPr>
        <w:t>)</w:t>
      </w:r>
      <w:r w:rsidR="0080258E">
        <w:rPr>
          <w:sz w:val="22"/>
          <w:szCs w:val="22"/>
          <w:lang w:val="en-CA"/>
        </w:rPr>
        <w:t xml:space="preserve"> </w:t>
      </w:r>
      <w:r w:rsidRPr="0080258E">
        <w:rPr>
          <w:sz w:val="22"/>
          <w:szCs w:val="22"/>
          <w:lang w:val="en-CA"/>
        </w:rPr>
        <w:t>ARHC -60-90 minutes</w:t>
      </w:r>
    </w:p>
    <w:p w:rsidR="00927C80" w:rsidRPr="00927C80" w:rsidRDefault="00927C80" w:rsidP="00927C80">
      <w:pPr>
        <w:pStyle w:val="ListParagraph"/>
        <w:ind w:left="1800" w:hanging="360"/>
        <w:rPr>
          <w:sz w:val="22"/>
          <w:szCs w:val="22"/>
          <w:lang w:val="en-US"/>
        </w:rPr>
      </w:pPr>
      <w:r w:rsidRPr="00927C80">
        <w:rPr>
          <w:sz w:val="22"/>
          <w:szCs w:val="22"/>
          <w:lang w:val="en-CA"/>
        </w:rPr>
        <w:t>a.</w:t>
      </w:r>
      <w:r w:rsidR="0080258E">
        <w:rPr>
          <w:sz w:val="22"/>
          <w:szCs w:val="22"/>
          <w:lang w:val="en-CA"/>
        </w:rPr>
        <w:tab/>
      </w:r>
      <w:r w:rsidRPr="00927C80">
        <w:rPr>
          <w:sz w:val="22"/>
          <w:szCs w:val="22"/>
          <w:lang w:val="en-CA"/>
        </w:rPr>
        <w:t>Please find enclosed the recent version of the Rules for Selection (</w:t>
      </w:r>
      <w:proofErr w:type="spellStart"/>
      <w:r w:rsidRPr="00927C80">
        <w:rPr>
          <w:b/>
          <w:bCs/>
          <w:i/>
          <w:iCs/>
          <w:sz w:val="22"/>
          <w:szCs w:val="22"/>
          <w:lang w:val="en-CA"/>
        </w:rPr>
        <w:t>RfS</w:t>
      </w:r>
      <w:proofErr w:type="spellEnd"/>
      <w:r w:rsidRPr="00927C80">
        <w:rPr>
          <w:sz w:val="22"/>
          <w:szCs w:val="22"/>
          <w:lang w:val="en-CA"/>
        </w:rPr>
        <w:t>) document. It is an edited and revised version, based on feedback, of the document presented at ARHC5 in St Petersburg by the US.</w:t>
      </w:r>
    </w:p>
    <w:p w:rsidR="00927C80" w:rsidRPr="00927C80" w:rsidRDefault="00927C80" w:rsidP="00927C80">
      <w:pPr>
        <w:pStyle w:val="ListParagraph"/>
        <w:ind w:left="1800" w:hanging="360"/>
        <w:rPr>
          <w:sz w:val="22"/>
          <w:szCs w:val="22"/>
          <w:lang w:val="en-US"/>
        </w:rPr>
      </w:pPr>
      <w:r w:rsidRPr="00927C80">
        <w:rPr>
          <w:sz w:val="22"/>
          <w:szCs w:val="22"/>
          <w:lang w:val="en-CA"/>
        </w:rPr>
        <w:t>b.</w:t>
      </w:r>
      <w:r w:rsidR="0080258E">
        <w:rPr>
          <w:sz w:val="22"/>
          <w:szCs w:val="22"/>
          <w:lang w:val="en-CA"/>
        </w:rPr>
        <w:tab/>
      </w:r>
      <w:r w:rsidRPr="00927C80">
        <w:rPr>
          <w:sz w:val="22"/>
          <w:szCs w:val="22"/>
          <w:lang w:val="en-CA"/>
        </w:rPr>
        <w:t>If you have further comments or questions, please submit them to the Chair prior to the meeting, if possible.</w:t>
      </w:r>
    </w:p>
    <w:p w:rsidR="00927C80" w:rsidRPr="00927C80" w:rsidRDefault="00927C80" w:rsidP="00927C80">
      <w:pPr>
        <w:pStyle w:val="ListParagraph"/>
        <w:ind w:left="1800" w:hanging="360"/>
        <w:rPr>
          <w:sz w:val="22"/>
          <w:szCs w:val="22"/>
          <w:lang w:val="en-US"/>
        </w:rPr>
      </w:pPr>
      <w:r w:rsidRPr="00927C80">
        <w:rPr>
          <w:sz w:val="22"/>
          <w:szCs w:val="22"/>
          <w:lang w:val="en-CA"/>
        </w:rPr>
        <w:t>c.</w:t>
      </w:r>
      <w:r w:rsidR="0080258E">
        <w:rPr>
          <w:sz w:val="22"/>
          <w:szCs w:val="22"/>
          <w:lang w:val="en-CA"/>
        </w:rPr>
        <w:tab/>
      </w:r>
      <w:r w:rsidRPr="00927C80">
        <w:rPr>
          <w:sz w:val="22"/>
          <w:szCs w:val="22"/>
          <w:lang w:val="en-CA"/>
        </w:rPr>
        <w:t>Proposed Rules for Selection document.</w:t>
      </w:r>
    </w:p>
    <w:p w:rsidR="00927C80" w:rsidRPr="00927C80" w:rsidRDefault="00927C80" w:rsidP="00927C80">
      <w:pPr>
        <w:pStyle w:val="ListParagraph"/>
        <w:ind w:left="1800" w:hanging="360"/>
        <w:rPr>
          <w:sz w:val="22"/>
          <w:szCs w:val="22"/>
          <w:lang w:val="en-US"/>
        </w:rPr>
      </w:pPr>
      <w:r w:rsidRPr="00927C80">
        <w:rPr>
          <w:sz w:val="22"/>
          <w:szCs w:val="22"/>
          <w:lang w:val="en-CA"/>
        </w:rPr>
        <w:t>d.</w:t>
      </w:r>
      <w:r w:rsidR="0080258E">
        <w:rPr>
          <w:sz w:val="22"/>
          <w:szCs w:val="22"/>
          <w:lang w:val="en-CA"/>
        </w:rPr>
        <w:tab/>
      </w:r>
      <w:r w:rsidRPr="00927C80">
        <w:rPr>
          <w:sz w:val="22"/>
          <w:szCs w:val="22"/>
          <w:lang w:val="en-CA"/>
        </w:rPr>
        <w:t>Comments received from Member States.</w:t>
      </w:r>
    </w:p>
    <w:p w:rsidR="00927C80" w:rsidRPr="00927C80" w:rsidRDefault="00927C80" w:rsidP="00927C80">
      <w:pPr>
        <w:pStyle w:val="ListParagraph"/>
        <w:ind w:left="1800" w:hanging="360"/>
        <w:rPr>
          <w:sz w:val="22"/>
          <w:szCs w:val="22"/>
          <w:lang w:val="en-US"/>
        </w:rPr>
      </w:pPr>
      <w:r w:rsidRPr="00927C80">
        <w:rPr>
          <w:sz w:val="22"/>
          <w:szCs w:val="22"/>
          <w:lang w:val="en-CA"/>
        </w:rPr>
        <w:lastRenderedPageBreak/>
        <w:t>e.</w:t>
      </w:r>
      <w:r w:rsidR="0080258E">
        <w:rPr>
          <w:sz w:val="22"/>
          <w:szCs w:val="22"/>
          <w:lang w:val="en-CA"/>
        </w:rPr>
        <w:tab/>
      </w:r>
      <w:r w:rsidRPr="00927C80">
        <w:rPr>
          <w:sz w:val="22"/>
          <w:szCs w:val="22"/>
          <w:lang w:val="en-CA"/>
        </w:rPr>
        <w:t>Are there any other issues (additions, deletions, corrections) with the proposed document?</w:t>
      </w:r>
    </w:p>
    <w:p w:rsidR="00927C80" w:rsidRPr="00927C80" w:rsidRDefault="00927C80" w:rsidP="00927C80">
      <w:pPr>
        <w:pStyle w:val="ListParagraph"/>
        <w:ind w:left="1800" w:hanging="360"/>
        <w:rPr>
          <w:sz w:val="22"/>
          <w:szCs w:val="22"/>
          <w:lang w:val="en-US"/>
        </w:rPr>
      </w:pPr>
      <w:r w:rsidRPr="00927C80">
        <w:rPr>
          <w:sz w:val="22"/>
          <w:szCs w:val="22"/>
          <w:lang w:val="en-CA"/>
        </w:rPr>
        <w:t>f.</w:t>
      </w:r>
      <w:r w:rsidR="0080258E">
        <w:rPr>
          <w:sz w:val="22"/>
          <w:szCs w:val="22"/>
          <w:lang w:val="en-CA"/>
        </w:rPr>
        <w:tab/>
      </w:r>
      <w:r w:rsidRPr="00927C80">
        <w:rPr>
          <w:sz w:val="22"/>
          <w:szCs w:val="22"/>
          <w:lang w:val="en-CA"/>
        </w:rPr>
        <w:t>Amendments.</w:t>
      </w:r>
    </w:p>
    <w:p w:rsidR="00927C80" w:rsidRPr="00927C80" w:rsidRDefault="00927C80" w:rsidP="00927C80">
      <w:pPr>
        <w:pStyle w:val="ListParagraph"/>
        <w:ind w:left="1800" w:hanging="360"/>
        <w:rPr>
          <w:sz w:val="22"/>
          <w:szCs w:val="22"/>
          <w:lang w:val="en-US"/>
        </w:rPr>
      </w:pPr>
      <w:r w:rsidRPr="00927C80">
        <w:rPr>
          <w:sz w:val="22"/>
          <w:szCs w:val="22"/>
          <w:lang w:val="en-CA"/>
        </w:rPr>
        <w:t>g.</w:t>
      </w:r>
      <w:r w:rsidR="0080258E">
        <w:rPr>
          <w:sz w:val="22"/>
          <w:szCs w:val="22"/>
          <w:lang w:val="en-CA"/>
        </w:rPr>
        <w:tab/>
      </w:r>
      <w:r w:rsidRPr="00927C80">
        <w:rPr>
          <w:sz w:val="22"/>
          <w:szCs w:val="22"/>
          <w:lang w:val="en-CA"/>
        </w:rPr>
        <w:t xml:space="preserve">Vote, if possible, on adopting the </w:t>
      </w:r>
      <w:proofErr w:type="spellStart"/>
      <w:r w:rsidRPr="00927C80">
        <w:rPr>
          <w:b/>
          <w:bCs/>
          <w:i/>
          <w:iCs/>
          <w:sz w:val="22"/>
          <w:szCs w:val="22"/>
          <w:lang w:val="en-CA"/>
        </w:rPr>
        <w:t>RfS</w:t>
      </w:r>
      <w:proofErr w:type="spellEnd"/>
      <w:r w:rsidRPr="00927C80">
        <w:rPr>
          <w:sz w:val="22"/>
          <w:szCs w:val="22"/>
          <w:lang w:val="en-CA"/>
        </w:rPr>
        <w:t>.</w:t>
      </w:r>
    </w:p>
    <w:p w:rsidR="00927C80" w:rsidRPr="0080258E" w:rsidRDefault="00927C80" w:rsidP="00927C80">
      <w:pPr>
        <w:pStyle w:val="ListParagraph"/>
        <w:ind w:left="1080" w:hanging="360"/>
        <w:rPr>
          <w:sz w:val="22"/>
          <w:szCs w:val="22"/>
          <w:lang w:val="en-US"/>
        </w:rPr>
      </w:pPr>
      <w:r w:rsidRPr="00927C80">
        <w:rPr>
          <w:sz w:val="22"/>
          <w:szCs w:val="22"/>
          <w:lang w:val="en-CA"/>
        </w:rPr>
        <w:t>D.</w:t>
      </w:r>
      <w:r w:rsidR="0080258E">
        <w:rPr>
          <w:sz w:val="22"/>
          <w:szCs w:val="22"/>
          <w:lang w:val="en-CA"/>
        </w:rPr>
        <w:tab/>
      </w:r>
      <w:r w:rsidRPr="00927C80">
        <w:rPr>
          <w:sz w:val="22"/>
          <w:szCs w:val="22"/>
          <w:lang w:val="en-CA"/>
        </w:rPr>
        <w:t>Close of Meeting.</w:t>
      </w:r>
    </w:p>
    <w:p w:rsidR="001458D9" w:rsidRPr="0080258E" w:rsidRDefault="00973D43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458D9" w:rsidRPr="0080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F3774"/>
    <w:multiLevelType w:val="hybridMultilevel"/>
    <w:tmpl w:val="697C131C"/>
    <w:lvl w:ilvl="0" w:tplc="B0D44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93"/>
    <w:rsid w:val="000E4C69"/>
    <w:rsid w:val="00343826"/>
    <w:rsid w:val="0080258E"/>
    <w:rsid w:val="00927C80"/>
    <w:rsid w:val="00973D43"/>
    <w:rsid w:val="00D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3820E-B647-42E2-A554-53CC1874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Organization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ADCS</dc:creator>
  <cp:keywords/>
  <dc:description/>
  <cp:lastModifiedBy>ADCS</cp:lastModifiedBy>
  <cp:revision>2</cp:revision>
  <dcterms:created xsi:type="dcterms:W3CDTF">2016-04-08T07:06:00Z</dcterms:created>
  <dcterms:modified xsi:type="dcterms:W3CDTF">2016-04-08T07:06:00Z</dcterms:modified>
</cp:coreProperties>
</file>