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B4" w:rsidRPr="00021B5D" w:rsidRDefault="00CF5FB4" w:rsidP="00CF5FB4">
      <w:pPr>
        <w:pStyle w:val="Titre1"/>
        <w:spacing w:before="0" w:after="0" w:line="240" w:lineRule="auto"/>
        <w:jc w:val="center"/>
        <w:rPr>
          <w:rFonts w:ascii="Arial Narrow" w:hAnsi="Arial Narrow"/>
          <w:sz w:val="28"/>
          <w:szCs w:val="22"/>
          <w:lang w:val="en-US"/>
        </w:rPr>
      </w:pPr>
      <w:r w:rsidRPr="00021B5D">
        <w:rPr>
          <w:rFonts w:ascii="Arial Narrow" w:hAnsi="Arial Narrow"/>
          <w:sz w:val="28"/>
          <w:szCs w:val="22"/>
          <w:lang w:val="en-US"/>
        </w:rPr>
        <w:t>1</w:t>
      </w:r>
      <w:r w:rsidR="003C6B9C" w:rsidRPr="00021B5D">
        <w:rPr>
          <w:rFonts w:ascii="Arial Narrow" w:hAnsi="Arial Narrow"/>
          <w:sz w:val="28"/>
          <w:szCs w:val="22"/>
          <w:lang w:val="en-US"/>
        </w:rPr>
        <w:t>9</w:t>
      </w:r>
      <w:r w:rsidRPr="00021B5D">
        <w:rPr>
          <w:rFonts w:ascii="Arial Narrow" w:hAnsi="Arial Narrow"/>
          <w:sz w:val="28"/>
          <w:szCs w:val="22"/>
          <w:vertAlign w:val="superscript"/>
          <w:lang w:val="en-US"/>
        </w:rPr>
        <w:t>th</w:t>
      </w:r>
      <w:r w:rsidR="003C6B9C" w:rsidRPr="00021B5D">
        <w:rPr>
          <w:rFonts w:ascii="Arial Narrow" w:hAnsi="Arial Narrow"/>
          <w:sz w:val="28"/>
          <w:szCs w:val="22"/>
          <w:lang w:val="en-US"/>
        </w:rPr>
        <w:t xml:space="preserve"> MBSHC-CHMMN</w:t>
      </w:r>
      <w:r w:rsidRPr="00021B5D">
        <w:rPr>
          <w:rFonts w:ascii="Arial Narrow" w:hAnsi="Arial Narrow"/>
          <w:sz w:val="28"/>
          <w:szCs w:val="22"/>
          <w:lang w:val="en-US"/>
        </w:rPr>
        <w:t xml:space="preserve"> CONFERENCE</w:t>
      </w:r>
    </w:p>
    <w:p w:rsidR="00CF5FB4" w:rsidRPr="00021B5D" w:rsidRDefault="003C6B9C" w:rsidP="00CF5FB4">
      <w:pPr>
        <w:jc w:val="center"/>
        <w:rPr>
          <w:rFonts w:ascii="Arial Narrow" w:hAnsi="Arial Narrow"/>
          <w:sz w:val="28"/>
        </w:rPr>
      </w:pPr>
      <w:r w:rsidRPr="00021B5D">
        <w:rPr>
          <w:rFonts w:ascii="Arial Narrow" w:hAnsi="Arial Narrow"/>
          <w:b/>
          <w:bCs/>
          <w:sz w:val="28"/>
          <w:lang w:val="en-US"/>
        </w:rPr>
        <w:t>BATUMI</w:t>
      </w:r>
      <w:r w:rsidR="00CF5FB4" w:rsidRPr="00021B5D">
        <w:rPr>
          <w:rFonts w:ascii="Arial Narrow" w:hAnsi="Arial Narrow"/>
          <w:b/>
          <w:bCs/>
          <w:sz w:val="28"/>
          <w:lang w:val="en-US"/>
        </w:rPr>
        <w:t xml:space="preserve">, </w:t>
      </w:r>
      <w:r w:rsidRPr="00021B5D">
        <w:rPr>
          <w:rFonts w:ascii="Arial Narrow" w:hAnsi="Arial Narrow"/>
          <w:b/>
          <w:bCs/>
          <w:sz w:val="28"/>
          <w:lang w:val="en-US"/>
        </w:rPr>
        <w:t>GEORGIA</w:t>
      </w:r>
      <w:r w:rsidR="00430F65">
        <w:rPr>
          <w:rFonts w:ascii="Arial Narrow" w:hAnsi="Arial Narrow"/>
          <w:b/>
          <w:bCs/>
          <w:sz w:val="28"/>
          <w:lang w:val="en-US"/>
        </w:rPr>
        <w:t>,</w:t>
      </w:r>
      <w:r w:rsidR="00CF5FB4" w:rsidRPr="00021B5D">
        <w:rPr>
          <w:rFonts w:ascii="Arial Narrow" w:hAnsi="Arial Narrow"/>
          <w:b/>
          <w:bCs/>
          <w:sz w:val="28"/>
          <w:lang w:val="en-US"/>
        </w:rPr>
        <w:t xml:space="preserve"> </w:t>
      </w:r>
      <w:r w:rsidRPr="00021B5D">
        <w:rPr>
          <w:rFonts w:ascii="Arial Narrow" w:hAnsi="Arial Narrow"/>
          <w:b/>
          <w:bCs/>
          <w:sz w:val="28"/>
          <w:lang w:val="en-US"/>
        </w:rPr>
        <w:t xml:space="preserve">June </w:t>
      </w:r>
      <w:r w:rsidR="00430F65" w:rsidRPr="00021B5D">
        <w:rPr>
          <w:rFonts w:ascii="Arial Narrow" w:hAnsi="Arial Narrow"/>
          <w:b/>
          <w:bCs/>
          <w:sz w:val="28"/>
          <w:lang w:val="en-US"/>
        </w:rPr>
        <w:t>30</w:t>
      </w:r>
      <w:r w:rsidR="00430F65" w:rsidRPr="00430F65">
        <w:rPr>
          <w:rFonts w:ascii="Arial Narrow" w:hAnsi="Arial Narrow"/>
          <w:b/>
          <w:bCs/>
          <w:sz w:val="28"/>
          <w:vertAlign w:val="superscript"/>
          <w:lang w:val="en-US"/>
        </w:rPr>
        <w:t>th</w:t>
      </w:r>
      <w:r w:rsidR="00430F65">
        <w:rPr>
          <w:rFonts w:ascii="Arial Narrow" w:hAnsi="Arial Narrow"/>
          <w:b/>
          <w:bCs/>
          <w:sz w:val="28"/>
          <w:lang w:val="en-US"/>
        </w:rPr>
        <w:t xml:space="preserve"> </w:t>
      </w:r>
      <w:r w:rsidR="00430F65" w:rsidRPr="00021B5D">
        <w:rPr>
          <w:rFonts w:ascii="Arial Narrow" w:hAnsi="Arial Narrow"/>
          <w:b/>
          <w:bCs/>
          <w:sz w:val="28"/>
          <w:lang w:val="en-US"/>
        </w:rPr>
        <w:t>–</w:t>
      </w:r>
      <w:r w:rsidRPr="00021B5D">
        <w:rPr>
          <w:rFonts w:ascii="Arial Narrow" w:hAnsi="Arial Narrow"/>
          <w:b/>
          <w:bCs/>
          <w:sz w:val="28"/>
          <w:lang w:val="en-US"/>
        </w:rPr>
        <w:t xml:space="preserve"> July </w:t>
      </w:r>
      <w:r w:rsidR="00430F65" w:rsidRPr="00021B5D">
        <w:rPr>
          <w:rFonts w:ascii="Arial Narrow" w:hAnsi="Arial Narrow"/>
          <w:b/>
          <w:bCs/>
          <w:sz w:val="28"/>
          <w:lang w:val="en-US"/>
        </w:rPr>
        <w:t>2</w:t>
      </w:r>
      <w:r w:rsidR="00430F65" w:rsidRPr="00021B5D">
        <w:rPr>
          <w:rFonts w:ascii="Arial Narrow" w:hAnsi="Arial Narrow"/>
          <w:b/>
          <w:bCs/>
          <w:sz w:val="28"/>
          <w:vertAlign w:val="superscript"/>
          <w:lang w:val="en-US"/>
        </w:rPr>
        <w:t>nd</w:t>
      </w:r>
      <w:r w:rsidR="00430F65" w:rsidRPr="00021B5D">
        <w:rPr>
          <w:rFonts w:ascii="Arial Narrow" w:hAnsi="Arial Narrow"/>
          <w:b/>
          <w:bCs/>
          <w:sz w:val="28"/>
          <w:lang w:val="en-US"/>
        </w:rPr>
        <w:t xml:space="preserve"> 2015</w:t>
      </w:r>
    </w:p>
    <w:p w:rsidR="00CF5FB4" w:rsidRPr="003468F3" w:rsidRDefault="00CF5FB4" w:rsidP="00986C0D">
      <w:pPr>
        <w:rPr>
          <w:rFonts w:ascii="Arial Narrow" w:hAnsi="Arial Narrow"/>
        </w:rPr>
      </w:pPr>
    </w:p>
    <w:p w:rsidR="00EF34D3" w:rsidRPr="00F13473" w:rsidRDefault="00CF5FB4" w:rsidP="00CF5FB4">
      <w:pPr>
        <w:jc w:val="center"/>
        <w:rPr>
          <w:rFonts w:ascii="Arial Narrow" w:hAnsi="Arial Narrow"/>
          <w:i/>
          <w:iCs/>
          <w:color w:val="FF0000"/>
          <w:lang w:val="fr-FR"/>
        </w:rPr>
      </w:pPr>
      <w:r w:rsidRPr="00F13473">
        <w:rPr>
          <w:rFonts w:ascii="Arial Narrow" w:hAnsi="Arial Narrow"/>
          <w:b/>
          <w:iCs/>
          <w:lang w:val="fr-FR"/>
        </w:rPr>
        <w:t xml:space="preserve">LIST OF ACTIONS &amp; DECISIONS </w:t>
      </w:r>
      <w:r w:rsidRPr="00F13473">
        <w:rPr>
          <w:rFonts w:ascii="Arial Narrow" w:hAnsi="Arial Narrow"/>
          <w:b/>
          <w:lang w:val="fr-FR"/>
        </w:rPr>
        <w:t xml:space="preserve">- </w:t>
      </w:r>
      <w:r w:rsidRPr="00F13473">
        <w:rPr>
          <w:rFonts w:ascii="Arial Narrow" w:hAnsi="Arial Narrow"/>
          <w:b/>
          <w:i/>
          <w:lang w:val="fr-FR"/>
        </w:rPr>
        <w:t>RELEVÉ DES ACTIONS</w:t>
      </w:r>
      <w:r w:rsidRPr="00021B5D">
        <w:rPr>
          <w:rFonts w:ascii="Arial Narrow" w:hAnsi="Arial Narrow"/>
          <w:b/>
          <w:lang w:val="fr-FR"/>
        </w:rPr>
        <w:t xml:space="preserve"> </w:t>
      </w:r>
      <w:r w:rsidRPr="00021B5D">
        <w:rPr>
          <w:rFonts w:ascii="Arial Narrow" w:hAnsi="Arial Narrow"/>
          <w:lang w:val="fr-FR"/>
        </w:rPr>
        <w:t xml:space="preserve"> </w:t>
      </w:r>
      <w:r w:rsidRPr="00021B5D">
        <w:rPr>
          <w:rFonts w:ascii="Arial Narrow" w:hAnsi="Arial Narrow"/>
          <w:b/>
          <w:i/>
          <w:lang w:val="fr-FR"/>
        </w:rPr>
        <w:t>&amp; D</w:t>
      </w:r>
      <w:r w:rsidRPr="00F13473">
        <w:rPr>
          <w:rFonts w:ascii="Arial Narrow" w:hAnsi="Arial Narrow"/>
          <w:b/>
          <w:i/>
          <w:lang w:val="fr-FR"/>
        </w:rPr>
        <w:t>É</w:t>
      </w:r>
      <w:r w:rsidRPr="00021B5D">
        <w:rPr>
          <w:rFonts w:ascii="Arial Narrow" w:hAnsi="Arial Narrow"/>
          <w:b/>
          <w:i/>
          <w:lang w:val="fr-FR"/>
        </w:rPr>
        <w:t>CISIONS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2"/>
        <w:gridCol w:w="4904"/>
        <w:gridCol w:w="1318"/>
        <w:gridCol w:w="1980"/>
      </w:tblGrid>
      <w:tr w:rsidR="00703310" w:rsidRPr="00973EF7" w:rsidTr="00986C0D">
        <w:trPr>
          <w:trHeight w:val="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03310" w:rsidRPr="003C6B9C" w:rsidRDefault="00703310" w:rsidP="003C6B9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3C6B9C">
              <w:rPr>
                <w:rFonts w:ascii="Calibri" w:hAnsi="Calibri"/>
                <w:b/>
                <w:bCs/>
              </w:rPr>
              <w:t>Action No</w:t>
            </w:r>
          </w:p>
        </w:tc>
        <w:tc>
          <w:tcPr>
            <w:tcW w:w="4917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03310" w:rsidRPr="00973EF7" w:rsidRDefault="00703310" w:rsidP="00021B5D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73EF7">
              <w:rPr>
                <w:rFonts w:ascii="Calibri" w:hAnsi="Calibri"/>
                <w:b/>
                <w:bCs/>
              </w:rPr>
              <w:t>Action</w:t>
            </w:r>
          </w:p>
        </w:tc>
        <w:tc>
          <w:tcPr>
            <w:tcW w:w="131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03310" w:rsidRPr="00973EF7" w:rsidRDefault="00703310" w:rsidP="00021B5D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73EF7">
              <w:rPr>
                <w:rFonts w:ascii="Calibri" w:hAnsi="Calibri"/>
                <w:b/>
                <w:bCs/>
              </w:rPr>
              <w:t>Responsible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03310" w:rsidRPr="00973EF7" w:rsidRDefault="00703310" w:rsidP="00021B5D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73EF7">
              <w:rPr>
                <w:rFonts w:ascii="Calibri" w:hAnsi="Calibri"/>
                <w:b/>
                <w:bCs/>
              </w:rPr>
              <w:t>Deadline</w:t>
            </w:r>
          </w:p>
        </w:tc>
      </w:tr>
      <w:tr w:rsidR="00703310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703310" w:rsidRPr="00021B5D" w:rsidRDefault="00703310" w:rsidP="000A1D1A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MBSHC19/01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703310" w:rsidRPr="00973EF7" w:rsidRDefault="00703310" w:rsidP="00021B5D">
            <w:pPr>
              <w:spacing w:after="0"/>
              <w:jc w:val="both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 w:cs="Arial"/>
              </w:rPr>
              <w:t>Chair to circulate the</w:t>
            </w:r>
            <w:r w:rsidR="009250FC" w:rsidRPr="00973EF7">
              <w:rPr>
                <w:rFonts w:ascii="Calibri" w:hAnsi="Calibri" w:cs="Arial"/>
              </w:rPr>
              <w:t xml:space="preserve"> </w:t>
            </w:r>
            <w:proofErr w:type="spellStart"/>
            <w:r w:rsidR="007B6AB9" w:rsidRPr="00973EF7">
              <w:rPr>
                <w:rFonts w:ascii="Calibri" w:hAnsi="Calibri" w:cs="Arial"/>
              </w:rPr>
              <w:t>spreadsheet</w:t>
            </w:r>
            <w:proofErr w:type="spellEnd"/>
            <w:r w:rsidRPr="00973EF7">
              <w:rPr>
                <w:rFonts w:ascii="Calibri" w:hAnsi="Calibri" w:cs="Arial"/>
              </w:rPr>
              <w:t xml:space="preserve"> for</w:t>
            </w:r>
            <w:r w:rsidR="009250FC" w:rsidRPr="00973EF7">
              <w:rPr>
                <w:rFonts w:ascii="Calibri" w:hAnsi="Calibri" w:cs="Arial"/>
              </w:rPr>
              <w:t xml:space="preserve"> </w:t>
            </w:r>
            <w:r w:rsidR="007B6AB9" w:rsidRPr="00973EF7">
              <w:rPr>
                <w:rFonts w:ascii="Calibri" w:hAnsi="Calibri" w:cs="Arial"/>
              </w:rPr>
              <w:t xml:space="preserve">target and estimated values of </w:t>
            </w:r>
            <w:r w:rsidRPr="00973EF7">
              <w:rPr>
                <w:rFonts w:ascii="Calibri" w:hAnsi="Calibri" w:cs="Arial"/>
              </w:rPr>
              <w:t>SPIs and WPIs</w:t>
            </w:r>
            <w:r w:rsidR="007B6AB9" w:rsidRPr="00973EF7">
              <w:rPr>
                <w:rFonts w:ascii="Calibri" w:hAnsi="Calibri" w:cs="Arial"/>
              </w:rPr>
              <w:t xml:space="preserve"> for MBSHC</w:t>
            </w:r>
            <w:r w:rsidR="00221951" w:rsidRPr="00973EF7">
              <w:rPr>
                <w:rFonts w:ascii="Calibri" w:hAnsi="Calibri" w:cs="Arial"/>
              </w:rPr>
              <w:t xml:space="preserve"> in order to provide IRCC Chair with this information</w:t>
            </w:r>
            <w:r w:rsidR="00021B5D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703310" w:rsidRPr="00973EF7" w:rsidRDefault="00703310" w:rsidP="000A1D1A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</w:t>
            </w:r>
            <w:r w:rsidR="007B6AB9" w:rsidRPr="00973EF7">
              <w:rPr>
                <w:rFonts w:ascii="Calibri" w:hAnsi="Calibri"/>
                <w:bCs/>
              </w:rPr>
              <w:t>hair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703310" w:rsidRPr="00973EF7" w:rsidRDefault="00703310" w:rsidP="007B6AB9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 xml:space="preserve">End of </w:t>
            </w:r>
            <w:r w:rsidR="007B6AB9" w:rsidRPr="00973EF7">
              <w:rPr>
                <w:rFonts w:ascii="Calibri" w:hAnsi="Calibri"/>
                <w:bCs/>
              </w:rPr>
              <w:t>August 2015</w:t>
            </w:r>
          </w:p>
        </w:tc>
      </w:tr>
      <w:tr w:rsidR="00221951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221951" w:rsidRPr="00021B5D" w:rsidRDefault="00221951" w:rsidP="0022195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MBSHC19/02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221951" w:rsidRPr="00973EF7" w:rsidRDefault="00221951" w:rsidP="00E45462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 xml:space="preserve">Romania (alternatively Turkey) to </w:t>
            </w:r>
            <w:r w:rsidR="00E45462">
              <w:rPr>
                <w:rFonts w:ascii="Calibri" w:hAnsi="Calibri" w:cs="Arial"/>
              </w:rPr>
              <w:t>confirm</w:t>
            </w:r>
            <w:r w:rsidR="00E45462" w:rsidRPr="00973EF7">
              <w:rPr>
                <w:rFonts w:ascii="Calibri" w:hAnsi="Calibri" w:cs="Arial"/>
              </w:rPr>
              <w:t xml:space="preserve"> </w:t>
            </w:r>
            <w:r w:rsidRPr="00973EF7">
              <w:rPr>
                <w:rFonts w:ascii="Calibri" w:hAnsi="Calibri" w:cs="Arial"/>
              </w:rPr>
              <w:t xml:space="preserve">BASWG Chair about hosting </w:t>
            </w:r>
            <w:r w:rsidR="00E45462">
              <w:rPr>
                <w:rFonts w:ascii="Calibri" w:hAnsi="Calibri" w:cs="Arial"/>
              </w:rPr>
              <w:t xml:space="preserve">the </w:t>
            </w:r>
            <w:r w:rsidRPr="00973EF7">
              <w:rPr>
                <w:rFonts w:ascii="Calibri" w:hAnsi="Calibri" w:cs="Arial"/>
              </w:rPr>
              <w:t xml:space="preserve">BASWG13 </w:t>
            </w:r>
            <w:r w:rsidR="00E45462">
              <w:rPr>
                <w:rFonts w:ascii="Calibri" w:hAnsi="Calibri" w:cs="Arial"/>
              </w:rPr>
              <w:t xml:space="preserve">meeting </w:t>
            </w:r>
            <w:r w:rsidRPr="00973EF7">
              <w:rPr>
                <w:rFonts w:ascii="Calibri" w:hAnsi="Calibri" w:cs="Arial"/>
              </w:rPr>
              <w:t xml:space="preserve">on </w:t>
            </w:r>
            <w:r w:rsidR="00021B5D">
              <w:rPr>
                <w:rFonts w:ascii="Calibri" w:hAnsi="Calibri" w:cs="Arial"/>
              </w:rPr>
              <w:t xml:space="preserve">the </w:t>
            </w:r>
            <w:r w:rsidRPr="00973EF7">
              <w:rPr>
                <w:rFonts w:ascii="Calibri" w:hAnsi="Calibri" w:cs="Arial"/>
              </w:rPr>
              <w:t>26</w:t>
            </w:r>
            <w:r w:rsidRPr="00973EF7">
              <w:rPr>
                <w:rFonts w:ascii="Calibri" w:hAnsi="Calibri" w:cs="Arial"/>
                <w:vertAlign w:val="superscript"/>
              </w:rPr>
              <w:t>th</w:t>
            </w:r>
            <w:r w:rsidRPr="00973EF7">
              <w:rPr>
                <w:rFonts w:ascii="Calibri" w:hAnsi="Calibri" w:cs="Arial"/>
              </w:rPr>
              <w:t xml:space="preserve"> and 27</w:t>
            </w:r>
            <w:r w:rsidRPr="00973EF7">
              <w:rPr>
                <w:rFonts w:ascii="Calibri" w:hAnsi="Calibri" w:cs="Arial"/>
                <w:vertAlign w:val="superscript"/>
              </w:rPr>
              <w:t>th</w:t>
            </w:r>
            <w:r w:rsidRPr="00973EF7">
              <w:rPr>
                <w:rFonts w:ascii="Calibri" w:hAnsi="Calibri" w:cs="Arial"/>
              </w:rPr>
              <w:t xml:space="preserve"> of April 2016</w:t>
            </w:r>
            <w:r w:rsidR="00021B5D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21951" w:rsidRPr="00973EF7" w:rsidRDefault="00221951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 xml:space="preserve">RO (TR) 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221951" w:rsidRPr="00973EF7" w:rsidRDefault="00221951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End of September 2015</w:t>
            </w:r>
          </w:p>
        </w:tc>
      </w:tr>
      <w:tr w:rsidR="00221951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221951" w:rsidRPr="00021B5D" w:rsidRDefault="00221951" w:rsidP="0022195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MBSHC19/03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221951" w:rsidRPr="00973EF7" w:rsidRDefault="00221951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Chair to circulate a letter asking the p</w:t>
            </w:r>
            <w:r w:rsidR="004C358F" w:rsidRPr="00973EF7">
              <w:rPr>
                <w:rFonts w:ascii="Calibri" w:hAnsi="Calibri" w:cs="Arial"/>
              </w:rPr>
              <w:t xml:space="preserve">ositions of the MBSHC States for </w:t>
            </w:r>
            <w:r w:rsidRPr="00973EF7">
              <w:rPr>
                <w:rFonts w:ascii="Calibri" w:hAnsi="Calibri" w:cs="Arial"/>
              </w:rPr>
              <w:t>the recommendations in paper MBSHC19-4.2A</w:t>
            </w:r>
            <w:r w:rsidR="001B247E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21951" w:rsidRPr="00973EF7" w:rsidRDefault="00221951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 w:cs="Arial"/>
              </w:rPr>
              <w:t>Chair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021B5D" w:rsidRDefault="00021B5D" w:rsidP="0022195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End of July 2015</w:t>
            </w:r>
          </w:p>
          <w:p w:rsidR="00221951" w:rsidRPr="00973EF7" w:rsidRDefault="00221951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 w:cs="Arial"/>
              </w:rPr>
              <w:t>(</w:t>
            </w:r>
            <w:r w:rsidR="00021B5D">
              <w:rPr>
                <w:rFonts w:ascii="Calibri" w:hAnsi="Calibri" w:cs="Arial"/>
              </w:rPr>
              <w:t xml:space="preserve">Exact </w:t>
            </w:r>
            <w:r w:rsidRPr="00973EF7">
              <w:rPr>
                <w:rFonts w:ascii="Calibri" w:hAnsi="Calibri" w:cs="Arial"/>
              </w:rPr>
              <w:t>Deadline indicated in MBSHC19-4.2A)</w:t>
            </w:r>
          </w:p>
        </w:tc>
      </w:tr>
      <w:tr w:rsidR="00221951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221951" w:rsidRPr="00021B5D" w:rsidRDefault="00221951" w:rsidP="0022195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MBSHC19/04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221951" w:rsidRPr="00973EF7" w:rsidRDefault="004C358F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Chair to circulate a letter asking MBSHC</w:t>
            </w:r>
            <w:r w:rsidR="009419E4" w:rsidRPr="00973EF7">
              <w:rPr>
                <w:rFonts w:ascii="Calibri" w:hAnsi="Calibri" w:cs="Arial"/>
              </w:rPr>
              <w:t xml:space="preserve"> States for their</w:t>
            </w:r>
            <w:r w:rsidRPr="00973EF7">
              <w:rPr>
                <w:rFonts w:ascii="Calibri" w:hAnsi="Calibri" w:cs="Arial"/>
              </w:rPr>
              <w:t xml:space="preserve"> position on establishing BDB for MBSHC</w:t>
            </w:r>
            <w:r w:rsidR="001B247E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21951" w:rsidRPr="00973EF7" w:rsidRDefault="009419E4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Chair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E45462" w:rsidRDefault="00AA3B70" w:rsidP="00221951">
            <w:pPr>
              <w:spacing w:after="0"/>
              <w:jc w:val="center"/>
            </w:pPr>
            <w:r>
              <w:t>20</w:t>
            </w:r>
            <w:r w:rsidR="00E45462" w:rsidRPr="00973EF7">
              <w:rPr>
                <w:vertAlign w:val="superscript"/>
              </w:rPr>
              <w:t>th</w:t>
            </w:r>
            <w:r w:rsidR="00E45462" w:rsidRPr="00973EF7">
              <w:t xml:space="preserve"> of July 2015</w:t>
            </w:r>
          </w:p>
          <w:p w:rsidR="00221951" w:rsidRPr="00973EF7" w:rsidRDefault="00221951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</w:p>
        </w:tc>
      </w:tr>
      <w:tr w:rsidR="00221951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221951" w:rsidRPr="00021B5D" w:rsidRDefault="00221951" w:rsidP="0022195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MBSHC19/05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135F2E" w:rsidRPr="00973EF7" w:rsidRDefault="00D128A2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MSs to update C-55 annually (including reports of “no changes”)</w:t>
            </w:r>
            <w:r w:rsidR="001B247E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21951" w:rsidRPr="00973EF7" w:rsidRDefault="00135F2E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All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1B247E" w:rsidRDefault="001B247E" w:rsidP="00861E12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Permanent</w:t>
            </w:r>
          </w:p>
          <w:p w:rsidR="00221951" w:rsidRPr="00973EF7" w:rsidRDefault="00221951" w:rsidP="00861E12">
            <w:pPr>
              <w:spacing w:after="0"/>
              <w:jc w:val="center"/>
              <w:rPr>
                <w:rFonts w:ascii="Calibri" w:hAnsi="Calibri"/>
                <w:bCs/>
              </w:rPr>
            </w:pPr>
          </w:p>
        </w:tc>
      </w:tr>
      <w:tr w:rsidR="00D128A2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D128A2" w:rsidRPr="00021B5D" w:rsidRDefault="00D128A2" w:rsidP="00D128A2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MBSHC19/06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D128A2" w:rsidRPr="00973EF7" w:rsidRDefault="00D128A2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Chair to invite Caspian Sea States to MBSHC20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D128A2" w:rsidRPr="00973EF7" w:rsidRDefault="00D128A2" w:rsidP="00D128A2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Chair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D128A2" w:rsidRPr="00973EF7" w:rsidRDefault="00D128A2" w:rsidP="00D128A2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MBSHC20</w:t>
            </w:r>
          </w:p>
        </w:tc>
      </w:tr>
      <w:tr w:rsidR="00221951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221951" w:rsidRPr="00021B5D" w:rsidRDefault="00221951" w:rsidP="0022195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MBSHC19/07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221951" w:rsidRPr="00973EF7" w:rsidRDefault="00D0045F" w:rsidP="001B247E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CB Coordinator to circulate a lette</w:t>
            </w:r>
            <w:r w:rsidR="00DB345B" w:rsidRPr="00973EF7">
              <w:rPr>
                <w:rFonts w:ascii="Calibri" w:hAnsi="Calibri" w:cs="Arial"/>
              </w:rPr>
              <w:t>r MBSHC States to revise</w:t>
            </w:r>
            <w:r w:rsidR="001B247E">
              <w:rPr>
                <w:rFonts w:ascii="Calibri" w:hAnsi="Calibri" w:cs="Arial"/>
              </w:rPr>
              <w:t xml:space="preserve"> and/or </w:t>
            </w:r>
            <w:r w:rsidR="00DB345B" w:rsidRPr="00973EF7">
              <w:rPr>
                <w:rFonts w:ascii="Calibri" w:hAnsi="Calibri" w:cs="Arial"/>
              </w:rPr>
              <w:t xml:space="preserve">update </w:t>
            </w:r>
            <w:r w:rsidR="001B247E">
              <w:rPr>
                <w:rFonts w:ascii="Calibri" w:hAnsi="Calibri" w:cs="Arial"/>
              </w:rPr>
              <w:t xml:space="preserve">MBSHC </w:t>
            </w:r>
            <w:r w:rsidR="00DB345B" w:rsidRPr="00973EF7">
              <w:rPr>
                <w:rFonts w:ascii="Calibri" w:hAnsi="Calibri" w:cs="Arial"/>
              </w:rPr>
              <w:t xml:space="preserve">5-year CB plan for </w:t>
            </w:r>
            <w:r w:rsidR="001B247E">
              <w:rPr>
                <w:rFonts w:ascii="Calibri" w:hAnsi="Calibri" w:cs="Arial"/>
              </w:rPr>
              <w:t xml:space="preserve">the </w:t>
            </w:r>
            <w:r w:rsidR="00DB345B" w:rsidRPr="00973EF7">
              <w:rPr>
                <w:rFonts w:ascii="Calibri" w:hAnsi="Calibri" w:cs="Arial"/>
              </w:rPr>
              <w:t>2017-2021</w:t>
            </w:r>
            <w:r w:rsidR="001B247E">
              <w:rPr>
                <w:rFonts w:ascii="Calibri" w:hAnsi="Calibri" w:cs="Arial"/>
              </w:rPr>
              <w:t xml:space="preserve"> period.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21951" w:rsidRPr="00973EF7" w:rsidRDefault="00E830BD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CB Co</w:t>
            </w:r>
            <w:r w:rsidR="00DB345B" w:rsidRPr="00973EF7">
              <w:rPr>
                <w:rFonts w:ascii="Calibri" w:hAnsi="Calibri"/>
                <w:bCs/>
              </w:rPr>
              <w:t>ordinator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221951" w:rsidRPr="00973EF7" w:rsidRDefault="00DB345B" w:rsidP="00DB345B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End of November 2015</w:t>
            </w:r>
          </w:p>
        </w:tc>
      </w:tr>
      <w:tr w:rsidR="00221951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221951" w:rsidRPr="00021B5D" w:rsidRDefault="00221951" w:rsidP="0022195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MBSHC19/08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221951" w:rsidRPr="00973EF7" w:rsidRDefault="00E830BD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 xml:space="preserve">CB Coordinator to coordinate the </w:t>
            </w:r>
            <w:r w:rsidR="001B247E">
              <w:rPr>
                <w:rFonts w:ascii="Calibri" w:hAnsi="Calibri" w:cs="Arial"/>
              </w:rPr>
              <w:t xml:space="preserve">technical </w:t>
            </w:r>
            <w:proofErr w:type="gramStart"/>
            <w:r w:rsidR="001B247E">
              <w:rPr>
                <w:rFonts w:ascii="Calibri" w:hAnsi="Calibri" w:cs="Arial"/>
              </w:rPr>
              <w:t xml:space="preserve">visit </w:t>
            </w:r>
            <w:r w:rsidRPr="00973EF7">
              <w:rPr>
                <w:rFonts w:ascii="Calibri" w:hAnsi="Calibri" w:cs="Arial"/>
              </w:rPr>
              <w:t xml:space="preserve"> to</w:t>
            </w:r>
            <w:proofErr w:type="gramEnd"/>
            <w:r w:rsidRPr="00973EF7">
              <w:rPr>
                <w:rFonts w:ascii="Calibri" w:hAnsi="Calibri" w:cs="Arial"/>
              </w:rPr>
              <w:t xml:space="preserve"> Montenegro with the participation of TR, GR and the IHB</w:t>
            </w:r>
            <w:r w:rsidR="001B247E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21951" w:rsidRPr="00973EF7" w:rsidRDefault="00E830BD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CB Coordinator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221951" w:rsidRPr="00973EF7" w:rsidRDefault="00E830BD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End of August 2015</w:t>
            </w:r>
          </w:p>
        </w:tc>
      </w:tr>
      <w:tr w:rsidR="002C5DF7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2C5DF7" w:rsidRPr="00021B5D" w:rsidRDefault="002C5DF7" w:rsidP="002C5DF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MBSHC19/09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2C5DF7" w:rsidRPr="00973EF7" w:rsidRDefault="002C5DF7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 xml:space="preserve">CB Coordinator to investigate the budget </w:t>
            </w:r>
            <w:r w:rsidR="001B247E">
              <w:rPr>
                <w:rFonts w:ascii="Calibri" w:hAnsi="Calibri" w:cs="Arial"/>
              </w:rPr>
              <w:t xml:space="preserve">dedicated </w:t>
            </w:r>
            <w:r w:rsidR="00A20862">
              <w:rPr>
                <w:rFonts w:ascii="Calibri" w:hAnsi="Calibri" w:cs="Arial"/>
              </w:rPr>
              <w:t xml:space="preserve">to </w:t>
            </w:r>
            <w:r w:rsidR="001B247E">
              <w:rPr>
                <w:rFonts w:ascii="Calibri" w:hAnsi="Calibri" w:cs="Arial"/>
              </w:rPr>
              <w:t xml:space="preserve">the MBSHC MSI workshop (P-07 </w:t>
            </w:r>
            <w:proofErr w:type="spellStart"/>
            <w:r w:rsidR="001B247E">
              <w:rPr>
                <w:rFonts w:ascii="Calibri" w:hAnsi="Calibri" w:cs="Arial"/>
              </w:rPr>
              <w:t>iaw</w:t>
            </w:r>
            <w:proofErr w:type="spellEnd"/>
            <w:r w:rsidR="001B247E">
              <w:rPr>
                <w:rFonts w:ascii="Calibri" w:hAnsi="Calibri" w:cs="Arial"/>
              </w:rPr>
              <w:t xml:space="preserve"> 2015 CBWP) </w:t>
            </w:r>
            <w:r w:rsidRPr="00973EF7">
              <w:rPr>
                <w:rFonts w:ascii="Calibri" w:hAnsi="Calibri" w:cs="Arial"/>
              </w:rPr>
              <w:t>in order to invite Malta and Caspian Sea State</w:t>
            </w:r>
            <w:r w:rsidR="00135F2E">
              <w:rPr>
                <w:rFonts w:ascii="Calibri" w:hAnsi="Calibri" w:cs="Arial"/>
              </w:rPr>
              <w:t>s</w:t>
            </w:r>
            <w:r w:rsidR="001B247E">
              <w:rPr>
                <w:rFonts w:ascii="Calibri" w:hAnsi="Calibri" w:cs="Arial"/>
              </w:rPr>
              <w:t>..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C5DF7" w:rsidRPr="00973EF7" w:rsidRDefault="002C5DF7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CB Coordinator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2C5DF7" w:rsidRPr="00973EF7" w:rsidRDefault="002C5DF7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End of August 2015</w:t>
            </w:r>
          </w:p>
        </w:tc>
      </w:tr>
      <w:tr w:rsidR="00630501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630501" w:rsidRPr="00021B5D" w:rsidRDefault="00630501" w:rsidP="002C5DF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MBSHC19/10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630501" w:rsidRPr="00973EF7" w:rsidRDefault="00630501" w:rsidP="001B247E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CB Coordinator</w:t>
            </w:r>
            <w:r w:rsidR="00135F2E">
              <w:rPr>
                <w:rFonts w:ascii="Calibri" w:hAnsi="Calibri" w:cs="Arial"/>
              </w:rPr>
              <w:t xml:space="preserve"> and Turkey</w:t>
            </w:r>
            <w:r w:rsidRPr="00973EF7">
              <w:rPr>
                <w:rFonts w:ascii="Calibri" w:hAnsi="Calibri" w:cs="Arial"/>
              </w:rPr>
              <w:t xml:space="preserve"> to coordinate </w:t>
            </w:r>
            <w:r w:rsidR="001B247E">
              <w:rPr>
                <w:rFonts w:ascii="Calibri" w:hAnsi="Calibri" w:cs="Arial"/>
              </w:rPr>
              <w:t>with the schedule and venue of the MBSHC MSI workshop (P-07</w:t>
            </w:r>
            <w:proofErr w:type="gramStart"/>
            <w:r w:rsidR="001B247E">
              <w:rPr>
                <w:rFonts w:ascii="Calibri" w:hAnsi="Calibri" w:cs="Arial"/>
              </w:rPr>
              <w:t>)  o</w:t>
            </w:r>
            <w:r w:rsidRPr="00973EF7">
              <w:rPr>
                <w:rFonts w:ascii="Calibri" w:hAnsi="Calibri" w:cs="Arial"/>
              </w:rPr>
              <w:t>n</w:t>
            </w:r>
            <w:proofErr w:type="gramEnd"/>
            <w:r w:rsidRPr="00973EF7">
              <w:rPr>
                <w:rFonts w:ascii="Calibri" w:hAnsi="Calibri" w:cs="Arial"/>
              </w:rPr>
              <w:t xml:space="preserve"> the last quarter of 2015 </w:t>
            </w:r>
            <w:r w:rsidR="001B247E">
              <w:rPr>
                <w:rFonts w:ascii="Calibri" w:hAnsi="Calibri" w:cs="Arial"/>
              </w:rPr>
              <w:t xml:space="preserve">in Turkey </w:t>
            </w:r>
            <w:r w:rsidRPr="00973EF7">
              <w:rPr>
                <w:rFonts w:ascii="Calibri" w:hAnsi="Calibri" w:cs="Arial"/>
              </w:rPr>
              <w:t>with the participation of the relevant candidates</w:t>
            </w:r>
            <w:r w:rsidR="001B247E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630501" w:rsidRPr="00973EF7" w:rsidRDefault="00630501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CB Coordinator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630501" w:rsidRPr="00973EF7" w:rsidRDefault="00630501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End of August 2015</w:t>
            </w:r>
          </w:p>
        </w:tc>
      </w:tr>
      <w:tr w:rsidR="00630501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630501" w:rsidRPr="00021B5D" w:rsidRDefault="00630501" w:rsidP="002C5DF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MBSHC19/11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630501" w:rsidRPr="00973EF7" w:rsidRDefault="00EF34D3" w:rsidP="00021B5D">
            <w:pPr>
              <w:spacing w:after="0"/>
              <w:jc w:val="both"/>
              <w:rPr>
                <w:rFonts w:ascii="Calibri" w:hAnsi="Calibri" w:cs="Arial"/>
              </w:rPr>
            </w:pPr>
            <w:r>
              <w:t>Chair</w:t>
            </w:r>
            <w:r w:rsidR="001B247E">
              <w:t xml:space="preserve"> and</w:t>
            </w:r>
            <w:r w:rsidRPr="00973EF7">
              <w:t xml:space="preserve"> Region F ICC </w:t>
            </w:r>
            <w:r>
              <w:t xml:space="preserve">to coordinate </w:t>
            </w:r>
            <w:proofErr w:type="gramStart"/>
            <w:r>
              <w:t>a</w:t>
            </w:r>
            <w:proofErr w:type="gramEnd"/>
            <w:r>
              <w:t xml:space="preserve"> ICCWG meeting during the next IHC or Assembly</w:t>
            </w:r>
            <w:r w:rsidR="00151FAE">
              <w:t>, if necessary</w:t>
            </w:r>
            <w:r w:rsidR="001B247E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630501" w:rsidRDefault="00630501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Chair</w:t>
            </w:r>
          </w:p>
          <w:p w:rsidR="001B247E" w:rsidRPr="00973EF7" w:rsidRDefault="001B247E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Region F ICC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630501" w:rsidRPr="00973EF7" w:rsidRDefault="00EF34D3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End of December 2016</w:t>
            </w:r>
          </w:p>
        </w:tc>
      </w:tr>
      <w:tr w:rsidR="00630501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630501" w:rsidRPr="00021B5D" w:rsidRDefault="00630501" w:rsidP="002C5DF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MBSHC19/12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630501" w:rsidRPr="00973EF7" w:rsidRDefault="00630501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Chair to invite the industry to MBSHC20</w:t>
            </w:r>
            <w:r w:rsidR="001B247E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630501" w:rsidRPr="00973EF7" w:rsidRDefault="00630501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Chair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630501" w:rsidRPr="00973EF7" w:rsidRDefault="00630501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MBSHC20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2C5DF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MBSHC19/13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73113E">
            <w:pPr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Chair </w:t>
            </w:r>
            <w:r w:rsidR="00A20862">
              <w:rPr>
                <w:rFonts w:ascii="Calibri" w:hAnsi="Calibri" w:cs="Arial"/>
              </w:rPr>
              <w:t xml:space="preserve">a) </w:t>
            </w:r>
            <w:r>
              <w:rPr>
                <w:rFonts w:ascii="Calibri" w:hAnsi="Calibri" w:cs="Arial"/>
              </w:rPr>
              <w:t xml:space="preserve">to </w:t>
            </w:r>
            <w:r w:rsidR="0015314D">
              <w:rPr>
                <w:rFonts w:ascii="Calibri" w:hAnsi="Calibri" w:cs="Arial"/>
              </w:rPr>
              <w:t xml:space="preserve">include into the summary </w:t>
            </w:r>
            <w:proofErr w:type="gramStart"/>
            <w:r w:rsidR="0015314D">
              <w:rPr>
                <w:rFonts w:ascii="Calibri" w:hAnsi="Calibri" w:cs="Arial"/>
              </w:rPr>
              <w:t>report  the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="00B4594A">
              <w:rPr>
                <w:rFonts w:ascii="Calibri" w:hAnsi="Calibri" w:cs="Arial"/>
              </w:rPr>
              <w:t xml:space="preserve">MBSHC </w:t>
            </w:r>
            <w:r>
              <w:rPr>
                <w:rFonts w:ascii="Calibri" w:hAnsi="Calibri" w:cs="Arial"/>
              </w:rPr>
              <w:t xml:space="preserve">revised </w:t>
            </w:r>
            <w:r w:rsidR="0015314D">
              <w:rPr>
                <w:rFonts w:ascii="Calibri" w:hAnsi="Calibri" w:cs="Arial"/>
              </w:rPr>
              <w:t>Statutes</w:t>
            </w:r>
            <w:r w:rsidR="00B4594A">
              <w:rPr>
                <w:rFonts w:ascii="Calibri" w:hAnsi="Calibri" w:cs="Arial"/>
              </w:rPr>
              <w:t xml:space="preserve">, </w:t>
            </w:r>
            <w:r w:rsidR="0015314D">
              <w:rPr>
                <w:rFonts w:ascii="Calibri" w:hAnsi="Calibri" w:cs="Arial"/>
              </w:rPr>
              <w:t xml:space="preserve">including the </w:t>
            </w:r>
            <w:r>
              <w:rPr>
                <w:rFonts w:ascii="Calibri" w:hAnsi="Calibri" w:cs="Arial"/>
              </w:rPr>
              <w:t xml:space="preserve">rules of procedure for </w:t>
            </w:r>
            <w:r w:rsidR="00B4594A">
              <w:rPr>
                <w:rFonts w:ascii="Calibri" w:hAnsi="Calibri" w:cs="Arial"/>
              </w:rPr>
              <w:t xml:space="preserve">the </w:t>
            </w:r>
            <w:r>
              <w:rPr>
                <w:rFonts w:ascii="Calibri" w:hAnsi="Calibri" w:cs="Arial"/>
              </w:rPr>
              <w:t xml:space="preserve">selection </w:t>
            </w:r>
            <w:r w:rsidR="00B4594A">
              <w:rPr>
                <w:rFonts w:ascii="Calibri" w:hAnsi="Calibri" w:cs="Arial"/>
              </w:rPr>
              <w:t xml:space="preserve">of Member States </w:t>
            </w:r>
            <w:r>
              <w:rPr>
                <w:rFonts w:ascii="Calibri" w:hAnsi="Calibri" w:cs="Arial"/>
              </w:rPr>
              <w:t xml:space="preserve"> to </w:t>
            </w:r>
            <w:r w:rsidR="00B4594A">
              <w:rPr>
                <w:rFonts w:ascii="Calibri" w:hAnsi="Calibri" w:cs="Arial"/>
              </w:rPr>
              <w:t xml:space="preserve">the </w:t>
            </w:r>
            <w:r>
              <w:rPr>
                <w:rFonts w:ascii="Calibri" w:hAnsi="Calibri" w:cs="Arial"/>
              </w:rPr>
              <w:t xml:space="preserve">IHO council </w:t>
            </w:r>
            <w:r w:rsidR="00A20862">
              <w:rPr>
                <w:rFonts w:ascii="Calibri" w:hAnsi="Calibri" w:cs="Arial"/>
              </w:rPr>
              <w:t xml:space="preserve">b) </w:t>
            </w:r>
            <w:r>
              <w:rPr>
                <w:rFonts w:ascii="Calibri" w:hAnsi="Calibri" w:cs="Arial"/>
              </w:rPr>
              <w:t xml:space="preserve">and </w:t>
            </w:r>
            <w:r w:rsidR="0015314D">
              <w:rPr>
                <w:rFonts w:ascii="Calibri" w:hAnsi="Calibri" w:cs="Arial"/>
              </w:rPr>
              <w:t>inform</w:t>
            </w:r>
            <w:r w:rsidR="00782F99">
              <w:rPr>
                <w:rFonts w:ascii="Calibri" w:hAnsi="Calibri" w:cs="Arial"/>
              </w:rPr>
              <w:t xml:space="preserve"> the</w:t>
            </w:r>
            <w:r w:rsidR="0073113E">
              <w:rPr>
                <w:rFonts w:ascii="Calibri" w:hAnsi="Calibri" w:cs="Arial"/>
              </w:rPr>
              <w:t xml:space="preserve">  IRCC Chair</w:t>
            </w:r>
            <w:r w:rsidR="00B4594A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Chair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A20862" w:rsidRDefault="00A20862" w:rsidP="00A20862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a) </w:t>
            </w:r>
            <w:r w:rsidR="00AA3B70">
              <w:rPr>
                <w:rFonts w:ascii="Calibri" w:hAnsi="Calibri" w:cs="Arial"/>
              </w:rPr>
              <w:t>20</w:t>
            </w:r>
            <w:r w:rsidRPr="00A20862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of July 2015</w:t>
            </w:r>
          </w:p>
          <w:p w:rsidR="005432B8" w:rsidRPr="00A20862" w:rsidRDefault="00A20862" w:rsidP="00A20862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b) </w:t>
            </w:r>
            <w:r w:rsidR="005432B8" w:rsidRPr="00A20862">
              <w:rPr>
                <w:rFonts w:ascii="Calibri" w:hAnsi="Calibri" w:cs="Arial"/>
              </w:rPr>
              <w:t>End of August 2015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F8448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MBSHC19/14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Chair to circulate a letter asking nomination for MBSHC representative for MSDIWG and inform MSDIWG Chair (if nominated)</w:t>
            </w:r>
            <w:r w:rsidR="00B4594A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Chair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5432B8" w:rsidP="00F8448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End of August 2015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>MSs to provide the Region F ICC</w:t>
            </w:r>
            <w:r w:rsidR="00BC3960">
              <w:t xml:space="preserve"> and the IHB</w:t>
            </w:r>
            <w:r w:rsidRPr="00973EF7">
              <w:t xml:space="preserve"> with a hard copy or online access to their national chart catalogue</w:t>
            </w:r>
            <w:r w:rsidR="00B4594A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MSs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July 2015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>TR and GR to schedule a bilateral technical meeting in order to provide the Region F ICCWG with a co-</w:t>
            </w:r>
            <w:r w:rsidRPr="00973EF7">
              <w:lastRenderedPageBreak/>
              <w:t>production plan for INT3706, INT3710, INT3712 and INT3716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lastRenderedPageBreak/>
              <w:t>TR and GR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2015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lastRenderedPageBreak/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>Region F ICC to circulate a letter to ICCWG Members to report back on the decisions made during MBSHC19 regarding INT chart scheme</w:t>
            </w:r>
            <w:r w:rsidR="00B4594A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t>Region F ICC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July 2015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>Region F ICC to circulate a letter to ICCWG Members to submit the Marmara Sea scheme under silence procedure</w:t>
            </w:r>
            <w:r w:rsidR="00B4594A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t>Region F ICC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September 2015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BC3960" w:rsidP="00021B5D">
            <w:pPr>
              <w:spacing w:after="0"/>
              <w:jc w:val="both"/>
              <w:rPr>
                <w:rFonts w:ascii="Calibri" w:hAnsi="Calibri" w:cs="Arial"/>
              </w:rPr>
            </w:pPr>
            <w:r>
              <w:t>RU and GE</w:t>
            </w:r>
            <w:r w:rsidR="004F2DC5">
              <w:t xml:space="preserve"> to agree and</w:t>
            </w:r>
            <w:r>
              <w:t xml:space="preserve"> report to the </w:t>
            </w:r>
            <w:r w:rsidR="005432B8" w:rsidRPr="00973EF7">
              <w:t xml:space="preserve">Region F ICC </w:t>
            </w:r>
            <w:r>
              <w:t xml:space="preserve">on the status </w:t>
            </w:r>
            <w:r w:rsidR="005432B8" w:rsidRPr="00973EF7">
              <w:t>of INT3871, INT3873 &amp; INT3875</w:t>
            </w:r>
            <w:r w:rsidR="00B4594A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4F2DC5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t>RU and GE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4F2DC5" w:rsidP="00F8448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BASWG13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B4594A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 xml:space="preserve">Region F ICC to circulate a letter to ICCWG Members to submit </w:t>
            </w:r>
            <w:r w:rsidR="00B4594A">
              <w:t>GE national charts</w:t>
            </w:r>
            <w:r w:rsidR="00B4594A" w:rsidRPr="00973EF7">
              <w:t xml:space="preserve"> </w:t>
            </w:r>
            <w:r w:rsidRPr="00973EF7">
              <w:t xml:space="preserve">GE102 and GE104 </w:t>
            </w:r>
            <w:r w:rsidR="00A20862">
              <w:t xml:space="preserve">as INT charts, </w:t>
            </w:r>
            <w:r w:rsidRPr="00973EF7">
              <w:t>under silence procedure</w:t>
            </w:r>
            <w:r w:rsidR="00B4594A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380E2E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t>Region F ICC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5432B8" w:rsidP="00380E2E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September 2015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 xml:space="preserve">GE to liaise with RU and TR regarding co-production of INT3808 and INT3810 and report back to </w:t>
            </w:r>
            <w:r w:rsidR="00AE5DF3">
              <w:t>the Region F ICC.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GE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BASWG13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>ES, DZ and FR to review the INT scheme over Western Mediterranean and submit a consolidated proposal</w:t>
            </w:r>
            <w:r w:rsidR="00AE5DF3">
              <w:t xml:space="preserve"> </w:t>
            </w:r>
            <w:r w:rsidR="00A20862">
              <w:t xml:space="preserve">to </w:t>
            </w:r>
            <w:r w:rsidR="00AE5DF3">
              <w:t>the Region F ICCWG.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ES, DZ and FR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MBSHC20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 xml:space="preserve">EG to provide the Region F ICC with </w:t>
            </w:r>
            <w:r w:rsidR="00AE5DF3">
              <w:t xml:space="preserve">national chart </w:t>
            </w:r>
            <w:r w:rsidRPr="00973EF7">
              <w:t xml:space="preserve">SC01 </w:t>
            </w:r>
            <w:r w:rsidR="00AE5DF3">
              <w:t xml:space="preserve"> “Suez Canal (</w:t>
            </w:r>
            <w:proofErr w:type="spellStart"/>
            <w:r w:rsidR="00AE5DF3">
              <w:t>Qanat</w:t>
            </w:r>
            <w:proofErr w:type="spellEnd"/>
            <w:r w:rsidR="00AE5DF3">
              <w:t xml:space="preserve"> Al </w:t>
            </w:r>
            <w:proofErr w:type="spellStart"/>
            <w:r w:rsidR="00AE5DF3">
              <w:t>Suweis</w:t>
            </w:r>
            <w:proofErr w:type="spellEnd"/>
            <w:r w:rsidR="00AE5DF3">
              <w:t>)”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EG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AC709C" w:rsidP="002C5DF7">
            <w:pPr>
              <w:spacing w:after="0"/>
              <w:jc w:val="center"/>
              <w:rPr>
                <w:rFonts w:ascii="Calibri" w:hAnsi="Calibri" w:cs="Arial"/>
              </w:rPr>
            </w:pPr>
            <w:r>
              <w:t>20</w:t>
            </w:r>
            <w:r w:rsidR="005432B8" w:rsidRPr="00973EF7">
              <w:rPr>
                <w:vertAlign w:val="superscript"/>
              </w:rPr>
              <w:t>th</w:t>
            </w:r>
            <w:r w:rsidR="005432B8" w:rsidRPr="00973EF7">
              <w:t xml:space="preserve"> of July 2015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 xml:space="preserve">Region F ICC to review </w:t>
            </w:r>
            <w:r w:rsidR="00AE5DF3">
              <w:t xml:space="preserve">EG national chart </w:t>
            </w:r>
            <w:r w:rsidRPr="00973EF7">
              <w:t xml:space="preserve">SC01 and to submit it to </w:t>
            </w:r>
            <w:r w:rsidR="00AE5DF3">
              <w:t xml:space="preserve">the </w:t>
            </w:r>
            <w:r w:rsidRPr="00973EF7">
              <w:t>ICCWG Members for approval</w:t>
            </w:r>
            <w:r w:rsidR="00A20862">
              <w:t xml:space="preserve"> as INT chart</w:t>
            </w:r>
            <w:r w:rsidRPr="00973EF7">
              <w:t>, in liaison with Region J ICCWG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t>Region F ICC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t>1st of October 2015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E45462" w:rsidP="00021B5D">
            <w:pPr>
              <w:spacing w:after="0"/>
              <w:jc w:val="both"/>
              <w:rPr>
                <w:rFonts w:ascii="Calibri" w:hAnsi="Calibri" w:cs="Arial"/>
              </w:rPr>
            </w:pPr>
            <w:r>
              <w:t>New INT chart producers</w:t>
            </w:r>
            <w:r w:rsidR="005432B8" w:rsidRPr="00973EF7">
              <w:t xml:space="preserve"> to provide Region F ICC with </w:t>
            </w:r>
            <w:r w:rsidR="004F2DC5">
              <w:t>the INT c</w:t>
            </w:r>
            <w:r w:rsidR="005432B8" w:rsidRPr="00973EF7">
              <w:t xml:space="preserve">harts </w:t>
            </w:r>
            <w:proofErr w:type="spellStart"/>
            <w:r w:rsidR="004F2DC5">
              <w:t>iaw</w:t>
            </w:r>
            <w:proofErr w:type="spellEnd"/>
            <w:r w:rsidR="004F2DC5">
              <w:t xml:space="preserve"> IRCC7 Decision3</w:t>
            </w:r>
            <w:r w:rsidR="00AE5DF3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355281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GE, ME (then each New ICCWG Members)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July 2015</w:t>
            </w:r>
          </w:p>
          <w:p w:rsidR="004F2DC5" w:rsidRPr="00973EF7" w:rsidRDefault="004F2DC5" w:rsidP="004F2DC5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AE5DF3">
              <w:rPr>
                <w:rFonts w:ascii="Calibri" w:hAnsi="Calibri" w:cs="Arial"/>
              </w:rPr>
              <w:t xml:space="preserve">then </w:t>
            </w:r>
            <w:r>
              <w:rPr>
                <w:rFonts w:ascii="Calibri" w:hAnsi="Calibri" w:cs="Arial"/>
              </w:rPr>
              <w:t>Permanent)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>Region F ICC to update the regional priority list of ports and anchorage areas without large scale ENC coverage</w:t>
            </w:r>
            <w:r w:rsidR="00AE5DF3">
              <w:t>.</w:t>
            </w:r>
            <w:r w:rsidRPr="00973EF7">
              <w:t xml:space="preserve"> in the region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t>Region F ICC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MBSHC20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27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</w:pPr>
            <w:r w:rsidRPr="00973EF7">
              <w:t>Based on the review achieved during ICCWG side-meeting</w:t>
            </w:r>
            <w:r w:rsidRPr="00973EF7">
              <w:rPr>
                <w:rFonts w:ascii="Calibri" w:hAnsi="Calibri"/>
                <w:bCs/>
              </w:rPr>
              <w:t xml:space="preserve"> </w:t>
            </w:r>
            <w:r w:rsidR="00A322EB">
              <w:rPr>
                <w:rFonts w:ascii="Calibri" w:hAnsi="Calibri"/>
                <w:bCs/>
              </w:rPr>
              <w:t>IT</w:t>
            </w:r>
            <w:r w:rsidRPr="00973EF7">
              <w:t xml:space="preserve"> to</w:t>
            </w:r>
            <w:r w:rsidR="00A322EB">
              <w:t xml:space="preserve"> coordinate and</w:t>
            </w:r>
            <w:r w:rsidRPr="00973EF7">
              <w:t xml:space="preserve"> report back to Region F ICC on the resolution of UB1 overlapping cases</w:t>
            </w:r>
            <w:r w:rsidR="00A322EB">
              <w:t xml:space="preserve"> for </w:t>
            </w:r>
            <w:r w:rsidR="00A322EB" w:rsidRPr="00973EF7">
              <w:rPr>
                <w:rFonts w:ascii="Calibri" w:hAnsi="Calibri"/>
                <w:bCs/>
              </w:rPr>
              <w:t>HR, IT, GR and TR</w:t>
            </w:r>
            <w:r w:rsidR="00AE5DF3">
              <w:rPr>
                <w:rFonts w:ascii="Calibri" w:hAnsi="Calibri"/>
                <w:bCs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A322EB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IT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December 2015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28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</w:pPr>
            <w:r w:rsidRPr="00973EF7">
              <w:t>Region F ICC to report back to MBSHC Chair on the outcome of UB1 overlaps</w:t>
            </w:r>
            <w:r w:rsidR="00AE5DF3">
              <w:t xml:space="preserve"> resolution.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t>Region F ICC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January 2016</w:t>
            </w:r>
          </w:p>
        </w:tc>
      </w:tr>
      <w:tr w:rsidR="005432B8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5432B8" w:rsidRPr="00021B5D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</w:t>
            </w:r>
            <w:r w:rsidR="00EF34D3" w:rsidRPr="00021B5D">
              <w:rPr>
                <w:rFonts w:ascii="Calibri" w:hAnsi="Calibri"/>
                <w:b/>
                <w:bCs/>
              </w:rPr>
              <w:t>29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</w:pPr>
            <w:r w:rsidRPr="00973EF7">
              <w:t xml:space="preserve">ICCWG Members to provide </w:t>
            </w:r>
            <w:r w:rsidR="00EF34D3" w:rsidRPr="00973EF7">
              <w:t xml:space="preserve">Region F ICC </w:t>
            </w:r>
            <w:r w:rsidRPr="00973EF7">
              <w:t xml:space="preserve">with their </w:t>
            </w:r>
            <w:r w:rsidR="00AE5DF3">
              <w:t xml:space="preserve">ENC </w:t>
            </w:r>
            <w:r w:rsidRPr="00973EF7">
              <w:t>production plan for UB4-5-6</w:t>
            </w:r>
            <w:r w:rsidR="00AE5DF3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AE5DF3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All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December 2015</w:t>
            </w:r>
          </w:p>
        </w:tc>
      </w:tr>
      <w:tr w:rsidR="00EF34D3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EF34D3" w:rsidRPr="00021B5D" w:rsidRDefault="00EF34D3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MBSHC19/30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EF34D3" w:rsidRPr="00973EF7" w:rsidRDefault="00EF34D3" w:rsidP="00021B5D">
            <w:pPr>
              <w:spacing w:after="0"/>
              <w:jc w:val="both"/>
            </w:pPr>
            <w:r w:rsidRPr="00973EF7">
              <w:rPr>
                <w:rFonts w:ascii="Calibri" w:hAnsi="Calibri" w:cs="Arial"/>
              </w:rPr>
              <w:t>Chair to arrange a half day ICCWG meeting back to back (prior) to MBSHC 20</w:t>
            </w:r>
            <w:r>
              <w:rPr>
                <w:rFonts w:ascii="Calibri" w:hAnsi="Calibri" w:cs="Arial"/>
              </w:rPr>
              <w:t xml:space="preserve"> (if needed)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EF34D3" w:rsidRPr="00973EF7" w:rsidRDefault="009135C5" w:rsidP="009135C5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Chair 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EF34D3" w:rsidRPr="00973EF7" w:rsidRDefault="00EF34D3" w:rsidP="00F8448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MBSHC20</w:t>
            </w:r>
          </w:p>
        </w:tc>
      </w:tr>
      <w:tr w:rsidR="00EF34D3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EF34D3" w:rsidRPr="00021B5D" w:rsidRDefault="00EF34D3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21B5D">
              <w:rPr>
                <w:rFonts w:ascii="Calibri" w:hAnsi="Calibri"/>
                <w:b/>
                <w:bCs/>
              </w:rPr>
              <w:t>MBSHC19/31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EF34D3" w:rsidRPr="00973EF7" w:rsidRDefault="00AE5DF3" w:rsidP="00AE5DF3">
            <w:pPr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Member </w:t>
            </w:r>
            <w:r w:rsidR="00EF34D3">
              <w:rPr>
                <w:rFonts w:ascii="Calibri" w:hAnsi="Calibri" w:cs="Arial"/>
              </w:rPr>
              <w:t>States to send their submissions/reports to Chair with a copy to the IHB prior to meeting</w:t>
            </w:r>
            <w:r w:rsidR="00A322EB">
              <w:rPr>
                <w:rFonts w:ascii="Calibri" w:hAnsi="Calibri" w:cs="Arial"/>
              </w:rPr>
              <w:t>s</w:t>
            </w:r>
            <w:r w:rsidR="00EF34D3">
              <w:rPr>
                <w:rFonts w:ascii="Calibri" w:hAnsi="Calibri" w:cs="Arial"/>
              </w:rPr>
              <w:t xml:space="preserve"> of </w:t>
            </w:r>
            <w:proofErr w:type="gramStart"/>
            <w:r w:rsidR="00EF34D3">
              <w:rPr>
                <w:rFonts w:ascii="Calibri" w:hAnsi="Calibri" w:cs="Arial"/>
              </w:rPr>
              <w:t xml:space="preserve">MBSHC  </w:t>
            </w:r>
            <w:proofErr w:type="spellStart"/>
            <w:r w:rsidR="00A322EB">
              <w:rPr>
                <w:rFonts w:ascii="Calibri" w:hAnsi="Calibri" w:cs="Arial"/>
              </w:rPr>
              <w:t>iaw</w:t>
            </w:r>
            <w:proofErr w:type="spellEnd"/>
            <w:proofErr w:type="gramEnd"/>
            <w:r w:rsidR="00A322E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MBSHC </w:t>
            </w:r>
            <w:r w:rsidR="00A322EB">
              <w:rPr>
                <w:rFonts w:ascii="Calibri" w:hAnsi="Calibri" w:cs="Arial"/>
              </w:rPr>
              <w:t>Statutes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EF34D3" w:rsidRPr="00973EF7" w:rsidRDefault="00AE5DF3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Arial"/>
              </w:rPr>
              <w:t>All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EF34D3" w:rsidRPr="00973EF7" w:rsidRDefault="00EF34D3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Permanent</w:t>
            </w:r>
          </w:p>
        </w:tc>
      </w:tr>
      <w:tr w:rsidR="002556FF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2556FF" w:rsidRPr="00021B5D" w:rsidRDefault="002556FF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MBSHC19/32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2556FF" w:rsidRDefault="002556FF" w:rsidP="002556FF">
            <w:pPr>
              <w:spacing w:after="0"/>
              <w:jc w:val="both"/>
              <w:rPr>
                <w:rFonts w:ascii="Calibri" w:hAnsi="Calibri" w:cs="Arial"/>
              </w:rPr>
            </w:pPr>
            <w:r w:rsidRPr="002556FF">
              <w:rPr>
                <w:rFonts w:ascii="Calibri" w:hAnsi="Calibri" w:cs="Arial"/>
              </w:rPr>
              <w:t xml:space="preserve">Malta to </w:t>
            </w:r>
            <w:r>
              <w:rPr>
                <w:rFonts w:ascii="Calibri" w:hAnsi="Calibri" w:cs="Arial"/>
              </w:rPr>
              <w:t xml:space="preserve">be invited </w:t>
            </w:r>
            <w:r w:rsidRPr="002556FF">
              <w:rPr>
                <w:rFonts w:ascii="Calibri" w:hAnsi="Calibri" w:cs="Arial"/>
              </w:rPr>
              <w:t xml:space="preserve">as an invited Observer </w:t>
            </w:r>
            <w:r>
              <w:rPr>
                <w:rFonts w:ascii="Calibri" w:hAnsi="Calibri" w:cs="Arial"/>
              </w:rPr>
              <w:t xml:space="preserve">to the forthcoming </w:t>
            </w:r>
            <w:r w:rsidRPr="002556FF">
              <w:rPr>
                <w:rFonts w:ascii="Calibri" w:hAnsi="Calibri" w:cs="Arial"/>
              </w:rPr>
              <w:t xml:space="preserve">WWNWS7 meeting in Monaco at </w:t>
            </w:r>
            <w:proofErr w:type="gramStart"/>
            <w:r w:rsidRPr="002556FF">
              <w:rPr>
                <w:rFonts w:ascii="Calibri" w:hAnsi="Calibri" w:cs="Arial"/>
              </w:rPr>
              <w:t>the of</w:t>
            </w:r>
            <w:proofErr w:type="gramEnd"/>
            <w:r w:rsidRPr="002556FF">
              <w:rPr>
                <w:rFonts w:ascii="Calibri" w:hAnsi="Calibri" w:cs="Arial"/>
              </w:rPr>
              <w:t xml:space="preserve"> August.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556FF" w:rsidRDefault="002556FF" w:rsidP="00F8448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IHB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2556FF" w:rsidRDefault="002556FF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  <w:r w:rsidRPr="00C65D8B">
              <w:rPr>
                <w:rFonts w:ascii="Calibri" w:hAnsi="Calibri"/>
                <w:bCs/>
                <w:vertAlign w:val="superscript"/>
              </w:rPr>
              <w:t>th</w:t>
            </w:r>
            <w:r>
              <w:rPr>
                <w:rFonts w:ascii="Calibri" w:hAnsi="Calibri"/>
                <w:bCs/>
              </w:rPr>
              <w:t xml:space="preserve"> of July 2015</w:t>
            </w:r>
          </w:p>
        </w:tc>
      </w:tr>
      <w:tr w:rsidR="002E25B7" w:rsidRPr="002E25B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2E25B7" w:rsidRDefault="002E25B7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MBSHC19/33</w:t>
            </w:r>
          </w:p>
        </w:tc>
        <w:tc>
          <w:tcPr>
            <w:tcW w:w="4917" w:type="dxa"/>
            <w:shd w:val="clear" w:color="000000" w:fill="auto"/>
            <w:vAlign w:val="center"/>
          </w:tcPr>
          <w:p w:rsidR="002E25B7" w:rsidRPr="002E25B7" w:rsidRDefault="002E25B7" w:rsidP="002E25B7">
            <w:pPr>
              <w:spacing w:after="0"/>
              <w:jc w:val="both"/>
              <w:rPr>
                <w:rFonts w:ascii="Calibri" w:hAnsi="Calibri" w:cs="Arial"/>
              </w:rPr>
            </w:pPr>
            <w:r w:rsidRPr="002E25B7">
              <w:rPr>
                <w:rFonts w:ascii="Calibri" w:hAnsi="Calibri" w:cs="Arial"/>
              </w:rPr>
              <w:t xml:space="preserve">to send a graphical status of surveys to Spain </w:t>
            </w:r>
            <w:r>
              <w:rPr>
                <w:rFonts w:ascii="Calibri" w:hAnsi="Calibri" w:cs="Arial"/>
              </w:rPr>
              <w:t xml:space="preserve">and to the IHB </w:t>
            </w:r>
            <w:r w:rsidRPr="002E25B7">
              <w:rPr>
                <w:rFonts w:ascii="Calibri" w:hAnsi="Calibri" w:cs="Arial"/>
              </w:rPr>
              <w:t>in GIS</w:t>
            </w:r>
            <w:r>
              <w:rPr>
                <w:rFonts w:ascii="Calibri" w:hAnsi="Calibri" w:cs="Arial"/>
              </w:rPr>
              <w:t xml:space="preserve"> </w:t>
            </w:r>
            <w:r w:rsidRPr="002E25B7">
              <w:rPr>
                <w:rFonts w:ascii="Calibri" w:hAnsi="Calibri" w:cs="Arial"/>
                <w:lang w:val="en-US"/>
              </w:rPr>
              <w:t>applicable digital format (e.g. shape)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E25B7" w:rsidRPr="002E25B7" w:rsidRDefault="002E25B7" w:rsidP="00F8448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</w:t>
            </w:r>
          </w:p>
        </w:tc>
        <w:tc>
          <w:tcPr>
            <w:tcW w:w="1983" w:type="dxa"/>
            <w:shd w:val="clear" w:color="000000" w:fill="auto"/>
            <w:vAlign w:val="center"/>
          </w:tcPr>
          <w:p w:rsidR="002E25B7" w:rsidRDefault="002E25B7" w:rsidP="00F84481">
            <w:pPr>
              <w:spacing w:after="0"/>
              <w:jc w:val="center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Permanent</w:t>
            </w:r>
          </w:p>
          <w:p w:rsidR="002E25B7" w:rsidRPr="002E25B7" w:rsidRDefault="002E25B7" w:rsidP="002E25B7">
            <w:pPr>
              <w:spacing w:after="0"/>
              <w:jc w:val="center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 xml:space="preserve">(usually </w:t>
            </w:r>
            <w:r w:rsidRPr="002E25B7">
              <w:rPr>
                <w:rFonts w:ascii="Calibri" w:hAnsi="Calibri"/>
                <w:bCs/>
                <w:lang w:val="en-US"/>
              </w:rPr>
              <w:t>by</w:t>
            </w:r>
          </w:p>
          <w:p w:rsidR="002E25B7" w:rsidRPr="002E25B7" w:rsidRDefault="002E25B7" w:rsidP="002E25B7">
            <w:pPr>
              <w:spacing w:after="0"/>
              <w:jc w:val="center"/>
              <w:rPr>
                <w:rFonts w:ascii="Calibri" w:hAnsi="Calibri"/>
                <w:bCs/>
                <w:lang w:val="en-US"/>
              </w:rPr>
            </w:pPr>
            <w:r w:rsidRPr="002E25B7">
              <w:rPr>
                <w:rFonts w:ascii="Calibri" w:hAnsi="Calibri"/>
                <w:bCs/>
                <w:lang w:val="en-US"/>
              </w:rPr>
              <w:t xml:space="preserve">February </w:t>
            </w:r>
            <w:r>
              <w:rPr>
                <w:rFonts w:ascii="Calibri" w:hAnsi="Calibri"/>
                <w:bCs/>
                <w:lang w:val="en-US"/>
              </w:rPr>
              <w:t xml:space="preserve">of each year - last update 3 </w:t>
            </w:r>
            <w:r w:rsidRPr="002E25B7">
              <w:rPr>
                <w:rFonts w:ascii="Calibri" w:hAnsi="Calibri"/>
                <w:bCs/>
                <w:lang w:val="en-US"/>
              </w:rPr>
              <w:lastRenderedPageBreak/>
              <w:t>months before</w:t>
            </w:r>
          </w:p>
          <w:p w:rsidR="002E25B7" w:rsidRPr="00C65D8B" w:rsidRDefault="002E25B7" w:rsidP="002E25B7">
            <w:pPr>
              <w:spacing w:after="0"/>
              <w:jc w:val="center"/>
              <w:rPr>
                <w:rFonts w:ascii="Calibri" w:hAnsi="Calibri"/>
                <w:bCs/>
                <w:lang w:val="en-US"/>
              </w:rPr>
            </w:pPr>
            <w:r w:rsidRPr="002E25B7">
              <w:rPr>
                <w:rFonts w:ascii="Calibri" w:hAnsi="Calibri"/>
                <w:bCs/>
                <w:lang w:val="en-US"/>
              </w:rPr>
              <w:t>the meeting)</w:t>
            </w:r>
          </w:p>
        </w:tc>
      </w:tr>
    </w:tbl>
    <w:p w:rsidR="00096E1A" w:rsidRPr="00C65D8B" w:rsidRDefault="00096E1A">
      <w:pPr>
        <w:rPr>
          <w:lang w:val="en-US"/>
        </w:rPr>
      </w:pPr>
    </w:p>
    <w:p w:rsidR="008247AB" w:rsidRPr="00C65D8B" w:rsidRDefault="008247AB">
      <w:pPr>
        <w:rPr>
          <w:lang w:val="en-US"/>
        </w:rPr>
      </w:pPr>
      <w:bookmarkStart w:id="0" w:name="_GoBack"/>
      <w:bookmarkEnd w:id="0"/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2"/>
        <w:gridCol w:w="8208"/>
      </w:tblGrid>
      <w:tr w:rsidR="008247AB" w:rsidRPr="00973EF7" w:rsidTr="00986C0D">
        <w:trPr>
          <w:trHeight w:val="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247AB" w:rsidRPr="007F63AC" w:rsidRDefault="008247AB" w:rsidP="0009549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7F63AC">
              <w:rPr>
                <w:rFonts w:ascii="Calibri" w:hAnsi="Calibri"/>
                <w:b/>
                <w:bCs/>
              </w:rPr>
              <w:t>Decision No</w:t>
            </w:r>
          </w:p>
        </w:tc>
        <w:tc>
          <w:tcPr>
            <w:tcW w:w="822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247AB" w:rsidRPr="00973EF7" w:rsidRDefault="008247AB" w:rsidP="0009549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73EF7">
              <w:rPr>
                <w:rFonts w:ascii="Calibri" w:hAnsi="Calibri"/>
                <w:b/>
                <w:bCs/>
              </w:rPr>
              <w:t>Decision</w:t>
            </w:r>
          </w:p>
        </w:tc>
      </w:tr>
      <w:tr w:rsidR="008247AB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8247AB" w:rsidRPr="007F63AC" w:rsidRDefault="008247AB" w:rsidP="0009549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7F63AC">
              <w:rPr>
                <w:rFonts w:ascii="Calibri" w:hAnsi="Calibri"/>
                <w:b/>
                <w:bCs/>
              </w:rPr>
              <w:t>MBSHC19/01</w:t>
            </w:r>
          </w:p>
        </w:tc>
        <w:tc>
          <w:tcPr>
            <w:tcW w:w="8229" w:type="dxa"/>
            <w:shd w:val="clear" w:color="000000" w:fill="auto"/>
            <w:vAlign w:val="center"/>
          </w:tcPr>
          <w:p w:rsidR="00AE5DF3" w:rsidRDefault="00AE5DF3" w:rsidP="00E830BD">
            <w:pPr>
              <w:spacing w:after="0"/>
              <w:rPr>
                <w:rFonts w:ascii="Calibri" w:hAnsi="Calibri" w:cs="Arial"/>
              </w:rPr>
            </w:pPr>
          </w:p>
          <w:p w:rsidR="008247AB" w:rsidRDefault="008247AB" w:rsidP="00E830BD">
            <w:pPr>
              <w:spacing w:after="0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The CB workshops (MSI &amp; MBES/SSS) for 2015 will be held in Turkey</w:t>
            </w:r>
            <w:r w:rsidR="00AE5DF3">
              <w:rPr>
                <w:rFonts w:ascii="Calibri" w:hAnsi="Calibri" w:cs="Arial"/>
              </w:rPr>
              <w:t>.</w:t>
            </w:r>
          </w:p>
          <w:p w:rsidR="00AE5DF3" w:rsidRPr="00973EF7" w:rsidRDefault="00AE5DF3" w:rsidP="00E830BD">
            <w:pPr>
              <w:spacing w:after="0"/>
              <w:rPr>
                <w:rFonts w:ascii="Calibri" w:hAnsi="Calibri"/>
                <w:bCs/>
              </w:rPr>
            </w:pPr>
          </w:p>
        </w:tc>
      </w:tr>
      <w:tr w:rsidR="008247AB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8247AB" w:rsidRPr="007F63AC" w:rsidRDefault="008247AB" w:rsidP="0009549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7F63AC">
              <w:rPr>
                <w:rFonts w:ascii="Calibri" w:hAnsi="Calibri"/>
                <w:b/>
                <w:bCs/>
              </w:rPr>
              <w:t>MBSHC19/02</w:t>
            </w:r>
          </w:p>
        </w:tc>
        <w:tc>
          <w:tcPr>
            <w:tcW w:w="8229" w:type="dxa"/>
            <w:shd w:val="clear" w:color="000000" w:fill="auto"/>
            <w:vAlign w:val="center"/>
          </w:tcPr>
          <w:p w:rsidR="00AE5DF3" w:rsidRDefault="00AE5DF3" w:rsidP="00AE5DF3">
            <w:pPr>
              <w:spacing w:after="0"/>
            </w:pPr>
          </w:p>
          <w:p w:rsidR="008247AB" w:rsidRDefault="00973EF7" w:rsidP="00AE5DF3">
            <w:pPr>
              <w:spacing w:after="0"/>
            </w:pPr>
            <w:r w:rsidRPr="00973EF7">
              <w:t>New INT Chart Producer Nations to provide INT chart (new productions and editions) to RCC for review 3 months prior to the actual submission</w:t>
            </w:r>
            <w:r w:rsidR="00AE5DF3">
              <w:t>.</w:t>
            </w:r>
          </w:p>
          <w:p w:rsidR="00AE5DF3" w:rsidRPr="00973EF7" w:rsidRDefault="00AE5DF3" w:rsidP="007F63AC">
            <w:pPr>
              <w:spacing w:after="0"/>
              <w:rPr>
                <w:rFonts w:ascii="Calibri" w:hAnsi="Calibri" w:cs="Arial"/>
              </w:rPr>
            </w:pPr>
          </w:p>
        </w:tc>
      </w:tr>
      <w:tr w:rsidR="008247AB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8247AB" w:rsidRPr="007F63AC" w:rsidRDefault="008247AB" w:rsidP="0009549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7F63AC">
              <w:rPr>
                <w:rFonts w:ascii="Calibri" w:hAnsi="Calibri"/>
                <w:b/>
                <w:bCs/>
              </w:rPr>
              <w:t>MBSHC19/03</w:t>
            </w:r>
          </w:p>
        </w:tc>
        <w:tc>
          <w:tcPr>
            <w:tcW w:w="8229" w:type="dxa"/>
            <w:shd w:val="clear" w:color="000000" w:fill="auto"/>
            <w:vAlign w:val="center"/>
          </w:tcPr>
          <w:p w:rsidR="00AE5DF3" w:rsidRDefault="00AE5DF3" w:rsidP="00AE5DF3">
            <w:pPr>
              <w:spacing w:after="0"/>
              <w:rPr>
                <w:rFonts w:ascii="Calibri" w:hAnsi="Calibri" w:cs="Arial"/>
              </w:rPr>
            </w:pPr>
          </w:p>
          <w:p w:rsidR="008247AB" w:rsidRDefault="005432B8" w:rsidP="007F63A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Technical Visit reports will be sent to the IHB </w:t>
            </w:r>
            <w:proofErr w:type="spellStart"/>
            <w:r>
              <w:rPr>
                <w:rFonts w:ascii="Calibri" w:hAnsi="Calibri" w:cs="Arial"/>
              </w:rPr>
              <w:t>iaw</w:t>
            </w:r>
            <w:proofErr w:type="spellEnd"/>
            <w:r>
              <w:rPr>
                <w:rFonts w:ascii="Calibri" w:hAnsi="Calibri" w:cs="Arial"/>
              </w:rPr>
              <w:t xml:space="preserve">. </w:t>
            </w:r>
            <w:proofErr w:type="gramStart"/>
            <w:r w:rsidR="007F63AC">
              <w:rPr>
                <w:rFonts w:ascii="Calibri" w:hAnsi="Calibri" w:cs="Arial"/>
              </w:rPr>
              <w:t>actions</w:t>
            </w:r>
            <w:proofErr w:type="gramEnd"/>
            <w:r w:rsidR="007F63A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IRCC</w:t>
            </w:r>
            <w:r w:rsidR="00A322EB">
              <w:rPr>
                <w:rFonts w:ascii="Calibri" w:hAnsi="Calibri" w:cs="Arial"/>
              </w:rPr>
              <w:t>7</w:t>
            </w:r>
            <w:r w:rsidR="007F63AC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 xml:space="preserve">44 and </w:t>
            </w:r>
            <w:r w:rsidR="007F63AC">
              <w:rPr>
                <w:rFonts w:ascii="Calibri" w:hAnsi="Calibri" w:cs="Arial"/>
              </w:rPr>
              <w:t>IRCC7-</w:t>
            </w:r>
            <w:r>
              <w:rPr>
                <w:rFonts w:ascii="Calibri" w:hAnsi="Calibri" w:cs="Arial"/>
              </w:rPr>
              <w:t>44bis</w:t>
            </w:r>
            <w:r w:rsidR="00AE5DF3">
              <w:rPr>
                <w:rFonts w:ascii="Calibri" w:hAnsi="Calibri" w:cs="Arial"/>
              </w:rPr>
              <w:t>.</w:t>
            </w:r>
          </w:p>
          <w:p w:rsidR="00AE5DF3" w:rsidRPr="00973EF7" w:rsidRDefault="00AE5DF3" w:rsidP="007F63AC">
            <w:pPr>
              <w:spacing w:after="0"/>
              <w:rPr>
                <w:rFonts w:ascii="Calibri" w:hAnsi="Calibri" w:cs="Arial"/>
              </w:rPr>
            </w:pPr>
          </w:p>
        </w:tc>
      </w:tr>
      <w:tr w:rsidR="008247AB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8247AB" w:rsidRPr="007F63AC" w:rsidRDefault="008247AB" w:rsidP="0009549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7F63AC">
              <w:rPr>
                <w:rFonts w:ascii="Calibri" w:hAnsi="Calibri"/>
                <w:b/>
                <w:bCs/>
              </w:rPr>
              <w:t>MBSHC19/04</w:t>
            </w:r>
          </w:p>
        </w:tc>
        <w:tc>
          <w:tcPr>
            <w:tcW w:w="8229" w:type="dxa"/>
            <w:shd w:val="clear" w:color="000000" w:fill="auto"/>
            <w:vAlign w:val="center"/>
          </w:tcPr>
          <w:p w:rsidR="00AE5DF3" w:rsidRDefault="00AE5DF3" w:rsidP="00095491">
            <w:pPr>
              <w:spacing w:after="0"/>
              <w:rPr>
                <w:rFonts w:ascii="Calibri" w:hAnsi="Calibri" w:cs="Arial"/>
              </w:rPr>
            </w:pPr>
          </w:p>
          <w:p w:rsidR="008247AB" w:rsidRDefault="00EF34D3" w:rsidP="00095491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venue of MBSHC20 is Montenegro between 4</w:t>
            </w:r>
            <w:r w:rsidRPr="007F63AC">
              <w:rPr>
                <w:rFonts w:ascii="Calibri" w:hAnsi="Calibri" w:cs="Arial"/>
              </w:rPr>
              <w:t>th</w:t>
            </w:r>
            <w:r>
              <w:rPr>
                <w:rFonts w:ascii="Calibri" w:hAnsi="Calibri" w:cs="Arial"/>
              </w:rPr>
              <w:t xml:space="preserve"> and 6</w:t>
            </w:r>
            <w:r w:rsidRPr="007F63AC">
              <w:rPr>
                <w:rFonts w:ascii="Calibri" w:hAnsi="Calibri" w:cs="Arial"/>
              </w:rPr>
              <w:t>th</w:t>
            </w:r>
            <w:r>
              <w:rPr>
                <w:rFonts w:ascii="Calibri" w:hAnsi="Calibri" w:cs="Arial"/>
              </w:rPr>
              <w:t xml:space="preserve"> of July 2017</w:t>
            </w:r>
            <w:r w:rsidR="00AE5DF3">
              <w:rPr>
                <w:rFonts w:ascii="Calibri" w:hAnsi="Calibri" w:cs="Arial"/>
              </w:rPr>
              <w:t>.</w:t>
            </w:r>
          </w:p>
          <w:p w:rsidR="00AE5DF3" w:rsidRPr="00973EF7" w:rsidRDefault="00AE5DF3" w:rsidP="00095491">
            <w:pPr>
              <w:spacing w:after="0"/>
              <w:rPr>
                <w:rFonts w:ascii="Calibri" w:hAnsi="Calibri" w:cs="Arial"/>
              </w:rPr>
            </w:pPr>
          </w:p>
        </w:tc>
      </w:tr>
      <w:tr w:rsidR="008247AB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8247AB" w:rsidRPr="007F63AC" w:rsidRDefault="00A322EB" w:rsidP="0009549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7F63AC">
              <w:rPr>
                <w:rFonts w:ascii="Calibri" w:hAnsi="Calibri"/>
                <w:b/>
                <w:bCs/>
              </w:rPr>
              <w:t>MBSHC19/05</w:t>
            </w:r>
          </w:p>
        </w:tc>
        <w:tc>
          <w:tcPr>
            <w:tcW w:w="8229" w:type="dxa"/>
            <w:shd w:val="clear" w:color="000000" w:fill="auto"/>
            <w:vAlign w:val="center"/>
          </w:tcPr>
          <w:p w:rsidR="00AE5DF3" w:rsidRDefault="00AE5DF3" w:rsidP="0015314D">
            <w:pPr>
              <w:spacing w:after="0"/>
              <w:rPr>
                <w:rFonts w:ascii="Calibri" w:hAnsi="Calibri" w:cs="Arial"/>
              </w:rPr>
            </w:pPr>
          </w:p>
          <w:p w:rsidR="008247AB" w:rsidRDefault="0015314D" w:rsidP="0015314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MBSHC approved the revised rules of procedure for selection MSs to IHO council.</w:t>
            </w:r>
          </w:p>
          <w:p w:rsidR="00AE5DF3" w:rsidRPr="00973EF7" w:rsidRDefault="00AE5DF3" w:rsidP="0015314D">
            <w:pPr>
              <w:spacing w:after="0"/>
              <w:rPr>
                <w:rFonts w:ascii="Calibri" w:hAnsi="Calibri" w:cs="Arial"/>
              </w:rPr>
            </w:pPr>
          </w:p>
        </w:tc>
      </w:tr>
      <w:tr w:rsidR="009C0E67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9C0E67" w:rsidRPr="007F63AC" w:rsidRDefault="009C0E67" w:rsidP="0009549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7F63AC">
              <w:rPr>
                <w:rFonts w:ascii="Calibri" w:hAnsi="Calibri"/>
                <w:b/>
                <w:bCs/>
              </w:rPr>
              <w:t>MBSHC19/06</w:t>
            </w:r>
          </w:p>
        </w:tc>
        <w:tc>
          <w:tcPr>
            <w:tcW w:w="8229" w:type="dxa"/>
            <w:shd w:val="clear" w:color="000000" w:fill="auto"/>
            <w:vAlign w:val="center"/>
          </w:tcPr>
          <w:p w:rsidR="00AE5DF3" w:rsidRDefault="00AE5DF3" w:rsidP="00DD23BC">
            <w:pPr>
              <w:spacing w:after="0"/>
              <w:rPr>
                <w:rFonts w:ascii="Calibri" w:hAnsi="Calibri" w:cs="Arial"/>
              </w:rPr>
            </w:pPr>
          </w:p>
          <w:p w:rsidR="009C0E67" w:rsidRDefault="00002CB9" w:rsidP="00DD23B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MBSHC elected FR as the </w:t>
            </w:r>
            <w:r w:rsidR="00DD23BC" w:rsidRPr="007F63AC">
              <w:rPr>
                <w:rFonts w:ascii="Calibri" w:hAnsi="Calibri" w:cs="Arial"/>
              </w:rPr>
              <w:t>chair of the MBSHC for the 2015-2017</w:t>
            </w:r>
            <w:r w:rsidR="007F63AC">
              <w:rPr>
                <w:rFonts w:ascii="Calibri" w:hAnsi="Calibri" w:cs="Arial"/>
              </w:rPr>
              <w:t xml:space="preserve"> </w:t>
            </w:r>
            <w:proofErr w:type="gramStart"/>
            <w:r w:rsidR="007F63AC">
              <w:rPr>
                <w:rFonts w:ascii="Calibri" w:hAnsi="Calibri" w:cs="Arial"/>
              </w:rPr>
              <w:t>period</w:t>
            </w:r>
            <w:proofErr w:type="gramEnd"/>
            <w:r w:rsidR="009135C5">
              <w:rPr>
                <w:rFonts w:ascii="Calibri" w:hAnsi="Calibri" w:cs="Arial"/>
              </w:rPr>
              <w:t>,</w:t>
            </w:r>
            <w:r w:rsidR="007F63AC">
              <w:rPr>
                <w:rFonts w:ascii="Calibri" w:hAnsi="Calibri" w:cs="Arial"/>
              </w:rPr>
              <w:t xml:space="preserve"> </w:t>
            </w:r>
            <w:r w:rsidR="009135C5">
              <w:rPr>
                <w:rFonts w:ascii="Calibri" w:hAnsi="Calibri" w:cs="Arial"/>
              </w:rPr>
              <w:t>to replace</w:t>
            </w:r>
            <w:r w:rsidR="00DD23BC" w:rsidRPr="007F63AC">
              <w:rPr>
                <w:rFonts w:ascii="Calibri" w:hAnsi="Calibri" w:cs="Arial"/>
              </w:rPr>
              <w:t xml:space="preserve"> Georgia</w:t>
            </w:r>
            <w:r w:rsidR="00AE5DF3">
              <w:rPr>
                <w:rFonts w:ascii="Calibri" w:hAnsi="Calibri" w:cs="Arial"/>
              </w:rPr>
              <w:t>.</w:t>
            </w:r>
          </w:p>
          <w:p w:rsidR="00AE5DF3" w:rsidRDefault="00AE5DF3" w:rsidP="00DD23BC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8247AB" w:rsidRPr="00973EF7" w:rsidRDefault="008247AB"/>
    <w:sectPr w:rsidR="008247AB" w:rsidRPr="00973EF7" w:rsidSect="00986C0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7F" w:rsidRDefault="00A7177F" w:rsidP="00692198">
      <w:pPr>
        <w:spacing w:after="0" w:line="240" w:lineRule="auto"/>
      </w:pPr>
      <w:r>
        <w:separator/>
      </w:r>
    </w:p>
  </w:endnote>
  <w:endnote w:type="continuationSeparator" w:id="0">
    <w:p w:rsidR="00A7177F" w:rsidRDefault="00A7177F" w:rsidP="0069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7F" w:rsidRDefault="00A7177F" w:rsidP="00692198">
      <w:pPr>
        <w:spacing w:after="0" w:line="240" w:lineRule="auto"/>
      </w:pPr>
      <w:r>
        <w:separator/>
      </w:r>
    </w:p>
  </w:footnote>
  <w:footnote w:type="continuationSeparator" w:id="0">
    <w:p w:rsidR="00A7177F" w:rsidRDefault="00A7177F" w:rsidP="0069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98" w:rsidRPr="00692198" w:rsidRDefault="00692198" w:rsidP="00692198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1955"/>
    <w:multiLevelType w:val="hybridMultilevel"/>
    <w:tmpl w:val="1D34D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52"/>
    <w:rsid w:val="00002CB9"/>
    <w:rsid w:val="0001419E"/>
    <w:rsid w:val="00021B5D"/>
    <w:rsid w:val="00096E1A"/>
    <w:rsid w:val="000A1D1A"/>
    <w:rsid w:val="000A7183"/>
    <w:rsid w:val="00135F2E"/>
    <w:rsid w:val="00151FAE"/>
    <w:rsid w:val="0015314D"/>
    <w:rsid w:val="00167147"/>
    <w:rsid w:val="001A6439"/>
    <w:rsid w:val="001B247E"/>
    <w:rsid w:val="00201F05"/>
    <w:rsid w:val="002166AC"/>
    <w:rsid w:val="00221951"/>
    <w:rsid w:val="002556FF"/>
    <w:rsid w:val="002C5DF7"/>
    <w:rsid w:val="002E25B7"/>
    <w:rsid w:val="002E42E7"/>
    <w:rsid w:val="00355281"/>
    <w:rsid w:val="0038515C"/>
    <w:rsid w:val="003C6B9C"/>
    <w:rsid w:val="00430F65"/>
    <w:rsid w:val="00453444"/>
    <w:rsid w:val="00471E75"/>
    <w:rsid w:val="004A7416"/>
    <w:rsid w:val="004C358F"/>
    <w:rsid w:val="004F2DC5"/>
    <w:rsid w:val="00524699"/>
    <w:rsid w:val="005432B8"/>
    <w:rsid w:val="00557034"/>
    <w:rsid w:val="00585ADC"/>
    <w:rsid w:val="00596352"/>
    <w:rsid w:val="005A23D9"/>
    <w:rsid w:val="00630501"/>
    <w:rsid w:val="006355CC"/>
    <w:rsid w:val="006404DC"/>
    <w:rsid w:val="00662F44"/>
    <w:rsid w:val="00692198"/>
    <w:rsid w:val="00703310"/>
    <w:rsid w:val="0073113E"/>
    <w:rsid w:val="007712F2"/>
    <w:rsid w:val="00782F99"/>
    <w:rsid w:val="0079436D"/>
    <w:rsid w:val="007B6AB9"/>
    <w:rsid w:val="007F63AC"/>
    <w:rsid w:val="008247AB"/>
    <w:rsid w:val="0083764B"/>
    <w:rsid w:val="00861E12"/>
    <w:rsid w:val="00881E62"/>
    <w:rsid w:val="008A3365"/>
    <w:rsid w:val="008D7E89"/>
    <w:rsid w:val="00912B34"/>
    <w:rsid w:val="009135C5"/>
    <w:rsid w:val="009250FC"/>
    <w:rsid w:val="009419E4"/>
    <w:rsid w:val="00973EF7"/>
    <w:rsid w:val="00983D7C"/>
    <w:rsid w:val="00986C0D"/>
    <w:rsid w:val="009C0E67"/>
    <w:rsid w:val="00A033F4"/>
    <w:rsid w:val="00A20862"/>
    <w:rsid w:val="00A322EB"/>
    <w:rsid w:val="00A7177F"/>
    <w:rsid w:val="00AA3B70"/>
    <w:rsid w:val="00AC709C"/>
    <w:rsid w:val="00AE5DF3"/>
    <w:rsid w:val="00B4594A"/>
    <w:rsid w:val="00BB7A5D"/>
    <w:rsid w:val="00BC3960"/>
    <w:rsid w:val="00C029A6"/>
    <w:rsid w:val="00C65D8B"/>
    <w:rsid w:val="00CE7256"/>
    <w:rsid w:val="00CF5FB4"/>
    <w:rsid w:val="00D0045F"/>
    <w:rsid w:val="00D128A2"/>
    <w:rsid w:val="00D30BF4"/>
    <w:rsid w:val="00D74A49"/>
    <w:rsid w:val="00D873B8"/>
    <w:rsid w:val="00DA26A3"/>
    <w:rsid w:val="00DB345B"/>
    <w:rsid w:val="00DD23BC"/>
    <w:rsid w:val="00E23851"/>
    <w:rsid w:val="00E45462"/>
    <w:rsid w:val="00E830BD"/>
    <w:rsid w:val="00EF119D"/>
    <w:rsid w:val="00EF34D3"/>
    <w:rsid w:val="00F13473"/>
    <w:rsid w:val="00F174D6"/>
    <w:rsid w:val="00F33456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6D"/>
  </w:style>
  <w:style w:type="paragraph" w:styleId="Titre1">
    <w:name w:val="heading 1"/>
    <w:basedOn w:val="Normal"/>
    <w:next w:val="Normal"/>
    <w:link w:val="Titre1Car"/>
    <w:qFormat/>
    <w:rsid w:val="00F13473"/>
    <w:pPr>
      <w:keepNext/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198"/>
  </w:style>
  <w:style w:type="paragraph" w:styleId="Pieddepage">
    <w:name w:val="footer"/>
    <w:basedOn w:val="Normal"/>
    <w:link w:val="PieddepageCar"/>
    <w:uiPriority w:val="99"/>
    <w:unhideWhenUsed/>
    <w:rsid w:val="0069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198"/>
  </w:style>
  <w:style w:type="character" w:customStyle="1" w:styleId="Titre1Car">
    <w:name w:val="Titre 1 Car"/>
    <w:basedOn w:val="Policepardfaut"/>
    <w:link w:val="Titre1"/>
    <w:rsid w:val="00F13473"/>
    <w:rPr>
      <w:rFonts w:ascii="Arial" w:eastAsia="Calibri" w:hAnsi="Arial" w:cs="Times New Roman"/>
      <w:b/>
      <w:bCs/>
      <w:kern w:val="32"/>
      <w:sz w:val="32"/>
      <w:szCs w:val="32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FB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208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08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08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08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0862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20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6D"/>
  </w:style>
  <w:style w:type="paragraph" w:styleId="Titre1">
    <w:name w:val="heading 1"/>
    <w:basedOn w:val="Normal"/>
    <w:next w:val="Normal"/>
    <w:link w:val="Titre1Car"/>
    <w:qFormat/>
    <w:rsid w:val="00F13473"/>
    <w:pPr>
      <w:keepNext/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198"/>
  </w:style>
  <w:style w:type="paragraph" w:styleId="Pieddepage">
    <w:name w:val="footer"/>
    <w:basedOn w:val="Normal"/>
    <w:link w:val="PieddepageCar"/>
    <w:uiPriority w:val="99"/>
    <w:unhideWhenUsed/>
    <w:rsid w:val="0069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198"/>
  </w:style>
  <w:style w:type="character" w:customStyle="1" w:styleId="Titre1Car">
    <w:name w:val="Titre 1 Car"/>
    <w:basedOn w:val="Policepardfaut"/>
    <w:link w:val="Titre1"/>
    <w:rsid w:val="00F13473"/>
    <w:rPr>
      <w:rFonts w:ascii="Arial" w:eastAsia="Calibri" w:hAnsi="Arial" w:cs="Times New Roman"/>
      <w:b/>
      <w:bCs/>
      <w:kern w:val="32"/>
      <w:sz w:val="32"/>
      <w:szCs w:val="32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FB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208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08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08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08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0862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2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5106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SHOM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esref gunsay</dc:creator>
  <cp:lastModifiedBy>Eric Langlois</cp:lastModifiedBy>
  <cp:revision>4</cp:revision>
  <cp:lastPrinted>2015-07-16T10:26:00Z</cp:lastPrinted>
  <dcterms:created xsi:type="dcterms:W3CDTF">2015-07-16T10:28:00Z</dcterms:created>
  <dcterms:modified xsi:type="dcterms:W3CDTF">2015-07-16T10:30:00Z</dcterms:modified>
</cp:coreProperties>
</file>